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899A">
      <w:pPr>
        <w:widowControl/>
        <w:wordWrap w:val="0"/>
        <w:spacing w:line="375" w:lineRule="atLeast"/>
        <w:jc w:val="center"/>
        <w:rPr>
          <w:rFonts w:ascii="黑体" w:hAnsi="黑体" w:eastAsia="黑体" w:cs="黑体"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遂昌县教育研究室文件</w:t>
      </w:r>
    </w:p>
    <w:p w14:paraId="1FED8DF8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8"/>
        </w:rPr>
      </w:pPr>
    </w:p>
    <w:p w14:paraId="29D0C4A5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遂教研【202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】第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79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号</w:t>
      </w:r>
    </w:p>
    <w:p w14:paraId="657CDD54">
      <w:pPr>
        <w:widowControl/>
        <w:wordWrap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59264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2bBc&#10;0gAAAAUBAAAPAAAAAAAAAAEAIAAAACIAAABkcnMvZG93bnJldi54bWxQSwECFAAUAAAACACHTuJA&#10;NvRALu4BAADYAwAADgAAAAAAAAABACAAAAAh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97C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关于2024年度遂昌县教育科学研究课题</w:t>
      </w:r>
    </w:p>
    <w:p w14:paraId="7E9BC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结题意见的通知</w:t>
      </w:r>
    </w:p>
    <w:bookmarkEnd w:id="0"/>
    <w:p w14:paraId="626F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 w14:paraId="7923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各中小学、幼儿园、成技校、县教育局直属单位：</w:t>
      </w:r>
    </w:p>
    <w:p w14:paraId="281A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遂昌县教育科学研究课题结题工作在各校教科室的大力支持下，现已完成。同意结题的课题有122项，因特殊原因延期的课题有2项，建议终止的课题有5项。凡同意结题的课题可参加当年度县教育科学研究课题成果评比。</w:t>
      </w:r>
    </w:p>
    <w:p w14:paraId="420D0B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" w:right="260" w:firstLine="62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结题材料（只需要提供电子版）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通过钉钉提交。</w:t>
      </w:r>
    </w:p>
    <w:p w14:paraId="19F1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附件：2024年度遂昌县教育科学研究课题结题意见目录</w:t>
      </w:r>
    </w:p>
    <w:p w14:paraId="2BF55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1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CC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815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C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遂昌县教育研究室</w:t>
      </w:r>
    </w:p>
    <w:p w14:paraId="0883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二0二五年十月十四日</w:t>
      </w:r>
    </w:p>
    <w:p w14:paraId="5119D546"/>
    <w:p w14:paraId="09FA5CB1"/>
    <w:p w14:paraId="4789D1DD"/>
    <w:p w14:paraId="0FE38F99"/>
    <w:p w14:paraId="4D3583D0"/>
    <w:p w14:paraId="2CEBBEE9"/>
    <w:p w14:paraId="3B37DD72"/>
    <w:p w14:paraId="4C5A2188"/>
    <w:p w14:paraId="15A007EA"/>
    <w:p w14:paraId="440C9298"/>
    <w:p w14:paraId="6FD6A362"/>
    <w:p w14:paraId="0E2928CA"/>
    <w:p w14:paraId="61CEC453"/>
    <w:p w14:paraId="184B0C89"/>
    <w:p w14:paraId="37F64F96"/>
    <w:p w14:paraId="7FAC6FF4"/>
    <w:p w14:paraId="7318D255"/>
    <w:p w14:paraId="1CAFDEA0"/>
    <w:p w14:paraId="45576B2B"/>
    <w:p w14:paraId="7A05BBC3"/>
    <w:p w14:paraId="4FFD7329"/>
    <w:p w14:paraId="4EE023EA"/>
    <w:p w14:paraId="7A42B0EA"/>
    <w:p w14:paraId="6188B29A"/>
    <w:p w14:paraId="2368F2F7"/>
    <w:p w14:paraId="07BDF5F8"/>
    <w:p w14:paraId="488A0EED"/>
    <w:p w14:paraId="663D400C"/>
    <w:p w14:paraId="0532A287"/>
    <w:p w14:paraId="467341BE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5B314182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1854B5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876890E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C0360D2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2746A25"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C6wwMY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p w14:paraId="42EB38FF">
      <w:pPr>
        <w:rPr>
          <w:rFonts w:hint="eastAsia"/>
          <w:sz w:val="32"/>
          <w:szCs w:val="32"/>
          <w:lang w:val="en-US" w:eastAsia="zh-CN"/>
        </w:rPr>
      </w:pPr>
    </w:p>
    <w:p w14:paraId="328E477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851" w:tblpY="76"/>
        <w:tblOverlap w:val="never"/>
        <w:tblW w:w="9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275"/>
        <w:gridCol w:w="1307"/>
        <w:gridCol w:w="980"/>
        <w:gridCol w:w="2277"/>
        <w:gridCol w:w="1568"/>
      </w:tblGrid>
      <w:tr w14:paraId="32BD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2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2024年度遂昌县教育科学研究课题结题意见目录</w:t>
            </w:r>
          </w:p>
        </w:tc>
      </w:tr>
      <w:tr w14:paraId="14E3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7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以下课题同意结题（共122项）</w:t>
            </w:r>
          </w:p>
        </w:tc>
      </w:tr>
      <w:tr w14:paraId="407E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458D53">
            <w:pPr>
              <w:numPr>
                <w:ilvl w:val="0"/>
                <w:numId w:val="0"/>
              </w:numPr>
              <w:spacing w:beforeLines="0" w:afterLines="0"/>
              <w:ind w:left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0DA30A">
            <w:pPr>
              <w:numPr>
                <w:ilvl w:val="0"/>
                <w:numId w:val="0"/>
              </w:numPr>
              <w:spacing w:beforeLines="0" w:afterLines="0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883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D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A59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35B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变更情况</w:t>
            </w:r>
          </w:p>
        </w:tc>
      </w:tr>
      <w:tr w14:paraId="44C6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7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3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高中地理思维课堂的构建途径探究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5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D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孟正香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E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林舟宇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8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A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E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基于核心素养高中数学阅读能力培养之探究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7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A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章珍凤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林鉴强 张台君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2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B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8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基于核心素养的高中历史教材中的资源运用研究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5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6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张茗钰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9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华亦玲 余晓芬 雷舒仪 潘裕财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6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5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打造“问题链”，构建高中物理思维性课堂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CC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0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郑卿武 李上林 傅志浩 潘连根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A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4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D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课堂演示实验对提升学生核心素养的促进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A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郑卿武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李上林 任清褒 王宇阳 揭玲俐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4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C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6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9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深度学习背景下的高中化学项目化学习研究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7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曾发展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1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叶宇欣 林辉 钱新建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C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B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基于智学网大数据下的高中历史精准教学运用研究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0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遂昌中学公园路校区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刘与杰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6D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应仙萍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雷文明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2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7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2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高中生心理韧性对压力知觉的影响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D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遂昌中学公园路校区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C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司清儒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9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谢杰 朱艳凯 高雯丽   应仙萍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5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D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7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中职数学教学情境创设的实践研究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1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遂昌县职业中等专业学校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王勋栋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A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雷智斌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叶建武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C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C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中职数控机床维修穿插日常实训教学的研究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6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遂昌县职业中等专业学校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徐校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F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余伶萍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罗洁雅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雷智斌 翁新乐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3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5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A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基于素养导向的初中道德与法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治课程大单元整合教学策略研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濮曦瑾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0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何雅丽 翁馨 王雨轩   李俊洁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7745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2E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模拟小社区：发展中学生人际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交往能力的新空间建构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D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7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0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杨雪逸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F5189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1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7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家庭教养方式对学习压力影响的案例分析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7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9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白燕宁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C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刘昊莹 涂海芳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F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3E47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3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初中数学微项目化学习的实践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7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8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方小娟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A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钟耀辉 滕元生 蒋瑶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2FC4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9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7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5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新课标背景下初中英语作文的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有效教学策略研究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1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7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孙晨欣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1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杨雪逸 翁伟燕 王瑛   王玲丽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6D36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0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3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9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大概念视域下的初中语文单元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整体教学研究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F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A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钟月莹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9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陈冬云 刘巧英 王步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7BD9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6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8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初中科学教学评价中存在的问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题及对策研究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蓝叶蓁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D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王启惠 蓝郑祎 罗成智 张昌盛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0866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7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A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“教学评一致”背景下的初中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科学作业设计与实践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C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蓝郑祎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B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王启惠  蓝叶蓁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3EEB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8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8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2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新课标视域下初中英语单元作 业的设计与实施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9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叶梅娟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7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李中华 王玲丽 陶根花  金晓敏   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课题负责人变更</w:t>
            </w:r>
          </w:p>
        </w:tc>
      </w:tr>
      <w:tr w14:paraId="3641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1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“双减”背景下优化学生的学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习方式的研究与实践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遂昌锦绣育才教育集团学校（初中部）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毛卫华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1D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黄雪花 钟拥政 白燕宁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23E1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3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5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核心素养下初中数学现实问题情境创设研究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2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崔博诚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7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郑令利 邵雪媚 廖吉嵩 张伟琴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5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8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B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4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素养导向下初中语文整本书阅读策略研究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雷云巧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9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金存根 鲁育娥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317C6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F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E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传统游戏在小学体育课的实践研究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B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0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吴莉琪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1F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冯妃俊 钱金星 翁瑜晖 蓝燕萍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A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管理单位变更</w:t>
            </w:r>
          </w:p>
        </w:tc>
      </w:tr>
      <w:tr w14:paraId="7893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E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核心素养下的初中科学的项目化实施探索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7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雷素君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5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严文强 陈茗 巫慧娟   周雁飞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5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6886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9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5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大概念视域下的整合教学研究——用意象撬动诗歌鉴赏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BB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1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朱明俊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9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 吴伟芳 潘素萍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C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2792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6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7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枫彩导游：基于校园特色的综合实践类课程项目实践与研究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0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潘素萍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A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  程红  毛歆越    朱明俊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D61B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6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9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6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核心素养下的班级“自治”策略探索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4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2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巫慧娟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A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严文强 王俊杰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CCB34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C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5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多维协同，全面覆盖——大中小学思政教育备课一体化实践初研究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1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4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陈慧利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王金平 郑肖依 高雨萌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C66C9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1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C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3D03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基于核心素养的初中数学课堂“问题解决”教学研究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1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C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0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罗梦琳 郑令利 张伟琴 邓关星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97461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1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1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核心素养下计算机辅助体育中考立定跳远项目教学研究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5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叶启斌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8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唐昌连 华勇猛 雷云鑫 蓝天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A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7B83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C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0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初中科学七年级新教材下项目化实践实施探索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0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遂昌县第三中学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严文强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7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叶俊青  陈茗 巫慧娟  汪陈云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8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6B2E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1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从社会法治学科视角探究初中校园问题的应对策略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E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遂昌县民族中学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F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黄鸣雁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项志红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马晨晖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项雅婷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黄凤英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4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、成员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21A6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3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A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以项目化学习命制初中力学试 题的实践与探索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9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遂昌县民族中学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7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赵罗鹏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9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徐火凤  廖飞  王靖     吴福梯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A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6953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78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大思政课视域下议题式教学课例研究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4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遂昌县民族中学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霄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吴常玉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朱灿灿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项志红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7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课题名称变更</w:t>
            </w:r>
          </w:p>
        </w:tc>
      </w:tr>
      <w:tr w14:paraId="15FE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以微型实验推进初中科学课堂教学实效性的研究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9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遂昌县民族中学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D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3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周雁飞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林文伟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廖美英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李蔚华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6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课堂管理单位变更</w:t>
            </w:r>
          </w:p>
        </w:tc>
      </w:tr>
      <w:tr w14:paraId="4310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5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B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统编版小学语文现代诗教学与写作的研究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9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7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罗洁雅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7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鲍宗武 鲁育娥  周如微  徐校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3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9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C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起·启·契:基于问题的小学数学教学设计时间研究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F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6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林依怡 毕巧花 曾玉花   钟小英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A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课题名称变更</w:t>
            </w:r>
          </w:p>
        </w:tc>
      </w:tr>
      <w:tr w14:paraId="50C8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A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小学科学教学中融入劳动教育的意义及对策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C2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吴法余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D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周志阳 刘黎剑 叶丽花   杨晶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CF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E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A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“2+3＞5”：双减背景下“3E”小学数学低学段非纸笔作业的设计与实施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3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B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叶琳利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5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邓晓甜  黄丽梅  雷菊云  马思思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E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5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B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初高衔接视域下代数教学研究与实践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F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邓关星 涂文凯 徐翠霞 许杰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46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4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9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提高农村小学生英语阅读素养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B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骆春梅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姜燕红  李虹  曾玉花   潘智颖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2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B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7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初中班会教育中"发挥学生活力"的实践探究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F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邱兵华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胡连芬 潘素萍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4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3412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A5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行走的思政课：农村小学高段语文综合实践与思政教育融合的乡土路径探索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DF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林如珍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陈晨（执笔） 李逸颖    傅情雨 朱雨禾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7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 、课题名称变更</w:t>
            </w:r>
          </w:p>
        </w:tc>
      </w:tr>
      <w:tr w14:paraId="4E62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6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“双减”背景下初中语文实践性作业设计和实施策略研究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6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钟柳昱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3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黄志军 吕玉顺 周亚宵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2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613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2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4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语文核心素养视域下的小学边缘生研究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9F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遂昌县实验小学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范丽君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3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吴佳倩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潘梅芳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廖梅娟 雷林燕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6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47E9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6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小学语文拓展性课程与项目化作业设计的融合实践研究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4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遂昌县实验小学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3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方颖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E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朱雨禾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尹欣萍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孙凯睿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8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、课题管理单位变更</w:t>
            </w:r>
          </w:p>
        </w:tc>
      </w:tr>
      <w:tr w14:paraId="160A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A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核心素养理念下音乐学科“小初衔接”的策略研究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遂昌县实验小学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4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朱忆楠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1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徐敏 谢苏萍 汤美芳   洪琳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0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A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依托项目化学习 增强学生“量感”的研究与实践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1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遂昌县实验小学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  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B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周华君  柳世斌 林伟丽 吴久明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1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B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9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发展空间观念，提升思维品质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C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遂昌县实验小学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0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张琳倩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5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李文萃（执笔）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黄婉仪  陈燕菲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赖黎辉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C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名称变更</w:t>
            </w:r>
          </w:p>
        </w:tc>
      </w:tr>
      <w:tr w14:paraId="4377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F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小学语文跨学科学习策略的研究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8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遂昌县育才小学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苏慧娟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0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周梦琳 蓝恩华 周洁 </w:t>
            </w:r>
          </w:p>
          <w:p w14:paraId="092E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6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课题名称变更</w:t>
            </w:r>
          </w:p>
        </w:tc>
      </w:tr>
      <w:tr w14:paraId="3E3A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8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9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小学数学课堂中小组合作学习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模式的实践研究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遂昌县育才小学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A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6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 应利华 郑凤娟   赖怡鑫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0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5B27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9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3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“双减”背景下小学低段语文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非书面作业的探索研究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4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遂昌县育才小学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F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8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蓝恩华 苏慧娟 梁丽娟 张燕红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3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44C1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D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遂昌县县城小学阳光体育开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展现状与对策的研究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遂昌县育才小学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6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蓝仙宝 金翔 邱建航   严振焘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D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F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素养导向下小学科学“项目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化实践作业”的设计与实施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4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遂昌县育才小学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潘海标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3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潘周利 蓝建云 陈方红 刘晓洁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2354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2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依托项目化学习，转型小数课堂提升学生探究能力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8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遂昌县妙高小学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0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姚丹（执笔）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沈豪华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黄美静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唐永来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E2755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D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B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基于统编语文教材思辨性阅读与表达的教学实践研究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遂昌县妙高小学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3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巫鑫梅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B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谢周琳（执笔）罗艳 </w:t>
            </w:r>
          </w:p>
          <w:p w14:paraId="6999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上官芳群 林美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D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5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0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小学语文低段非纸笔测评实践研究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D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遂昌县妙高小学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梁丽红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梁丽红（执笔）张晓楣   钟美珍  李艳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0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0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7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2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基于“教- 学-评”一体化模式下的语音教学与绘本教学的有效融合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9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遂昌县妙高小学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5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陈林飞  吕晨玲  周丽慧 王海英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F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5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2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C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依托绘本开展幼儿心理健康教育活动的实践研究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2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遂昌县妙高小学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涂丽云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2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周吻绯  尹盈  张可明  叶慧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5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6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1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“学教评”一致性视角下的作业设计研究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0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刘玉霞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1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黄红枫  李星  吴小梅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A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F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F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7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家庭教育方式对小学生个性心理品质影响的实践研究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4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王秋萍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E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刘李梦姣  杨春红      王巧燕  刘欢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8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E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素养导向下的小学英语高段随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堂练习创编与研究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6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3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张璐萍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F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俞琎健 桂思雅 鲍秋萍 刘雨蘅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B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2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73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基于学习任务群的小学整本书阅读实践探究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0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C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雷依兰 林晓云 蓝君   余丽英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1A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9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4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3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儿童数学量感培养的策略及实践研究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F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8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潘珍争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D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沈娉婷 张凌云 游仙君 祝梅娟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4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0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2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运用“小练笔”促语文习作能力提升的实践研究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B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叶芳园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8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周钰芳  雷巧能    华张羽 王秋萍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9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9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3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家长资源进课堂助力低段学生成长的实践研究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2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雷巧能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A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叶芳园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高剑花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胡骏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2E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4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D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C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核心素养视域下小学英语分项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等级评价的探索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C1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桂思雅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E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俞琎健 张璐萍 鲍秋萍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4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F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7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F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指向表达素养的阅读体验教学实践研究-以《四季》为例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5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邱金晓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B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谢丹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谢玲燕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1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1817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E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探索"深度学习"概念下小学体育"三有"课堂教学模式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5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黄小琴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7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桂俏莉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李文萃 翁新乐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1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0F1E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A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F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利用“项目化”学习理念提升农村留守儿童社交能力的策略研究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5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7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朱雨禾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4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林如珍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周芳灵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尹欣萍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8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0A81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2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基于“奔腾龙宝、出彩龙娃”协商式评价体系的研究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4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9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3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徐新华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鲁映霞 黄小琴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钟雪丽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F2C09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E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7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新课标下校园纸趣美术课程的项目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F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遂昌县金岸小学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方丽君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7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方淑华（执笔） 邹香梅  黄慧洲  王吕萍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F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4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3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家、校、社“三位一体”构建小学生心理健康教育路径的策略研究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8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遂昌县金岸小学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5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廖佳嘉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6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黄美娟（执笔） 陈展辉  应雅丽 华素贞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D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课题负责人变更</w:t>
            </w:r>
          </w:p>
        </w:tc>
      </w:tr>
      <w:tr w14:paraId="39D0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E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“双减”背景下小学高段英语作业现状及对策研究——以遂昌县金岸小学为例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E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遂昌县金岸小学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6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潘艳丽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D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桂思雅 林青 邓雯雯   应雅丽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5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课题负责人变更</w:t>
            </w:r>
          </w:p>
        </w:tc>
      </w:tr>
      <w:tr w14:paraId="33A9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劳动教育在小学音乐教学中的实践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9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遂昌县金岸小学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1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88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罗晓俐 叶晓秀 林依怡 陈丽娟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5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8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4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以班级周报强化读者意识，培养写作兴趣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遂昌县后江民族小学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钟仙梅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朱玉敏 张蕴成 濮琴英 刘徐丽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D5F8A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1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积极心理学视角下小学高段心理健康课程优化策略研究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6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遂昌县后江民族小学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D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雷雅莉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刘建强 涂琳华 朱文军 朱思雅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4378C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F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9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基于定向视角下多元化跑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E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遂昌县后江民族小学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E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濮琴英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8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叶春辉（执笔） 单奕武  严振焘 钟仙梅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4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4D49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A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3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关于小学低段语文写话教学的实践研究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B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遂昌县后江民族小学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3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  黄萍  张雅芳     刘徐丽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2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2A77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F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9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提升农村留守儿童内驱力的实践与研究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6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遂昌县后江民族小学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BA85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蓝巧芬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  林玲 翁小莉    施晓露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4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课题负责人变更</w:t>
            </w:r>
          </w:p>
        </w:tc>
      </w:tr>
      <w:tr w14:paraId="10D0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5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农村小学开展武术教学的价值审视与路径研究方案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0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遂昌万万向中心学校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单奕武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7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黄小琴 叶春辉 濮琴英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F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7C39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2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0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跳绳对农村小学生身心健康的价值研究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D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遂昌县万向中心学校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D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  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8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叶小富 雷丽媛 单奕武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郑小军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D2A5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E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B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基于种植活动的幼儿园劳动教育实践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1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遂昌县万向中心学校（幼儿园）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B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  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潘香（执笔） 周惠云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雷仲康 蓝晶金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F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22B8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6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F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班会活动中情绪智能培育效果评估研究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2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遂昌县大柘镇中心小学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巫晓蔚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A8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方晓 方斐 吴紫菲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9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1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小学劳动教育与语文教学融合策略的研究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9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遂昌县大柘镇中心小学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尹玲仙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周琪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巫春波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程兰芬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毛素娟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3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1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3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乡村小规模学校自主管理模式实践探索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2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遂昌县大柘镇中心小学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周静雯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2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李逸颖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蓝伟军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阙丽晶余凌鑫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4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A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0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农村小学单亲儿童心理健康状况调查及干预的实践研究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2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E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郑淑君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7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赖诚晟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李晓慧 吴雷健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E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4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4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6A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本草园项目化学习的探究与实践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1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2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黄丽红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1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雷陈华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吴雷健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涂小雨 刘升萍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6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6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0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项目化视角下“营养食谱”设计的实践研究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2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遂昌县新路湾镇中心小学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7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雷周逸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E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毛美玲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苏立军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李梦萦 肖萌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4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B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C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复述·换述·创述：指向深度思维发展的小学英语对话课拓展策略研究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D3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遂昌县湖山乡中心小学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2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7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潘琳琳 彭桂兰 李玲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16385"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课题管理单位变更、课题名称变更</w:t>
            </w:r>
          </w:p>
        </w:tc>
      </w:tr>
      <w:tr w14:paraId="30B7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7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立德树人视角下武德如何融入中小学体育课程思政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6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遂昌县金竹镇中心小学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F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宁越民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0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严振焘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骆巧娟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1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13DD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A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足球活动对大班幼儿身体平衡能力发展的实践研究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7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遂昌县金竹镇中心幼儿园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5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7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毛昳丽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邱秦逸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吴丽娜 黄菊媛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ADC99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5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E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1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小学科学“自主合作、互动探究”研究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1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遂昌县金竹镇中心小学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涂小雨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7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孙凯睿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应佳诗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邓晓莉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A16E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D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3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6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科技种养与农村小学劳动教育有机结合的探索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2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遂昌县王村口镇中心小学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曾青平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6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范丽芳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吴亚中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张益恒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4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课题管理单位变更、成员变更</w:t>
            </w:r>
          </w:p>
        </w:tc>
      </w:tr>
      <w:tr w14:paraId="16EC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浙西南红色文化融入小学美术社团活动的研究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B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遂昌县王村口镇中心小学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朱薇霖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F1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周奕宁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吴礼珍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钟美娟 潘翎蕊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4F245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E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F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C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以红色文化推动小学英语项目化学习的实践探究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2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遂昌县王村口镇中心小学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徐日强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D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王琛 黄美芬  谢斌     潘智颖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132A5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C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4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依托农村自然资源探究幼儿园项目化实施策略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3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雷颖君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5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廖佳敏 陆璐 何心怡   尹盈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2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0735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2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音乐游戏对小班幼儿对小班幼儿听辩能力发展的实践研究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方苏君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A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 周慧芳 翁思文   华丽芬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2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7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提升幼儿户外运动兴趣的策略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A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翁思文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邵晨晨 张蕾 蓝巧玲   翁佳丽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E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A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C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“玩”出自理：游戏化教学在小班幼儿生活自理能力培养中的实践研究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E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周慧芳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1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廖美芬 王诗艺 方苏君 彭梦轩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3137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3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以材料为媒介 支持幼儿户外自主游戏的开展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D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7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翁佳丽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7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何林军 华静 方苏君   袁青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E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F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二十四节气融入幼儿园教育活动的实践研究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F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A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钟真（执笔） 廖慧渝     雷颖君  廖佳敏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B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54EE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8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教师角色转型对幼儿自主游戏与创新思维的影响研究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F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遂昌县示范幼儿园教育集团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E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D0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王诗艺 徐敏 方苏君   蓝巧玲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3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F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6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B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自主游戏过程中教师指导与干预模式研究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A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6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胡冰莹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8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胡鑫怡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王恬恬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郑佳琪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C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B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9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3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依托地方资源开展劳动体验活动的策略和研究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13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1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范瑞斌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1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潘敏慧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叶诗颖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杨恩梅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06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6E66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9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SCR导行：中班幼儿情绪管理能力提升的实践研究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C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潘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9C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尹晨（执笔人）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蓝晶金  邵晨悦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高巧惠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2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成员变更</w:t>
            </w:r>
          </w:p>
        </w:tc>
      </w:tr>
      <w:tr w14:paraId="5EF4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A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幼儿园一日生活中劳动教育课程的实践研究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B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楼晶晶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3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周灵艳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陈妍芬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FB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 w14:paraId="4697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D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自主游戏过程呈现的实践研究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3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周路君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2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叶秀娟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王恬恬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0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课题负责人变更</w:t>
            </w:r>
          </w:p>
        </w:tc>
      </w:tr>
      <w:tr w14:paraId="1A91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3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5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基于园校一体的农村幼小双向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衔接实践研究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E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遂昌县梅溪幼儿园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D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毕珊珊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赖婴武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6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7526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C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种植微项目促进幼儿劳动意义建构的实践研究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5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陈妍芬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B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蓝徐蕾（执笔） 周灵艳  董莉薇 徐姚瑶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E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课题管理单位变更、成员变更</w:t>
            </w:r>
          </w:p>
        </w:tc>
      </w:tr>
      <w:tr w14:paraId="6ED7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5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8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农村孩子幼小衔接的有效策略探索研究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8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妙高街道中心幼儿园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4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余凤姬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53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罗艳 姚丹  周灵艳    张可明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E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5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D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D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课题“全收获”理念下农村幼儿种植课程的开发与实施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3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遂昌县大柘镇中心幼儿园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罗梦菲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7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项晨静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邱晓玲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邓珍丽 邢肖芳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D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8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8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游然而生”幼儿生活实践课程的探索与实践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D9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潘亚斯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阙晓慧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4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1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7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7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基于中华优秀文化背景下的幼儿纸艺活动策略研究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A1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2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黄燕华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阙晓慧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罗伟龙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D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A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《评估指南》视域下区域游戏中的师幼互动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A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阙晓慧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B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潘亚斯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3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6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5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农村幼儿园晨间户外活动实践与研究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9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6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2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阙晓慧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叶媚芳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雷夏辉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0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C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0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幼儿园自主游戏中低结构材料投放策略研究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D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遂昌县石练镇中心幼儿园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D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赵赛男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5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黄燕华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A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9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C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D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传统文化融入幼儿园教育的实</w:t>
            </w:r>
            <w:r>
              <w:rPr>
                <w:rStyle w:val="5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B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遂昌县新路湾镇中心幼儿园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2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A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楼晶晶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4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课题管理单位变更</w:t>
            </w:r>
          </w:p>
        </w:tc>
      </w:tr>
      <w:tr w14:paraId="1ABD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A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幼小衔接视角下幼儿大班主题劳动项目式活动实施路径研究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0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遂昌县金岸中心幼儿园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黄懿澄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4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宋娅丽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韦薇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杨甜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4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2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9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幼儿一日活动中融入安全教育的策略研究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6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遂昌县东城幼儿园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8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蓝巧丽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9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朱巧萍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张巧霞   徐颖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B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4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7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A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亲子活动助力主题活动下的家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园共育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6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遂昌县东城幼儿园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4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郑亚诗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A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朱巧萍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叶韵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方朝媛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F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A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E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B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融合教育背景下言语障碍儿童医教结合的实践探究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E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遂昌县特殊教育学校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罗小花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谢淑方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龚晓雨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 雷秋艳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7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B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4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以下课题延期到202</w:t>
            </w: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年11月（共</w:t>
            </w: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 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</w:tr>
      <w:tr w14:paraId="0772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8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自然教育背景下幼儿园课程游戏化的实践与研究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2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遂昌县腾龙幼儿园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邱淑烨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4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周玲君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黄俊倩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徐姚瑶周红艳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8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0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互联网对于4—6岁幼儿语言发展影响的实践与研究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3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大柘镇中心幼儿园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雷素娟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2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廖慧瑜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邢肖芳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钱睿悦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B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9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以下课题建议中止（共5项）</w:t>
            </w:r>
          </w:p>
        </w:tc>
      </w:tr>
      <w:tr w14:paraId="01F5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C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 UbD 理论的高中数学大单元教学的实践研究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9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遂昌中学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A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D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彭志凯 林鉴强 华志伟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2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0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2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生活案例在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习近平新时代中国特色社会主义思想学生读本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(小学高年级）教学中的运用与研究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6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戴菲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尹雪萍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尤李素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B3C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邱健航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3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D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5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FC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项目化学习视域下技术与工程主题的教学实践与研究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7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遂昌县云峰中心学校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8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张郑佩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8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施伟敏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赵罗鹏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2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D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0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幼儿园劳动园本教育课程建设的实践研究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F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遂昌梦翔幼儿园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张含艳 周玲 周娴静  黄根兰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0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5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A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小学科学“实验站”在农村小学的实践应用研究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F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遂昌县大柘镇中心小学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施晓露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C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曾美娟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潘宝富 钟容芳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朱巧英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1CBD69"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8C1"/>
    <w:rsid w:val="01EE75A7"/>
    <w:rsid w:val="0C102AE9"/>
    <w:rsid w:val="13B45B5E"/>
    <w:rsid w:val="1ADA11D7"/>
    <w:rsid w:val="1EA07E82"/>
    <w:rsid w:val="234E1F81"/>
    <w:rsid w:val="29F36A63"/>
    <w:rsid w:val="2BAD3D7D"/>
    <w:rsid w:val="35163842"/>
    <w:rsid w:val="3FE97CDA"/>
    <w:rsid w:val="44D72262"/>
    <w:rsid w:val="4B370065"/>
    <w:rsid w:val="55C0305B"/>
    <w:rsid w:val="589D0ACD"/>
    <w:rsid w:val="59C85A98"/>
    <w:rsid w:val="5A4607BD"/>
    <w:rsid w:val="614C6540"/>
    <w:rsid w:val="649969B4"/>
    <w:rsid w:val="702C2015"/>
    <w:rsid w:val="785A08FF"/>
    <w:rsid w:val="7A9778D4"/>
    <w:rsid w:val="7FB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6377</Words>
  <Characters>6550</Characters>
  <Lines>0</Lines>
  <Paragraphs>0</Paragraphs>
  <TotalTime>17</TotalTime>
  <ScaleCrop>false</ScaleCrop>
  <LinksUpToDate>false</LinksUpToDate>
  <CharactersWithSpaces>7135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2024-11-27T00:40:00Z</dcterms:created>
  <dc:creator>Administrator</dc:creator>
  <cp:lastModifiedBy>丫萍</cp:lastModifiedBy>
  <dcterms:modified xsi:type="dcterms:W3CDTF">2025-10-16T00:44:07Z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9F5474D570954BD69FECBD1FFCDD41E9_13</vt:lpwstr>
  </property>
  <property fmtid="{D5CDD505-2E9C-101B-9397-08002B2CF9AE}" pid="4" name="KSOTemplateDocerSaveRecord">
    <vt:lpwstr>eyJoZGlkIjoiMDZlZWI5ZmYwMGQzZDgyMTc0NTEwM2Q4OWM2YTIzMjQiLCJ1c2VySWQiOiIyMzcwMjIzODkifQ==</vt:lpwstr>
  </property>
</Properties>
</file>