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color w:val="000000"/>
        </w:rPr>
      </w:pPr>
      <w:r>
        <w:rPr>
          <w:rFonts w:hint="eastAsia" w:ascii="宋体" w:hAnsi="宋体"/>
          <w:color w:val="000000"/>
          <w:sz w:val="28"/>
          <w:szCs w:val="28"/>
        </w:rPr>
        <w:t>附件2</w:t>
      </w:r>
      <w:r>
        <w:rPr>
          <w:rFonts w:hint="eastAsia"/>
          <w:color w:val="000000"/>
        </w:rPr>
        <w:t>：</w:t>
      </w:r>
    </w:p>
    <w:p>
      <w:pPr>
        <w:jc w:val="center"/>
        <w:rPr>
          <w:rFonts w:hint="eastAsia" w:ascii="黑体" w:hAnsi="宋体" w:eastAsia="黑体"/>
          <w:color w:val="000000"/>
          <w:sz w:val="32"/>
          <w:szCs w:val="32"/>
        </w:rPr>
      </w:pPr>
      <w:r>
        <w:rPr>
          <w:rFonts w:hint="eastAsia" w:ascii="黑体" w:hAnsi="宋体" w:eastAsia="黑体"/>
          <w:color w:val="000000"/>
          <w:sz w:val="32"/>
          <w:szCs w:val="32"/>
        </w:rPr>
        <w:t>全县中小学生田径运动会号码对照表</w:t>
      </w:r>
    </w:p>
    <w:p>
      <w:pPr>
        <w:jc w:val="center"/>
        <w:rPr>
          <w:rFonts w:hint="eastAsia" w:ascii="黑体" w:hAnsi="宋体" w:eastAsia="黑体"/>
          <w:color w:val="000000"/>
          <w:sz w:val="32"/>
          <w:szCs w:val="32"/>
        </w:rPr>
      </w:pPr>
    </w:p>
    <w:tbl>
      <w:tblPr>
        <w:tblStyle w:val="4"/>
        <w:tblpPr w:leftFromText="180" w:rightFromText="180" w:vertAnchor="text" w:tblpY="1"/>
        <w:tblOverlap w:val="never"/>
        <w:tblW w:w="87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7"/>
        <w:gridCol w:w="2082"/>
        <w:gridCol w:w="2429"/>
        <w:gridCol w:w="17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247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育才中学</w:t>
            </w:r>
          </w:p>
        </w:tc>
        <w:tc>
          <w:tcPr>
            <w:tcW w:w="20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681-720</w:t>
            </w:r>
          </w:p>
        </w:tc>
        <w:tc>
          <w:tcPr>
            <w:tcW w:w="242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金岸小学</w:t>
            </w:r>
          </w:p>
        </w:tc>
        <w:tc>
          <w:tcPr>
            <w:tcW w:w="17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191-220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247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遂昌三中</w:t>
            </w:r>
          </w:p>
        </w:tc>
        <w:tc>
          <w:tcPr>
            <w:tcW w:w="20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721-760</w:t>
            </w:r>
          </w:p>
        </w:tc>
        <w:tc>
          <w:tcPr>
            <w:tcW w:w="242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云峰小学</w:t>
            </w:r>
          </w:p>
        </w:tc>
        <w:tc>
          <w:tcPr>
            <w:tcW w:w="17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341-370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247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民族中学</w:t>
            </w:r>
          </w:p>
        </w:tc>
        <w:tc>
          <w:tcPr>
            <w:tcW w:w="20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761-800</w:t>
            </w:r>
          </w:p>
        </w:tc>
        <w:tc>
          <w:tcPr>
            <w:tcW w:w="242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大柘小学</w:t>
            </w:r>
          </w:p>
        </w:tc>
        <w:tc>
          <w:tcPr>
            <w:tcW w:w="17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221-250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247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云峰中学</w:t>
            </w:r>
          </w:p>
        </w:tc>
        <w:tc>
          <w:tcPr>
            <w:tcW w:w="20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801-840</w:t>
            </w:r>
          </w:p>
        </w:tc>
        <w:tc>
          <w:tcPr>
            <w:tcW w:w="242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石练小学</w:t>
            </w:r>
          </w:p>
        </w:tc>
        <w:tc>
          <w:tcPr>
            <w:tcW w:w="17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251-280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247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实验小学</w:t>
            </w:r>
          </w:p>
        </w:tc>
        <w:tc>
          <w:tcPr>
            <w:tcW w:w="20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071-110</w:t>
            </w:r>
          </w:p>
        </w:tc>
        <w:tc>
          <w:tcPr>
            <w:tcW w:w="242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万向小学</w:t>
            </w:r>
          </w:p>
        </w:tc>
        <w:tc>
          <w:tcPr>
            <w:tcW w:w="17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311-340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247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育才小学</w:t>
            </w:r>
          </w:p>
        </w:tc>
        <w:tc>
          <w:tcPr>
            <w:tcW w:w="20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151-190</w:t>
            </w:r>
          </w:p>
        </w:tc>
        <w:tc>
          <w:tcPr>
            <w:tcW w:w="242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新路湾小学</w:t>
            </w:r>
          </w:p>
        </w:tc>
        <w:tc>
          <w:tcPr>
            <w:tcW w:w="17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281-310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247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妙高小学</w:t>
            </w:r>
          </w:p>
        </w:tc>
        <w:tc>
          <w:tcPr>
            <w:tcW w:w="20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111-150</w:t>
            </w:r>
          </w:p>
        </w:tc>
        <w:tc>
          <w:tcPr>
            <w:tcW w:w="242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金竹小学</w:t>
            </w:r>
          </w:p>
        </w:tc>
        <w:tc>
          <w:tcPr>
            <w:tcW w:w="17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371-400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247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梅溪小学</w:t>
            </w:r>
          </w:p>
        </w:tc>
        <w:tc>
          <w:tcPr>
            <w:tcW w:w="20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901-940</w:t>
            </w:r>
          </w:p>
        </w:tc>
        <w:tc>
          <w:tcPr>
            <w:tcW w:w="242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湖山小学</w:t>
            </w:r>
          </w:p>
        </w:tc>
        <w:tc>
          <w:tcPr>
            <w:tcW w:w="17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521-540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247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color w:val="0C0C0C" w:themeColor="text1" w:themeTint="F2"/>
                <w:kern w:val="2"/>
                <w:sz w:val="32"/>
                <w:szCs w:val="32"/>
                <w:lang w:val="en-US" w:eastAsia="zh-CN" w:bidi="ar-SA"/>
              </w:rPr>
              <w:t>腾龙小学</w:t>
            </w:r>
          </w:p>
        </w:tc>
        <w:tc>
          <w:tcPr>
            <w:tcW w:w="20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C0C0C" w:themeColor="text1" w:themeTint="F2"/>
                <w:sz w:val="32"/>
                <w:szCs w:val="32"/>
              </w:rPr>
              <w:t>6</w:t>
            </w:r>
            <w:r>
              <w:rPr>
                <w:rFonts w:hint="eastAsia" w:ascii="仿宋_GB2312" w:hAnsi="宋体" w:eastAsia="仿宋_GB2312"/>
                <w:color w:val="0C0C0C" w:themeColor="text1" w:themeTint="F2"/>
                <w:sz w:val="32"/>
                <w:szCs w:val="32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/>
                <w:color w:val="0C0C0C" w:themeColor="text1" w:themeTint="F2"/>
                <w:sz w:val="32"/>
                <w:szCs w:val="32"/>
              </w:rPr>
              <w:t>1-6</w:t>
            </w:r>
            <w:r>
              <w:rPr>
                <w:rFonts w:hint="eastAsia" w:ascii="仿宋_GB2312" w:hAnsi="宋体" w:eastAsia="仿宋_GB2312"/>
                <w:color w:val="0C0C0C" w:themeColor="text1" w:themeTint="F2"/>
                <w:sz w:val="32"/>
                <w:szCs w:val="32"/>
                <w:lang w:val="en-US" w:eastAsia="zh-CN"/>
              </w:rPr>
              <w:t>8</w:t>
            </w:r>
            <w:r>
              <w:rPr>
                <w:rFonts w:hint="eastAsia" w:ascii="仿宋_GB2312" w:hAnsi="宋体" w:eastAsia="仿宋_GB2312"/>
                <w:color w:val="0C0C0C" w:themeColor="text1" w:themeTint="F2"/>
                <w:sz w:val="32"/>
                <w:szCs w:val="32"/>
              </w:rPr>
              <w:t>0</w:t>
            </w:r>
          </w:p>
        </w:tc>
        <w:tc>
          <w:tcPr>
            <w:tcW w:w="242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王村口小学</w:t>
            </w:r>
          </w:p>
        </w:tc>
        <w:tc>
          <w:tcPr>
            <w:tcW w:w="17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401-430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247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Times New Roman"/>
                <w:color w:val="0C0C0C" w:themeColor="text1" w:themeTint="F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后江小学</w:t>
            </w:r>
          </w:p>
        </w:tc>
        <w:tc>
          <w:tcPr>
            <w:tcW w:w="20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C0C0C" w:themeColor="text1" w:themeTint="F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941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-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980</w:t>
            </w:r>
          </w:p>
        </w:tc>
        <w:tc>
          <w:tcPr>
            <w:tcW w:w="242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7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E4DDE"/>
    <w:rsid w:val="00023281"/>
    <w:rsid w:val="001E4DDE"/>
    <w:rsid w:val="00D86E3E"/>
    <w:rsid w:val="0E455E16"/>
    <w:rsid w:val="13950E05"/>
    <w:rsid w:val="17AC7B4F"/>
    <w:rsid w:val="317279B5"/>
    <w:rsid w:val="4C6745E7"/>
    <w:rsid w:val="55313A6D"/>
    <w:rsid w:val="574218C3"/>
    <w:rsid w:val="59844700"/>
    <w:rsid w:val="781A7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63</Words>
  <Characters>360</Characters>
  <Lines>3</Lines>
  <Paragraphs>1</Paragraphs>
  <TotalTime>1</TotalTime>
  <ScaleCrop>false</ScaleCrop>
  <LinksUpToDate>false</LinksUpToDate>
  <CharactersWithSpaces>422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2020-09-14T08:33:00Z</dcterms:created>
  <dc:creator>HD</dc:creator>
  <cp:lastModifiedBy>尹志浩</cp:lastModifiedBy>
  <dcterms:modified xsi:type="dcterms:W3CDTF">2025-08-18T07:41:19Z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</Properties>
</file>