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遂教研〖202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spacing w:line="480" w:lineRule="exact"/>
        <w:jc w:val="center"/>
        <w:rPr>
          <w:rFonts w:ascii="黑体" w:hAnsi="黑体" w:eastAsia="黑体"/>
          <w:b/>
          <w:bCs/>
          <w:sz w:val="32"/>
        </w:rPr>
      </w:pPr>
      <w:r>
        <w:rPr>
          <w:rFonts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34925</wp:posOffset>
                </wp:positionV>
                <wp:extent cx="5486400" cy="0"/>
                <wp:effectExtent l="0" t="9525" r="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.4pt;margin-top:2.75pt;height:0pt;width:432pt;z-index:251659264;mso-width-relative:page;mso-height-relative:page;" filled="f" stroked="t" coordsize="21600,21600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ho&#10;kLbTAAAABAEAAA8AAAAAAAAAAQAgAAAAIgAAAGRycy9kb3ducmV2LnhtbFBLAQIUABQAAAAIAIdO&#10;4kAxfNPx7wEAAOoDAAAOAAAAAAAAAAEAIAAAACI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ind w:firstLine="555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关于公布</w:t>
      </w:r>
      <w:bookmarkStart w:id="0" w:name="OLE_LINK53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学年小学段抽测学科</w:t>
      </w:r>
    </w:p>
    <w:p>
      <w:pPr>
        <w:snapToGrid w:val="0"/>
        <w:ind w:firstLine="555"/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“奖牌教师”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及“优生培养”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评比结果</w:t>
      </w:r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的通知</w:t>
      </w:r>
    </w:p>
    <w:p>
      <w:pPr>
        <w:spacing w:line="480" w:lineRule="exact"/>
        <w:ind w:firstLine="0"/>
        <w:jc w:val="left"/>
        <w:rPr>
          <w:rFonts w:hint="eastAsia" w:cs="宋体" w:asciiTheme="minorEastAsia" w:hAnsiTheme="minorEastAsia"/>
          <w:color w:val="333333"/>
          <w:kern w:val="0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全县各小学：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为进一步促进课堂教学改革，转变课堂教学方式，实施课堂精准教学，引领教师专业成长，提升教育教学质量，根据</w:t>
      </w:r>
      <w:r>
        <w:rPr>
          <w:rFonts w:hint="eastAsia" w:ascii="仿宋_GB2312" w:hAnsi="仿宋_GB2312" w:eastAsia="仿宋_GB2312" w:cs="仿宋_GB2312"/>
          <w:color w:val="212121"/>
          <w:kern w:val="0"/>
          <w:sz w:val="32"/>
          <w:szCs w:val="32"/>
        </w:rPr>
        <w:t>《遂昌县义务教育学校</w:t>
      </w:r>
      <w:bookmarkStart w:id="1" w:name="OLE_LINK1"/>
      <w:bookmarkStart w:id="2" w:name="OLE_LINK54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bookmarkEnd w:id="1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学年教学质量评价考核方案暨教学质量奖励办法》（遂教发【</w:t>
      </w:r>
      <w:bookmarkStart w:id="3" w:name="OLE_LINK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bookmarkEnd w:id="3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】4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号</w:t>
      </w:r>
      <w:bookmarkEnd w:id="2"/>
      <w:r>
        <w:rPr>
          <w:rFonts w:hint="eastAsia" w:ascii="仿宋_GB2312" w:hAnsi="仿宋_GB2312" w:eastAsia="仿宋_GB2312" w:cs="仿宋_GB2312"/>
          <w:color w:val="212121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，教育研究室组织开展了202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学年小学段抽测学科“奖牌教师”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及“优生培养”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评比活动，现将获奖名单予以公布。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5" w:leftChars="150" w:hanging="960" w:hangingChars="3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2023学年小学段抽测学科“奖牌教师”及“优生培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73" w:leftChars="606" w:firstLine="0" w:firstLineChars="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养”评比结果名单</w:t>
      </w:r>
    </w:p>
    <w:p>
      <w:pPr>
        <w:snapToGrid w:val="0"/>
        <w:ind w:firstLine="55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ind w:firstLine="55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ind w:firstLine="55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napToGrid w:val="0"/>
        <w:ind w:firstLine="55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遂昌县教育研究室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年8月31日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267970</wp:posOffset>
                </wp:positionV>
                <wp:extent cx="5646420" cy="0"/>
                <wp:effectExtent l="0" t="4445" r="0" b="508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9pt;margin-top:21.1pt;height:0pt;width:444.6pt;z-index:251660288;mso-width-relative:page;mso-height-relative:page;" filled="f" stroked="t" coordsize="21600,21600" o:gfxdata="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T1g&#10;LtUAAAAIAQAADwAAAAAAAAABACAAAAAiAAAAZHJzL2Rvd25yZXYueG1sUEsBAhQAFAAAAAgAh07i&#10;QABeLF3sAQAA6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>
      <w:pPr>
        <w:spacing w:line="360" w:lineRule="auto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left="84" w:leftChars="40" w:firstLine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spacing w:line="480" w:lineRule="exact"/>
        <w:ind w:left="84" w:leftChars="40" w:firstLine="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</w:p>
    <w:p>
      <w:pPr>
        <w:numPr>
          <w:ilvl w:val="0"/>
          <w:numId w:val="1"/>
        </w:numPr>
        <w:spacing w:line="480" w:lineRule="exact"/>
        <w:ind w:left="84" w:leftChars="40" w:firstLine="0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奖牌教师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”获奖名单</w:t>
      </w:r>
    </w:p>
    <w:p>
      <w:pPr>
        <w:numPr>
          <w:ilvl w:val="0"/>
          <w:numId w:val="0"/>
        </w:numPr>
        <w:spacing w:line="480" w:lineRule="exact"/>
        <w:ind w:leftChars="40"/>
        <w:jc w:val="both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tbl>
      <w:tblPr>
        <w:tblStyle w:val="6"/>
        <w:tblW w:w="81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976"/>
        <w:gridCol w:w="1344"/>
        <w:gridCol w:w="1795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405" w:firstLineChars="5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4" w:name="OLE_LINK8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bookmarkStart w:id="5" w:name="OLE_LINK7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  <w:bookmarkEnd w:id="5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学年小学语文五年级奖牌教师获奖名单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6" w:name="OLE_LINK23" w:colFirst="0" w:colLast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谢巧文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7" w:name="OLE_LINK1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bookmark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8" w:name="OLE_LINK22" w:colFirst="1" w:colLast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邱黎红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9" w:name="OLE_LINK1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bookmarkEnd w:id="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周仕贞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0" w:name="OLE_LINK21" w:colFirst="2" w:colLast="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蓝素萍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1" w:name="OLE_LINK11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雷聪珠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bookmarkEnd w:id="1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蓝桂英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2" w:name="OLE_LINK12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雷香梅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张秋娟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bookmarkEnd w:id="1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3" w:name="OLE_LINK14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严巧仙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雷玲娟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bookmarkEnd w:id="1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黎益馨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菲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bookmarkEnd w:id="6"/>
      <w:bookmarkEnd w:id="8"/>
      <w:bookmarkEnd w:id="10"/>
    </w:tbl>
    <w:p>
      <w:pPr>
        <w:spacing w:line="48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6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976"/>
        <w:gridCol w:w="1399"/>
        <w:gridCol w:w="1714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1405" w:firstLineChars="5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4" w:name="OLE_LINK9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2023学年小学数学五年级奖牌教师获奖名单</w:t>
            </w:r>
            <w:bookmarkEnd w:id="1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504、505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邹金梅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502、503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501、502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柯雪峰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503、504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邓晓甜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雷小华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范佩仁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陈巧红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</w:tbl>
    <w:p>
      <w:pPr>
        <w:spacing w:line="480" w:lineRule="exact"/>
        <w:ind w:left="84" w:leftChars="40" w:firstLine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84" w:leftChars="40" w:firstLine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8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955"/>
        <w:gridCol w:w="1488"/>
        <w:gridCol w:w="1584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5" w:name="OLE_LINK15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2023学年小学英语五年级奖牌教师获奖名单</w:t>
            </w:r>
            <w:bookmarkEnd w:id="1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6" w:name="OLE_LINK32" w:colFirst="0" w:colLast="0"/>
            <w:bookmarkStart w:id="17" w:name="OLE_LINK33" w:colFirst="0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奖牌奖别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8" w:name="OLE_LINK3" w:colFirst="2" w:colLast="2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bookmarkEnd w:id="18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郑跃连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bookmarkEnd w:id="16"/>
      <w:bookmarkEnd w:id="17"/>
    </w:tbl>
    <w:p>
      <w:pPr>
        <w:spacing w:line="480" w:lineRule="exact"/>
        <w:ind w:left="84" w:leftChars="40" w:firstLine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84" w:leftChars="40" w:firstLine="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000"/>
        <w:gridCol w:w="1425"/>
        <w:gridCol w:w="1740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19" w:name="OLE_LINK16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2023学年小学科学五年级奖牌教师获奖名单</w:t>
            </w:r>
            <w:bookmarkEnd w:id="1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0" w:name="OLE_LINK34" w:colFirst="0" w:colLast="4"/>
            <w:bookmarkStart w:id="21" w:name="OLE_LINK6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2" w:name="OLE_LINK4" w:colFirst="0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项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施晓露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叶丽花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梁金茂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叶红丹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3" w:name="OLE_LINK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  <w:bookmarkEnd w:id="23"/>
          </w:p>
        </w:tc>
      </w:tr>
      <w:bookmarkEnd w:id="20"/>
      <w:bookmarkEnd w:id="21"/>
      <w:bookmarkEnd w:id="22"/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2057"/>
        <w:gridCol w:w="1250"/>
        <w:gridCol w:w="1788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4" w:name="OLE_LINK17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2023学年小学语文六年级奖牌教师获奖名单</w:t>
            </w:r>
            <w:bookmarkEnd w:id="2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蓝惠香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周如微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涂海芳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雷观梅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雷素珠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郑淑君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5" w:name="OLE_LINK35" w:colFirst="0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李梦萦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bookmarkEnd w:id="25"/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56"/>
        <w:gridCol w:w="2080"/>
        <w:gridCol w:w="64"/>
        <w:gridCol w:w="1401"/>
        <w:gridCol w:w="167"/>
        <w:gridCol w:w="1488"/>
        <w:gridCol w:w="1764"/>
        <w:gridCol w:w="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2" w:hRule="atLeast"/>
        </w:trPr>
        <w:tc>
          <w:tcPr>
            <w:tcW w:w="81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6" w:name="OLE_LINK18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2023学年小学数学六年级奖牌教师获奖名单</w:t>
            </w:r>
            <w:bookmarkEnd w:id="2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59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8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叶晓峰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1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7" w:name="OLE_LINK36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蓝建珠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9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蓝美琴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83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603、605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柳世斌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41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东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65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肖祖青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26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2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29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佳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398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603、604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严春英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5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叶琳利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90" w:hRule="atLeast"/>
        </w:trPr>
        <w:tc>
          <w:tcPr>
            <w:tcW w:w="1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周亚君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bookmarkEnd w:id="2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1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8" w:name="OLE_LINK19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2023学年小学英语六年级奖牌教师获奖名单</w:t>
            </w:r>
            <w:bookmarkEnd w:id="2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9" w:name="OLE_LINK38" w:colFirst="4" w:colLast="4"/>
            <w:bookmarkStart w:id="30" w:name="OLE_LINK39" w:colFirst="3" w:colLast="3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720" w:firstLineChars="3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奖牌奖别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王云超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603、604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潘智颖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bookmarkEnd w:id="29"/>
      <w:bookmarkEnd w:id="3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程兰芬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姜燕红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周红琴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邱娉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</w:tbl>
    <w:p>
      <w:pPr>
        <w:spacing w:line="480" w:lineRule="exact"/>
        <w:ind w:left="84" w:leftChars="40" w:firstLine="0"/>
        <w:jc w:val="both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p>
      <w:pPr>
        <w:spacing w:line="480" w:lineRule="exact"/>
        <w:ind w:left="84" w:leftChars="40" w:firstLine="0"/>
        <w:jc w:val="both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</w:p>
    <w:tbl>
      <w:tblPr>
        <w:tblStyle w:val="6"/>
        <w:tblW w:w="810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58"/>
        <w:gridCol w:w="1701"/>
        <w:gridCol w:w="1500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1" w:name="OLE_LINK20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2023学年小学科学六年级奖牌教师获奖名单</w:t>
            </w:r>
            <w:bookmarkEnd w:id="3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2" w:name="OLE_LINK37" w:colFirst="4" w:colLast="4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602、601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604、603、602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杨娅萍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毛闺芳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  洁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雷润禾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柴元娇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雷叶恺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605、604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莹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银牌教师</w:t>
            </w:r>
          </w:p>
        </w:tc>
      </w:tr>
      <w:bookmarkEnd w:id="32"/>
    </w:tbl>
    <w:p>
      <w:pPr>
        <w:numPr>
          <w:numId w:val="0"/>
        </w:numPr>
        <w:spacing w:line="480" w:lineRule="exact"/>
        <w:ind w:leftChars="40"/>
        <w:jc w:val="both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bookmarkStart w:id="42" w:name="_GoBack"/>
      <w:bookmarkEnd w:id="42"/>
      <w:bookmarkStart w:id="33" w:name="OLE_LINK52"/>
      <w:bookmarkStart w:id="34" w:name="OLE_LINK24"/>
    </w:p>
    <w:p>
      <w:pPr>
        <w:numPr>
          <w:numId w:val="0"/>
        </w:numPr>
        <w:spacing w:line="480" w:lineRule="exact"/>
        <w:ind w:leftChars="40"/>
        <w:jc w:val="center"/>
        <w:rPr>
          <w:rFonts w:hint="eastAsia" w:ascii="黑体" w:hAnsi="黑体" w:eastAsia="黑体" w:cs="黑体"/>
          <w:b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二、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“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优生培养</w:t>
      </w:r>
      <w:r>
        <w:rPr>
          <w:rFonts w:hint="eastAsia" w:ascii="黑体" w:hAnsi="黑体" w:eastAsia="黑体" w:cs="黑体"/>
          <w:b/>
          <w:color w:val="auto"/>
          <w:sz w:val="36"/>
          <w:szCs w:val="36"/>
        </w:rPr>
        <w:t>”</w:t>
      </w:r>
      <w:bookmarkEnd w:id="33"/>
      <w:r>
        <w:rPr>
          <w:rFonts w:hint="eastAsia" w:ascii="黑体" w:hAnsi="黑体" w:eastAsia="黑体" w:cs="黑体"/>
          <w:b/>
          <w:color w:val="auto"/>
          <w:sz w:val="36"/>
          <w:szCs w:val="36"/>
        </w:rPr>
        <w:t>获奖名单</w:t>
      </w:r>
    </w:p>
    <w:p>
      <w:pPr>
        <w:numPr>
          <w:ilvl w:val="0"/>
          <w:numId w:val="0"/>
        </w:numPr>
        <w:spacing w:line="480" w:lineRule="exact"/>
        <w:ind w:leftChars="40"/>
        <w:jc w:val="both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tbl>
      <w:tblPr>
        <w:tblStyle w:val="6"/>
        <w:tblW w:w="89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76"/>
        <w:gridCol w:w="1764"/>
        <w:gridCol w:w="192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2023学年小学语文六年级优生培养奖获奖名单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郑淑君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叶慧琳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赖诚晟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潘菊环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金洪丽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苏丽娇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吴意君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谢周琳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</w:pPr>
    </w:p>
    <w:tbl>
      <w:tblPr>
        <w:tblStyle w:val="6"/>
        <w:tblW w:w="89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65"/>
        <w:gridCol w:w="1894"/>
        <w:gridCol w:w="1931"/>
        <w:gridCol w:w="1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22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35" w:name="OLE_LINK25"/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2023学年小学数学六年级优生培养奖获奖名单</w:t>
            </w:r>
            <w:bookmarkEnd w:id="3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6" w:name="OLE_LINK26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37" w:name="OLE_LINK27" w:colFirst="1" w:colLast="1"/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林素君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bookmarkEnd w:id="37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雷菊云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周亚君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602、605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黄云建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聂荣华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蓝春媛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黄婉仪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36"/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</w:pPr>
    </w:p>
    <w:tbl>
      <w:tblPr>
        <w:tblStyle w:val="6"/>
        <w:tblW w:w="89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757"/>
        <w:gridCol w:w="1864"/>
        <w:gridCol w:w="1950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2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8" w:name="OLE_LINK30"/>
            <w:bookmarkStart w:id="39" w:name="OLE_LINK29" w:colFirst="0" w:colLast="1"/>
            <w:bookmarkStart w:id="40" w:name="OLE_LINK28" w:colFirst="0" w:colLast="4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2023学年小学科学六年级优生培养奖获奖名单</w:t>
            </w:r>
            <w:bookmarkEnd w:id="38"/>
          </w:p>
        </w:tc>
      </w:tr>
      <w:bookmarkEnd w:id="39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bookmarkEnd w:id="4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41" w:name="OLE_LINK31" w:colFirst="1" w:colLast="1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曾淑玲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涂小雨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毛闺芳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604、605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应佳诗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谢礼新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602、603、604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陈方红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黄邦遥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601、602、603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詹益平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601、602、603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41"/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</w:pPr>
    </w:p>
    <w:tbl>
      <w:tblPr>
        <w:tblStyle w:val="6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341"/>
        <w:gridCol w:w="1800"/>
        <w:gridCol w:w="180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2023学年小学英语六年级优生培养奖获奖名单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姜燕红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601、602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等线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等线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bookmarkEnd w:id="34"/>
    </w:tbl>
    <w:p>
      <w:pPr>
        <w:spacing w:line="480" w:lineRule="exact"/>
        <w:ind w:left="84" w:leftChars="40" w:firstLine="0"/>
        <w:jc w:val="left"/>
        <w:rPr>
          <w:rFonts w:hint="eastAsia" w:asciiTheme="minorEastAsia" w:hAnsiTheme="minorEastAsia" w:eastAsiaTheme="minorEastAsia"/>
          <w:color w:val="333333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3113A"/>
    <w:multiLevelType w:val="singleLevel"/>
    <w:tmpl w:val="040311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MzMzlkZTRhMjkwNWNhNDFkZjFjMTFjNTc4M2YifQ=="/>
  </w:docVars>
  <w:rsids>
    <w:rsidRoot w:val="00D5442C"/>
    <w:rsid w:val="00000AC6"/>
    <w:rsid w:val="000057B8"/>
    <w:rsid w:val="000329DF"/>
    <w:rsid w:val="00036C3A"/>
    <w:rsid w:val="00044D1A"/>
    <w:rsid w:val="000457F9"/>
    <w:rsid w:val="0006003F"/>
    <w:rsid w:val="000654FC"/>
    <w:rsid w:val="00092852"/>
    <w:rsid w:val="000C67A6"/>
    <w:rsid w:val="000E41AC"/>
    <w:rsid w:val="001030A8"/>
    <w:rsid w:val="00121695"/>
    <w:rsid w:val="001216D5"/>
    <w:rsid w:val="001312A0"/>
    <w:rsid w:val="00157F02"/>
    <w:rsid w:val="001945D9"/>
    <w:rsid w:val="0021698B"/>
    <w:rsid w:val="00226A6A"/>
    <w:rsid w:val="00240A98"/>
    <w:rsid w:val="0025160D"/>
    <w:rsid w:val="00281878"/>
    <w:rsid w:val="00282CBA"/>
    <w:rsid w:val="002903EA"/>
    <w:rsid w:val="002A2626"/>
    <w:rsid w:val="002A346D"/>
    <w:rsid w:val="002A7FF2"/>
    <w:rsid w:val="002C7FDF"/>
    <w:rsid w:val="002E098B"/>
    <w:rsid w:val="00311DEE"/>
    <w:rsid w:val="00330539"/>
    <w:rsid w:val="0033410A"/>
    <w:rsid w:val="00347A44"/>
    <w:rsid w:val="003509AE"/>
    <w:rsid w:val="00355E09"/>
    <w:rsid w:val="00362C36"/>
    <w:rsid w:val="00364100"/>
    <w:rsid w:val="00383282"/>
    <w:rsid w:val="00393600"/>
    <w:rsid w:val="003B423A"/>
    <w:rsid w:val="003C2AED"/>
    <w:rsid w:val="003D6875"/>
    <w:rsid w:val="003E12F1"/>
    <w:rsid w:val="003F56E2"/>
    <w:rsid w:val="003F5D6C"/>
    <w:rsid w:val="004557B6"/>
    <w:rsid w:val="00456078"/>
    <w:rsid w:val="00480254"/>
    <w:rsid w:val="004C36E5"/>
    <w:rsid w:val="004D6159"/>
    <w:rsid w:val="004D7CE6"/>
    <w:rsid w:val="00502008"/>
    <w:rsid w:val="0050288C"/>
    <w:rsid w:val="00516D64"/>
    <w:rsid w:val="005213FA"/>
    <w:rsid w:val="00527739"/>
    <w:rsid w:val="00534110"/>
    <w:rsid w:val="0056278C"/>
    <w:rsid w:val="00571F03"/>
    <w:rsid w:val="00574743"/>
    <w:rsid w:val="00590CC3"/>
    <w:rsid w:val="005910F8"/>
    <w:rsid w:val="005A41DB"/>
    <w:rsid w:val="005F5D84"/>
    <w:rsid w:val="005F73CC"/>
    <w:rsid w:val="00601EC9"/>
    <w:rsid w:val="006149E9"/>
    <w:rsid w:val="00620EA5"/>
    <w:rsid w:val="006253EC"/>
    <w:rsid w:val="00635F4E"/>
    <w:rsid w:val="006403AD"/>
    <w:rsid w:val="00641A31"/>
    <w:rsid w:val="0065357D"/>
    <w:rsid w:val="00662AD4"/>
    <w:rsid w:val="00670AC6"/>
    <w:rsid w:val="00683134"/>
    <w:rsid w:val="006A4A34"/>
    <w:rsid w:val="006A5280"/>
    <w:rsid w:val="006A665D"/>
    <w:rsid w:val="006B2F5D"/>
    <w:rsid w:val="006C4B3B"/>
    <w:rsid w:val="006E54FA"/>
    <w:rsid w:val="0073485E"/>
    <w:rsid w:val="007372D9"/>
    <w:rsid w:val="00754010"/>
    <w:rsid w:val="00754D6D"/>
    <w:rsid w:val="00782A23"/>
    <w:rsid w:val="00790F6F"/>
    <w:rsid w:val="00796179"/>
    <w:rsid w:val="007A14CA"/>
    <w:rsid w:val="007C336E"/>
    <w:rsid w:val="007D0C88"/>
    <w:rsid w:val="007D7475"/>
    <w:rsid w:val="007F1836"/>
    <w:rsid w:val="00807EF8"/>
    <w:rsid w:val="00824FCF"/>
    <w:rsid w:val="0083164C"/>
    <w:rsid w:val="00843E0B"/>
    <w:rsid w:val="00866129"/>
    <w:rsid w:val="00874266"/>
    <w:rsid w:val="00881D83"/>
    <w:rsid w:val="00885FBF"/>
    <w:rsid w:val="00897DCC"/>
    <w:rsid w:val="008A6C9A"/>
    <w:rsid w:val="008B0B14"/>
    <w:rsid w:val="008B4915"/>
    <w:rsid w:val="008C2BC3"/>
    <w:rsid w:val="008E1DE6"/>
    <w:rsid w:val="008E4900"/>
    <w:rsid w:val="008E67FF"/>
    <w:rsid w:val="009142FA"/>
    <w:rsid w:val="00916875"/>
    <w:rsid w:val="009355F5"/>
    <w:rsid w:val="00935B56"/>
    <w:rsid w:val="00963379"/>
    <w:rsid w:val="009735AF"/>
    <w:rsid w:val="009D4EB0"/>
    <w:rsid w:val="00A05522"/>
    <w:rsid w:val="00A30607"/>
    <w:rsid w:val="00A545E7"/>
    <w:rsid w:val="00A652E2"/>
    <w:rsid w:val="00A86B82"/>
    <w:rsid w:val="00AC7FAF"/>
    <w:rsid w:val="00AD190D"/>
    <w:rsid w:val="00AD465C"/>
    <w:rsid w:val="00AF1B72"/>
    <w:rsid w:val="00B127EE"/>
    <w:rsid w:val="00B5029B"/>
    <w:rsid w:val="00B52CE3"/>
    <w:rsid w:val="00B533A3"/>
    <w:rsid w:val="00B62464"/>
    <w:rsid w:val="00B62AB6"/>
    <w:rsid w:val="00B62C91"/>
    <w:rsid w:val="00B67E7B"/>
    <w:rsid w:val="00B83B60"/>
    <w:rsid w:val="00BA2A2C"/>
    <w:rsid w:val="00BA4AD2"/>
    <w:rsid w:val="00BB361F"/>
    <w:rsid w:val="00BE5366"/>
    <w:rsid w:val="00BF1760"/>
    <w:rsid w:val="00C06E1B"/>
    <w:rsid w:val="00C24F7D"/>
    <w:rsid w:val="00C32ACF"/>
    <w:rsid w:val="00C430BB"/>
    <w:rsid w:val="00C44729"/>
    <w:rsid w:val="00C44AF1"/>
    <w:rsid w:val="00C50DFA"/>
    <w:rsid w:val="00CA5B4E"/>
    <w:rsid w:val="00CC36E5"/>
    <w:rsid w:val="00CE0255"/>
    <w:rsid w:val="00CE3550"/>
    <w:rsid w:val="00CE6B01"/>
    <w:rsid w:val="00D074F5"/>
    <w:rsid w:val="00D210CC"/>
    <w:rsid w:val="00D33D4F"/>
    <w:rsid w:val="00D43F4D"/>
    <w:rsid w:val="00D5442C"/>
    <w:rsid w:val="00D55837"/>
    <w:rsid w:val="00D71F31"/>
    <w:rsid w:val="00D73A4F"/>
    <w:rsid w:val="00DA459C"/>
    <w:rsid w:val="00DA6390"/>
    <w:rsid w:val="00DC6FA1"/>
    <w:rsid w:val="00DD5D5C"/>
    <w:rsid w:val="00DF25A4"/>
    <w:rsid w:val="00E04E04"/>
    <w:rsid w:val="00E15124"/>
    <w:rsid w:val="00E279FF"/>
    <w:rsid w:val="00E301F1"/>
    <w:rsid w:val="00E410B4"/>
    <w:rsid w:val="00E5122C"/>
    <w:rsid w:val="00E576E2"/>
    <w:rsid w:val="00E7059E"/>
    <w:rsid w:val="00EA7DA9"/>
    <w:rsid w:val="00F00558"/>
    <w:rsid w:val="00F16093"/>
    <w:rsid w:val="00F32335"/>
    <w:rsid w:val="00F400C9"/>
    <w:rsid w:val="00F442D2"/>
    <w:rsid w:val="00F746C4"/>
    <w:rsid w:val="00F83A9D"/>
    <w:rsid w:val="00F874A9"/>
    <w:rsid w:val="00F93AFD"/>
    <w:rsid w:val="00FA2891"/>
    <w:rsid w:val="00FB2C80"/>
    <w:rsid w:val="00FB593A"/>
    <w:rsid w:val="00FB75E9"/>
    <w:rsid w:val="00FC1D46"/>
    <w:rsid w:val="00FF76EC"/>
    <w:rsid w:val="08955441"/>
    <w:rsid w:val="0C3101D7"/>
    <w:rsid w:val="152B74DD"/>
    <w:rsid w:val="19A56549"/>
    <w:rsid w:val="1B2B76C7"/>
    <w:rsid w:val="1DFB7C17"/>
    <w:rsid w:val="212A1E87"/>
    <w:rsid w:val="297B65D4"/>
    <w:rsid w:val="2CFD35DA"/>
    <w:rsid w:val="36462E68"/>
    <w:rsid w:val="3C7129CC"/>
    <w:rsid w:val="3D744D27"/>
    <w:rsid w:val="3DAD1D7F"/>
    <w:rsid w:val="3F6F68F6"/>
    <w:rsid w:val="44AD7657"/>
    <w:rsid w:val="477130D3"/>
    <w:rsid w:val="4A3B3DF6"/>
    <w:rsid w:val="4C445ADC"/>
    <w:rsid w:val="53172309"/>
    <w:rsid w:val="57921B93"/>
    <w:rsid w:val="59D224AD"/>
    <w:rsid w:val="5B2829B8"/>
    <w:rsid w:val="63F91396"/>
    <w:rsid w:val="66AE7660"/>
    <w:rsid w:val="68072EF0"/>
    <w:rsid w:val="72380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tLeas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20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2594</Words>
  <Characters>3050</Characters>
  <Lines>2</Lines>
  <Paragraphs>1</Paragraphs>
  <TotalTime>16</TotalTime>
  <ScaleCrop>false</ScaleCrop>
  <LinksUpToDate>false</LinksUpToDate>
  <CharactersWithSpaces>3139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2021-08-27T07:09:00Z</dcterms:created>
  <dc:creator>HD</dc:creator>
  <cp:lastModifiedBy>HD</cp:lastModifiedBy>
  <cp:lastPrinted>2020-09-07T03:17:00Z</cp:lastPrinted>
  <dcterms:modified xsi:type="dcterms:W3CDTF">2024-09-27T07:12:33Z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F5E3BCA33B914506A3CE79B23287BB95_13</vt:lpwstr>
  </property>
</Properties>
</file>