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Style w:val="11"/>
          <w:rFonts w:hint="eastAsia" w:eastAsia="宋体"/>
          <w:color w:val="FF0000"/>
          <w:sz w:val="84"/>
          <w:szCs w:val="84"/>
          <w:lang w:eastAsia="zh-CN"/>
        </w:rPr>
      </w:pPr>
      <w:r>
        <w:rPr>
          <w:rStyle w:val="11"/>
          <w:rFonts w:hint="eastAsia" w:ascii="宋体" w:hAnsi="宋体"/>
          <w:color w:val="FF0000"/>
          <w:sz w:val="84"/>
          <w:szCs w:val="84"/>
        </w:rPr>
        <w:t>遂昌县教育研究室</w:t>
      </w:r>
      <w:r>
        <w:rPr>
          <w:rStyle w:val="11"/>
          <w:rFonts w:hint="eastAsia" w:ascii="宋体" w:hAnsi="宋体"/>
          <w:color w:val="FF0000"/>
          <w:sz w:val="84"/>
          <w:szCs w:val="84"/>
          <w:lang w:eastAsia="zh-CN"/>
        </w:rPr>
        <w:t>文件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</w:t>
      </w:r>
      <w:r>
        <w:rPr>
          <w:sz w:val="28"/>
          <w:szCs w:val="28"/>
        </w:rPr>
        <w:t>[20</w:t>
      </w:r>
      <w:r>
        <w:rPr>
          <w:rFonts w:hint="eastAsia" w:ascii="宋体" w:hAnsi="宋体"/>
          <w:sz w:val="28"/>
          <w:szCs w:val="28"/>
        </w:rPr>
        <w:t>22</w:t>
      </w:r>
      <w:r>
        <w:rPr>
          <w:sz w:val="28"/>
          <w:szCs w:val="28"/>
        </w:rPr>
        <w:t>]</w:t>
      </w: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62</w:t>
      </w:r>
      <w:r>
        <w:rPr>
          <w:rFonts w:hint="eastAsia" w:ascii="宋体" w:hAnsi="宋体"/>
          <w:sz w:val="28"/>
          <w:szCs w:val="28"/>
        </w:rPr>
        <w:t>号</w:t>
      </w:r>
    </w:p>
    <w:tbl>
      <w:tblPr>
        <w:tblStyle w:val="6"/>
        <w:tblW w:w="830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8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drawing>
                <wp:inline distT="0" distB="0" distL="0" distR="0">
                  <wp:extent cx="5591175" cy="9525"/>
                  <wp:effectExtent l="19050" t="0" r="9525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  关于公布中小学各科、心理健康、学前教育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论文评选结果的通知</w:t>
      </w:r>
    </w:p>
    <w:p>
      <w:pPr>
        <w:adjustRightInd w:val="0"/>
        <w:snapToGrid w:val="0"/>
        <w:spacing w:line="300" w:lineRule="auto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全县各中小学、幼儿园：</w:t>
      </w:r>
    </w:p>
    <w:p>
      <w:pPr>
        <w:adjustRightInd w:val="0"/>
        <w:snapToGrid w:val="0"/>
        <w:spacing w:line="300" w:lineRule="auto"/>
        <w:ind w:firstLine="566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根据县教研室202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年工作计划安排，全县中小学、学前教育开展了教学论文评选活动，</w:t>
      </w:r>
      <w:r>
        <w:rPr>
          <w:rFonts w:ascii="宋体" w:hAnsi="宋体"/>
          <w:sz w:val="28"/>
          <w:szCs w:val="28"/>
        </w:rPr>
        <w:t>各学科组织评委对各校报送的论文进行了认真评审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本次的教育教学论文进行了论文相似性检测，凡论文总相似比超过30%的论文为淘汰论文。</w:t>
      </w:r>
    </w:p>
    <w:p>
      <w:pPr>
        <w:adjustRightInd w:val="0"/>
        <w:snapToGrid w:val="0"/>
        <w:spacing w:line="300" w:lineRule="auto"/>
        <w:ind w:firstLine="566"/>
      </w:pPr>
      <w:r>
        <w:rPr>
          <w:rFonts w:hint="eastAsia" w:ascii="宋体" w:hAnsi="宋体"/>
          <w:color w:val="000000"/>
          <w:sz w:val="28"/>
          <w:szCs w:val="28"/>
        </w:rPr>
        <w:t>高中各学科论文参评篇数低于或等于送市参评篇数的，直接送市教研院参评，县教研室不组织评比。现将评选结果公布如下。</w:t>
      </w:r>
    </w:p>
    <w:p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附件：中小学、学前教育、心理健康论文评比结果名单</w:t>
      </w: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ind w:firstLine="4663" w:firstLineChars="1514"/>
        <w:rPr>
          <w:rFonts w:asciiTheme="minorEastAsia" w:hAnsiTheme="minorEastAsia" w:eastAsiaTheme="minorEastAsia"/>
          <w:spacing w:val="-6"/>
          <w:sz w:val="32"/>
          <w:szCs w:val="32"/>
        </w:rPr>
      </w:pPr>
      <w:r>
        <w:rPr>
          <w:rFonts w:hint="eastAsia" w:asciiTheme="minorEastAsia" w:hAnsiTheme="minorEastAsia" w:eastAsiaTheme="minorEastAsia"/>
          <w:spacing w:val="-6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firstLine="4566" w:firstLineChars="1427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二〇二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32"/>
          <w:szCs w:val="32"/>
        </w:rPr>
        <w:t>年六月三十日</w:t>
      </w: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（此件公开发布）</w:t>
      </w: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cs="宋体" w:asciiTheme="minorEastAsia" w:hAnsiTheme="minorEastAsia" w:eastAsiaTheme="minorEastAsia"/>
          <w:kern w:val="0"/>
        </w:rPr>
      </w:pPr>
    </w:p>
    <w:p>
      <w:pPr>
        <w:adjustRightInd w:val="0"/>
        <w:snapToGrid w:val="0"/>
        <w:spacing w:line="30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</w:rPr>
        <w:drawing>
          <wp:inline distT="0" distB="0" distL="0" distR="0">
            <wp:extent cx="5676900" cy="19050"/>
            <wp:effectExtent l="19050" t="0" r="0" b="0"/>
            <wp:docPr id="2" name="图片 2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</w:rPr>
        <w:drawing>
          <wp:inline distT="0" distB="0" distL="0" distR="0">
            <wp:extent cx="5657850" cy="9525"/>
            <wp:effectExtent l="19050" t="0" r="0" b="0"/>
            <wp:docPr id="3" name="图片 3" descr="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遂昌县教育研究室               202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年6月30日印发</w:t>
      </w: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中小学、学前教育、心理健康论文评比结果名单</w:t>
      </w:r>
    </w:p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bookmarkStart w:id="0" w:name="OLE_LINK14"/>
      <w:bookmarkStart w:id="1" w:name="OLE_LINK13"/>
      <w:bookmarkStart w:id="2" w:name="OLE_LINK37"/>
    </w:p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中职专业课</w:t>
      </w:r>
    </w:p>
    <w:tbl>
      <w:tblPr>
        <w:tblStyle w:val="6"/>
        <w:tblW w:w="93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5"/>
        <w:gridCol w:w="1188"/>
        <w:gridCol w:w="1104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98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浅谈中职生“串联”预习，“并联”复习学习方法的探索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陈贵斌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浅谈中职机电技术专业学生该如何提高岗位胜任力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叶旺增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基于UbD理论的中职电商大单元教学探究与实践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徐羽茜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智慧互动模式在中职实训教学中的应用研究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“学播”、“练播”、“独播”三段式农村电商直播人才培养模式的实践研究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谢芝兰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高投入、高效益课堂的建构-以电商图像处理实训课程为例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郑舒丹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小导师在数字媒体实训课中的应用研究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毛邱芽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指向电商复合型人才培养的“茶青人”政校企合作项目设计与实施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赵惠丽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“交互式”教学在中职计算机理论课中的尝试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毛婵娟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雨课堂+BOPPPS混合式教学在中职旅游专业课中的运用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思政元素融入中职机械课堂教学的探索与实践——以《机械制图为例》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叶定超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“多彩”课堂在中职课堂教学过程应用探索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分组合作学习模式在中职美术专业课中的探索与运用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金一柯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项目教学法在中职旅游专业教学中的应用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鲍美萍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运用“提问式”教学策略，提高中职计算机教学中课堂提问的有效性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毛婵娟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微信技术在中职《汽车机械基础》教学中的运用探索与实践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姜晓明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RS触发器“不定状态”的理解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中职机械教育中工匠精神培育对策初探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现代学徒制在中职旅游专业教学中的尝试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沈建红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通过校企合作提高中职学生职业能力的探索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蓝小芬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提高中职电商ps课堂教学有效性的途径分析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上官心雅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核心素养背景下中职电子专业课程的教学设计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张军标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立德树人指引下中职信息技术教学设计研究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鲍姬裙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“核心价值观”视角下农村中职计算机课堂职业素养的渗透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雷巧娟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汽车空调系统原理分析与故障诊断维修对策研究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初探多媒体技术在中职工艺美术教学的影响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雷紫誉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adjustRightInd w:val="0"/>
        <w:snapToGrid w:val="0"/>
        <w:spacing w:line="300" w:lineRule="auto"/>
        <w:ind w:firstLine="4216" w:firstLineChars="1400"/>
        <w:rPr>
          <w:rFonts w:hint="default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高中班主任德育</w:t>
      </w:r>
    </w:p>
    <w:tbl>
      <w:tblPr>
        <w:tblStyle w:val="6"/>
        <w:tblW w:w="93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9"/>
        <w:gridCol w:w="1440"/>
        <w:gridCol w:w="1205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8" w:firstLineChars="9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以柔济刚——高中年轻班主任管理风格探析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基于“三商”培养的中职班级建设的实施方案探索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徐羽茜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捋听聊想试：搭建师生沟通桥梁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应根伟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从语文教材中的爱情题材探寻德育渗透途径——以中职语文（基础模块）为例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中职班级建设的探索与实践——以遂昌职业中专21工美班为例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爱在家访，走进心灵——班主任家访教育实例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沈建红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在教师引导下实现学生自主管理——以班级座位编排为例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傅敏燕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以“四史”教育为载体，构建高中“大思政课”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用爱助力成长——浅谈如何转化学困生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中职学校就业班学生顶岗实习管理策略探究——以旅游服务与管理专业为例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鲍美萍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家校合作，携手同行，赋能成长——农村中职校家校协同育人现状分析及对策探究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“完美姐姐”炼成记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中职校德育工作精细化管理策略与应用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姜晓明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农村中职学校多方共育教学模式的实践研究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以爱连心，助人自助————浅谈中职学校班主任工作中心理辅导的渗透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文语晗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提高中职德育工作有效性的探索与实践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adjustRightInd w:val="0"/>
        <w:snapToGrid w:val="0"/>
        <w:spacing w:line="300" w:lineRule="auto"/>
        <w:rPr>
          <w:rFonts w:hint="default" w:ascii="黑体" w:hAnsi="黑体" w:eastAsia="黑体"/>
          <w:b/>
          <w:bCs/>
          <w:sz w:val="30"/>
          <w:szCs w:val="30"/>
          <w:lang w:val="en-US" w:eastAsia="zh-CN"/>
        </w:rPr>
      </w:pPr>
    </w:p>
    <w:p>
      <w:pPr>
        <w:adjustRightInd w:val="0"/>
        <w:snapToGrid w:val="0"/>
        <w:spacing w:line="300" w:lineRule="auto"/>
        <w:ind w:firstLine="4216" w:firstLineChars="140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初中语文</w:t>
      </w:r>
    </w:p>
    <w:bookmarkEnd w:id="0"/>
    <w:bookmarkEnd w:id="1"/>
    <w:bookmarkEnd w:id="2"/>
    <w:tbl>
      <w:tblPr>
        <w:tblStyle w:val="6"/>
        <w:tblW w:w="92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2"/>
        <w:gridCol w:w="1663"/>
        <w:gridCol w:w="1212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" w:name="OLE_LINK44"/>
            <w:bookmarkStart w:id="4" w:name="OLE_LINK43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在运用中建构：让学生过有品质的复习生活——以整本书阅读复习为例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陈冬云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思维地图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过程写作教学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姗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贯通：写作任务全学程设计实践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立足单元整体，巧思作业设计——部编版七上第一单元作业设计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钟柳昱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项目化学习在命题中的实践与探索——以“中学时代怎样与鲁迅相遇”项目化命题为例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钟滢星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统编版初中语文“1+x”教学模式下群文阅读的策略探析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“项目化学习”视域下的现代诗歌朗诵教学研究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华林花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设计真实情境，传承社会主义革命文化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思维图式化在写作教学中的应用探索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扬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初中语文单元重组与项目化学习的整合实施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王陈依依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基于学习单的整本书阅读过程性评价研究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钟月莹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学习任务群视域下文言单篇教学</w:t>
            </w:r>
            <w:r>
              <w:rPr>
                <w:rFonts w:ascii="宋体" w:hAnsi="宋体" w:eastAsia="宋体" w:cs="宋体"/>
                <w:sz w:val="24"/>
                <w:szCs w:val="24"/>
              </w:rPr>
              <w:t>——以八下文言文《桃花源记》单篇教学为例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李春鸥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基于语文核心素养的初中语文作业设计研究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雷云巧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板块式教学理念在初中散文教学中的实践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朱明俊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新课标引领下初中语文名著阅读意识培养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群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核心素养下创设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“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沉浸式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”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"/>
              </w:rPr>
              <w:t>教学情境初探——以统编教材九年级上册《智取生辰纲》为例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蕾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基于语文核心素养的项目化学习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琪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基于核心素养的初中语文项目化学习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吕玉顺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在语文教学中，做一个有温度的老师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情境教学如何助推语文大单元教学的真实学习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黃青梅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让写作成为乐趣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周萌萌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桃花源记》的理想之美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旭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adjustRightInd w:val="0"/>
        <w:snapToGrid w:val="0"/>
        <w:spacing w:line="300" w:lineRule="auto"/>
        <w:ind w:firstLine="4207" w:firstLineChars="1397"/>
        <w:rPr>
          <w:rFonts w:hint="eastAsia" w:ascii="黑体" w:hAnsi="黑体" w:eastAsia="黑体"/>
          <w:b/>
          <w:bCs/>
          <w:sz w:val="30"/>
          <w:szCs w:val="30"/>
        </w:rPr>
      </w:pPr>
    </w:p>
    <w:p>
      <w:pPr>
        <w:adjustRightInd w:val="0"/>
        <w:snapToGrid w:val="0"/>
        <w:spacing w:line="300" w:lineRule="auto"/>
        <w:ind w:firstLine="4207" w:firstLineChars="1397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初中数学</w:t>
      </w:r>
    </w:p>
    <w:tbl>
      <w:tblPr>
        <w:tblStyle w:val="6"/>
        <w:tblW w:w="92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1716"/>
        <w:gridCol w:w="1068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聚焦核心素养 把握问题本质 多角度破解含参二次函数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郑令利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核心素养导向下有关尺规作图的教学思考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国伟诺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初中数学抽象思维能力的培养与路径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霞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思维导图助力核心素养落地——以八下单元教学为例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徐翠霞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基于素养导向的初中数学课堂教学实践探索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涂文凯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核心素养视角下初中数学项目化学习案例的开发研究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蓝晨悦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核心素养导向的初中数学项目式学习实践与反思——以“尺规作图”为例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基于核心素养的整体教学实践——以《一元一次方程》为例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周子妃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大任务助素养落地 微项目促有效学习--一道期末压轴题的解法探究及反思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基于素养立意，突破辅助线教学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崔博诚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初中数学课堂教学期待数学高阶思维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吴惠之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基于核心素养的作业设计论文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罗海仙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初中数学教学评价优化研究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浅谈“二次函数”在初中数学阶段的应用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程海飞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浅议初中数学大单元教学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核心素养下的习题课探析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核心素养下初中数学教学中学生运算能力的培养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徐鑫强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浅谈单元整体思想下的数学教学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                              </w:t>
      </w: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初中英语</w:t>
      </w:r>
    </w:p>
    <w:tbl>
      <w:tblPr>
        <w:tblStyle w:val="6"/>
        <w:tblW w:w="92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24"/>
        <w:gridCol w:w="1692"/>
        <w:gridCol w:w="12"/>
        <w:gridCol w:w="1044"/>
        <w:gridCol w:w="12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主题意义引领下的初中英语课内外阅读一体化教学实践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育才中学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蓝丽君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初中英语微项目作业设计实践与探究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育才中学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王玲丽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理例结合谈英语学习活动观在教学中的运用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华丽君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语域理论指导下的初中英语听说课教学实践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潘欣欣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基于“教-学-评”一体化的初中英语作业设计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雷淑芬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基于项目式学习的初中英语阅读教学实践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云峰中心学校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胡霍英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核心素养视域下的微项目-生活化相融合的初中英语作业浅谈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育才中学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陶根花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基于主题语境的初中英语词汇教学实践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育才中学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叶梅娟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问题链让语篇阅读教学从碎片化走向整体化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遂昌三中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陈珍珍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项目化学习之—Why？What？How？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陈俊霞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指向学科核心素养的初中英语听力命题例析及教学启示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傅俏俐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浅谈“教—学—评”一体化的初中英语写作教学评价实践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民族中学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叶巧丽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以初中英语单元主题为引领的小项目化学习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云峰中心学校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巧用非连续性文本 提升阅读有效性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万向中学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初中科学</w:t>
      </w:r>
    </w:p>
    <w:tbl>
      <w:tblPr>
        <w:tblStyle w:val="6"/>
        <w:tblW w:w="92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1"/>
        <w:gridCol w:w="1692"/>
        <w:gridCol w:w="1085"/>
        <w:gridCol w:w="1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    文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 者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基于大单元教学理念的项目化学习设计—以自制简易气压计为例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蓝叶蓁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初中科学项目化学习设计与实践—以浙教版植物与土壤为例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王启惠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科学学科项目化学习设计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云峰中心学校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李笑飞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指向核心素养的初中科学微项目化学习——以“自制简易密度计”为例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万向中学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周雁飞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新课标下培养学生科学核心素养的课堂教学实践探索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黄文涓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基于工程技术理念的初中科学教学实践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赵罗鹏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线上线下联动优化初中科学教学效果的实践研究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万向中学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廖美英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鼓励科学探索,提升教学成效——初中科学教学模式研究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万向中学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黄海燕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基于项目化学习，重构科学探究课堂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云峰中心学校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张郑佩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启发思维，促进学习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张志旭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初中科学课程项目化教学实施研究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民族中学 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叶美艳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以学生为主体的初中科学项目化教学实践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万向中学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李蔚华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初中学生关于物质的导电性与电阻的前概念调查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万向中学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靖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基于项目化学习的初中科学教学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云峰中心学校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占晓慧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道德与法治</w:t>
      </w:r>
    </w:p>
    <w:tbl>
      <w:tblPr>
        <w:tblStyle w:val="6"/>
        <w:tblW w:w="922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2"/>
        <w:gridCol w:w="1709"/>
        <w:gridCol w:w="108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192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初中道德与法治项目学习作业设计实践研究——以《凝聚价值追求 》为例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轶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深度学习视域下初中道德与法治大单元教学实践探析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吴常玉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大单元视域下议题式教学探析——以初中《道德与法治》法治教育专题为例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初中道德与法治单元视角下的议题式学习实践探究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黄静婷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基于教学评一致性的初中道德与法治课堂教学实践——以“坚持依宪治国”为例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浅谈大思政视域下班队课的优化策略——以理想信念教育为例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浅析议题式教学的建构尺度——以《维护祖国统一》为例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何雅丽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优化教学方式,提升教学实效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黄凤英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文本慢熬出“浓茶”--论初中“道德与法治”教学中的留白艺术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大单元设计视域下初中道德与法治教学实践探究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廖伟良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探究建立初中法治复习课的有效模式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遂昌三中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历史与社会</w:t>
      </w:r>
    </w:p>
    <w:tbl>
      <w:tblPr>
        <w:tblStyle w:val="6"/>
        <w:tblW w:w="924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  <w:gridCol w:w="1709"/>
        <w:gridCol w:w="1104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论文题目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微项目化学习在常态课下的实践与思考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何雅丽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基于真实情境创设的社会科生活化资源开发与运用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项志红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基于核心概念的初中历史大单元教学与评价策略尝试——以九上世界史第一二单元为例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陈慧利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大概念下的初中社会科单元教学设计——以《社会变革与个体责任》为例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素养回归本源 试题反拨教学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朱雅萍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整合·重构·创新：基于生活化素材的初中社会教学实践研究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马晨晖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新课标背景下中国历史作业本的课堂项目化研究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黄静婷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基于核心素养的初中历史实践性作业探究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周晓莉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利用教材图片，培养学生历史概念—以初中历史人教版教材为例 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毛伟平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新课标下初中社会科生活化教学的策略——以《红色古镇王村口项目化研学》为例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朱灿灿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核心素养视域下的初中历史特色作业设计与案例指引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李俊洁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“双减”背景下如何提高历史教学实效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黄凤英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在中考历史复习中整合大单元教学的尝试—以世界近代史为例</w:t>
            </w:r>
          </w:p>
        </w:tc>
        <w:tc>
          <w:tcPr>
            <w:tcW w:w="17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项雅婷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bookmarkEnd w:id="3"/>
      <w:bookmarkEnd w:id="4"/>
    </w:tbl>
    <w:p>
      <w:pPr>
        <w:adjustRightInd w:val="0"/>
        <w:snapToGrid w:val="0"/>
        <w:spacing w:line="300" w:lineRule="auto"/>
        <w:ind w:firstLine="4216" w:firstLineChars="1400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中小学音乐</w:t>
      </w:r>
    </w:p>
    <w:tbl>
      <w:tblPr>
        <w:tblStyle w:val="6"/>
        <w:tblW w:w="9264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1"/>
        <w:gridCol w:w="1685"/>
        <w:gridCol w:w="1116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9" w:firstLineChars="10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以“玩”促评——在课堂游戏情境下的表现性评价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周意菲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如何运用“班级学共体”在不同课型实践中提高音乐素养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范逸绮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以情带声，声情并茂——以旋律线为依托提升小学音乐歌唱教学效果策略研究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鹏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核心素养理念下小学音乐教学评价的优化探索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谢苏萍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项目化教学在小学音乐教学中的问题及对策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叶晓秀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”多觉联动“在小学体验式音乐课堂中的实践与探究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尹雪萍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论音乐教学中儿童识谱的趣味性教学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冯妃俊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“动中学，学中玩”——音乐游戏活动促进小学生音乐素养提升的实践研究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钟秋慧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试论小学音乐教师职业素养的培养以及现状研究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李佳鸿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浅谈如何提升初中音乐课堂律动教学有效性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周思思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低年级音乐课堂中小组合作学习的探索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金岸小学  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陈丽娟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新课标下小学音乐教学融合传统文化有效途径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敏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传承音乐之源 弘扬民族文化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——浅谈民族音乐在初中音乐教学中的渗透策略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蓝惠中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小学低年级音乐课堂教学情境创设策略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黄上铭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音乐核心素养下小学民歌教学的研究与策略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9"/>
                <w:sz w:val="24"/>
                <w:szCs w:val="24"/>
                <w:lang w:val="en-US" w:eastAsia="zh-CN" w:bidi="ar"/>
              </w:rPr>
              <w:t>洪</w:t>
            </w:r>
            <w:r>
              <w:rPr>
                <w:rStyle w:val="20"/>
                <w:rFonts w:eastAsia="宋体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19"/>
                <w:sz w:val="24"/>
                <w:szCs w:val="24"/>
                <w:lang w:val="en-US" w:eastAsia="zh-CN" w:bidi="ar"/>
              </w:rPr>
              <w:t>琳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让节奏走进学生的心灵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"/>
                <w:rFonts w:eastAsia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9"/>
                <w:sz w:val="24"/>
                <w:szCs w:val="24"/>
                <w:lang w:val="en-US" w:eastAsia="zh-CN" w:bidi="ar"/>
              </w:rPr>
              <w:t>潜媛媛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浅谈如何培养学生对音乐的鉴赏能力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叶律霄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小学音乐教学中培养学生音乐审美与鉴赏能力的探索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俞芳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多元文化视域下的小学音乐教学改革探究与实践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大柘小学 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雷美军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聚焦音乐素养，构建生本课堂——论小班化音乐教学的分层式和延续性的辩证教学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陈炜瑶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红色音乐文化与小学音乐融合实践研究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巫亚萍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音乐教学对学生审美与创造能力的培养研究</w:t>
            </w:r>
          </w:p>
        </w:tc>
        <w:tc>
          <w:tcPr>
            <w:tcW w:w="168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陆璐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adjustRightInd w:val="0"/>
        <w:snapToGrid w:val="0"/>
        <w:spacing w:line="300" w:lineRule="auto"/>
        <w:ind w:firstLine="4057" w:firstLineChars="1347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中小学体育</w:t>
      </w:r>
    </w:p>
    <w:tbl>
      <w:tblPr>
        <w:tblStyle w:val="6"/>
        <w:tblW w:w="92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716"/>
        <w:gridCol w:w="1128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课堂转型背景下教学内容结构化的实践探讨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“教会、勤练、常赛”视角下小学篮球教学中游戏运用的策略研究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新课程视野下体育学科关于学生发展性评价的研究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遂昌育才小学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小学仰卧起坐教学策略的对策研究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柳广宁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基于课程标准的小学体育与美育融合教学模式研究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邱健航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“趣”之若鹜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共浴课间阳光，补充心灵之“钙”—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团队游戏融入体育大课间的实践与反思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落实体育核心素养，优化低段作业设计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“风云榜”评价对提高体育学困生运动能力的实践研究  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浅谈从体育名师工作室的实践经验得出的建设建议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新课程标准下初中体育大单元教学设计——以《足球》为例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浅谈农村学校课余田径训练的现状和改进方法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核心素养视角下构建小学体育高效课堂的策略研究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巧设游戏，优化课堂——小学体育课堂教学引入游戏活动的探究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通过情境教学提升课堂效率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梭溪小学 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晃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民间体育在农村小学的实践研究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濮琴英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乡村小学足球活动发展的现状调查及对策研究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基于核心素养下初中体育教学方式研究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巫文翔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多元评价策略在中学体育课堂中教学中的应用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柴叶昊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体育游戏在篮球运球教学中的有效运用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基于“学会”“勤练”“常赛”的中小学体育教学策略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现代教育技术环境下体育教学的实践与思考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桂俏莉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“三力”体育课堂教学模式初探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骆巧娟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浅谈如何提高学生体育课的学习兴趣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农村小学体育教学中安全意识培养的方法研究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单奕武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基于核心素养的中职体育课程项目化学习策略研究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鲍仙军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通过合理膳食和科学运动提高本校学生体质健康水平的研究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吴华俊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论高中体育教学的多样化开展方式及实践路径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鲍诚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指向核心素养的小学体育项目化学习的实践探索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徐绣花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新课程理念下乡村小学体育游戏教学的体会研究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杨剑锋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学生运动习惯养成策略及思考——以暑期体育活动为例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叶潇颖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新课标"勤练-常赛—评价"理念下初中生体育兴趣拓展课开展的实施策略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包玉美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基于体育高质量发展视域下小学校园体育大课间活动形式优化研究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体育游戏在学校体育教学中的运用与研究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浅析石练小学足球教学训练中运动损伤的预防和处理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石练小学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进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遂昌中学选项教学模式探索与浅析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谢燕南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五育融合发展视域下小学体育教学创新路径探究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王汇洋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让小学生在篮球教学中体验到快乐的探索和研究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陈兴煜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对新课标背景下小学体育教学放松整理活动的探究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雷伟辉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小学体育课堂语言艺术的实践与探讨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新课程标准下新兴体育运动的剖析———轮滑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翁瑜辉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新课改之下小学体育教学激励性语言的研究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宁越民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adjustRightInd w:val="0"/>
        <w:snapToGrid w:val="0"/>
        <w:spacing w:line="300" w:lineRule="auto"/>
        <w:ind w:firstLine="2940" w:firstLineChars="1400"/>
        <w:rPr>
          <w:rFonts w:hint="default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中小学班主任德育</w:t>
      </w:r>
    </w:p>
    <w:tbl>
      <w:tblPr>
        <w:tblStyle w:val="6"/>
        <w:tblW w:w="92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9"/>
        <w:gridCol w:w="1824"/>
        <w:gridCol w:w="1104"/>
        <w:gridCol w:w="17"/>
        <w:gridCol w:w="984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2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疏堵结合·破解困局：农村中学生手机管理困境及策略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马晨晖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敢说·善评·勇辩：特色化“言”班的自主管理实践研究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项志红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初中德育与劳动教育的“融会贯通”  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王陈依依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构建“启智明德 笃行向善”班集体的实践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4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少说你，多说我们-如何与家长进行有效沟通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潘素萍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1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基于逆向教学设计的德育安全工作实践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王启惠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2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基于学生健康成长的德育渗透策略应用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瑛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8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初中生养成积极情绪的探究与实践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吴惠之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6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爱心浇灌 静待花开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金存根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94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带班就像“谈恋爱”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鲁育娥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2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用积极情绪引导中学生心理健康成长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浦瑶璐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“双减”政策背景下初中数学课堂的德育渗透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周子妃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2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互联网环境下开展初中德育的策略探究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郑慧君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2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点班级火炬 燃群体孤独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8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“劳”以启智，让五育遍地开花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叶巧丽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6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用爱和责任撑起乡镇教育的蓝天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周萌萌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8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关于初中班级管理中是否需要“耳目”的思考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以班会课为载体的初中德育——基于“生态文明”的教育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罗梦琳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6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对当前初中德育的思考探析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徐美卿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4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浅谈初中班主任德育工作实效性的强化策略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徐鑫强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打造“家”文化  助力“心”成长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张燕红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小学班主任提升学生内驱力的方法研究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范丽君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赋予班级内涵，活动内化文化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王美萍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项目化学习开启红色德育新境界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何梦超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尊重学生差异 去班级中的标签化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尹欣萍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巧行“合作”之路，效营“自主”之场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欢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浅谈班级管理中班主任的“潜在危机”管理意识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蓝伟俊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爱于心，践于行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三重释策 共筑成长——小学班主任开展德育工作策略的实践探索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徐莉燕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爱在心头，情满教室——小学班主任德育工作中的幸福教育策略研究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邱金晓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乡土资源融合下的幼儿园德育教育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黄春艳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小学德育中凸显畲族传统文化的意义及策略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何维璐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“双减”背景下留守儿童教育受挫能力提升方法浅谈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燕 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小学农村留守儿童学习倦怠的成因和缓解策略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洲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将传统节日文化教育融入小学德育的有效策略研究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刘李梦姣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以爱为底色  静待花开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乡村教师对留守儿童品德培养能力的问题研究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古楼小学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茜 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巧用行为疗法 促其健康成长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周凌燕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当教师遇上留守儿童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吴燕萍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小学班主任精细化管理的有效实施路径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芳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关于小学心理健康教育中家校联动模式的探索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严伟华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帮助年轻班主任做好“留守儿童”德育教育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如何让小学少先队工作“活”起来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曹丽君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倾洒爱的甘露 静待花儿绽放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雷香梅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农村小微学校将德育融入项目化学习的实践与思考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黄沙小学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吴文雯</w:t>
            </w:r>
          </w:p>
        </w:tc>
        <w:tc>
          <w:tcPr>
            <w:tcW w:w="10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中小学劳动</w:t>
      </w:r>
    </w:p>
    <w:tbl>
      <w:tblPr>
        <w:tblStyle w:val="6"/>
        <w:tblW w:w="92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5"/>
        <w:gridCol w:w="1725"/>
        <w:gridCol w:w="1049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8" w:firstLineChars="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3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依托校园劳动基地，有效开展项目化劳动教育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三仁畲小学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钟容芳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项目化学习理念下小学”乡土“劳动教育的实践与探索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魏小莹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多元叠加同助力 劳动清单促成长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打造劳动教育新格局 播撒幸福人生金种子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乘核心素养东风，助劳动教育发展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蓝晶金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小学生劳动教育的三块田田圈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以劳为力 以人为才——浅谈劳动教育中德育教学的实践路径探析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职业专业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不为劳动而劳动——浅谈小学中段劳动任务的布置及评价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雷巧能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项目化学习支持下的初中创造性劳动实践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王启惠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“劳”有所依 “动”有所获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劳动教育背景下农村小学“山茶油文化”校本课程研究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家校合作，让家庭劳动教育在农村小学落地生根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当前劳动教育现状与策略改变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雷根富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核心素养视角下小学劳动与技术教育实践研究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曾丽芳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劳动必修课程项目化学习实践案例研究——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雷玉华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乡村小学劳动教育课教学论文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尹玲仙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劳动解放双手  技能提升素养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涂莉妍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浅谈如何做好高中劳动课授课工作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探索劳动教育的“智慧”路径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赖婴武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探析小学劳动教育的重要性及策略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中小学美术</w:t>
      </w:r>
    </w:p>
    <w:tbl>
      <w:tblPr>
        <w:tblStyle w:val="6"/>
        <w:tblW w:w="92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728"/>
        <w:gridCol w:w="1044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皮影在美术课程中的“三转式”教学实践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黄慧洲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新课标下美术课程的项目化学习研究——以遂昌县石练镇中心小学“茶色生香”课程为例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方丽君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新课标下将本土红色文化融入美术课堂初探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何梦超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《回归生活本真，浇灌美术之花——浅谈美术学习与人文生活的链接》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孙夏颖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寻找昆曲中的美术元素——以《牡丹亭》为例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基于美术项目化学习的美育实践——以“龙泉青瓷”美术实践课为例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杨晓波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木片画在农村小规模学校学科融合的初步探索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麻昶昶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小学水墨画项目化教学实践和探索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《小学美术拼贴艺术大单元教学设计的实践研究》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黄烨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中华文化浸润美术教育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——中国传统艺术在农村小学美术教学中的应用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邵逸宁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坚定文化自信，小学美术教学中对非遗的实践与传承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尹文娟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小学美术课程与校园竹文化结合的有效途径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小学美术教育的创造性思维培养方法研究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基于项目化学习的小学美术“变废为宝”领域的研究与探索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发现•提出•解决：新教育背景下PBL教学模式在小学美术教学中的实践研究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华秦珠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《探究在项目化美术教育中学生核心素养的培养》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琳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文化传承视域下剪纸艺术在小学美术课程中的应用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徐诗怡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中小学信息技术</w:t>
      </w:r>
    </w:p>
    <w:tbl>
      <w:tblPr>
        <w:tblStyle w:val="6"/>
        <w:tblW w:w="93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3"/>
        <w:gridCol w:w="1668"/>
        <w:gridCol w:w="112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运用真实性学习提升小学生数字素养的实践探究——以“麦田探秘”项目化课程为例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侯晓明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“新新”向荣，真实启思——新课标下小学信息技术教学中真实情境的创设与构建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蓝燕萍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浅谈小学信息技术低年级电脑绘画教学策略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尤李素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为明天而学—关注培养学生大脑的底层能力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基于STEAM教育小学信息技术课程教学设计与实践研究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枫树坪前，最美三中——基于项目化学习的《多媒体世界》单元教学设计与实施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朱晓凡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潜濡默化 润生无声—小学信息技术德育教育渗透教学初探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沈娉婷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利用Scratch提升农村小学生编程水平的实践探索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巫春波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提高信息科技教学课堂效率的措施探究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叶宗民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浅谈在小学信息技术教学中融合人工智能教育的应用探究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晖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信息技术教育中的互动式教学方法研究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潘晨启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做中学：以“真体验”链接人工智能学习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——《自然语言处理》一课的教学分析与思考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黄春燕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“双减”政策下小学信息科技作业设计策略探究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罗富常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信息技术助说题，线上线下两相宜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梅溪小学 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聚焦问题、学习自然——项目化在信息技术学科中的应用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鲁钱英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基于核心素养的小学信息技术项目化教学探索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漓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浅议人工智能在教育领域的应用与意义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小学信息技术教学中数字素养的培养方法研究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唐程耀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snapToGrid w:val="0"/>
        <w:spacing w:line="500" w:lineRule="exact"/>
        <w:ind w:firstLine="3360" w:firstLineChars="1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  <w:lang w:eastAsia="zh-CN"/>
        </w:rPr>
        <w:t>中</w:t>
      </w:r>
      <w:r>
        <w:rPr>
          <w:rFonts w:hint="eastAsia" w:ascii="黑体" w:eastAsia="黑体"/>
          <w:sz w:val="28"/>
          <w:szCs w:val="28"/>
        </w:rPr>
        <w:t>小学综合实践活动</w:t>
      </w:r>
    </w:p>
    <w:tbl>
      <w:tblPr>
        <w:tblStyle w:val="6"/>
        <w:tblW w:w="93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3"/>
        <w:gridCol w:w="1656"/>
        <w:gridCol w:w="1164"/>
        <w:gridCol w:w="1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“品质课堂”的实践研究 ——数学史融入课堂为例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基于项目化学习的大班幼儿足球游戏活动开展的活动实践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文化自信视域下浙西南红色文化校本课程的实施路径研究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预防小学生近视的教学设计及实施研究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尹玲仙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搭建“实践”舞台，“活动”多姿多彩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napToGrid w:val="0"/>
        <w:spacing w:line="500" w:lineRule="exact"/>
        <w:rPr>
          <w:rFonts w:hint="eastAsia" w:ascii="黑体" w:eastAsia="黑体"/>
          <w:sz w:val="28"/>
          <w:szCs w:val="28"/>
        </w:rPr>
      </w:pPr>
    </w:p>
    <w:p>
      <w:pPr>
        <w:spacing w:line="500" w:lineRule="exact"/>
        <w:rPr>
          <w:rFonts w:hint="eastAsia" w:ascii="黑体" w:hAnsi="黑体" w:eastAsia="黑体" w:cstheme="majorEastAsia"/>
          <w:bCs/>
          <w:sz w:val="28"/>
          <w:szCs w:val="28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</w:t>
      </w:r>
      <w:r>
        <w:rPr>
          <w:rFonts w:hint="eastAsia" w:ascii="黑体" w:hAnsi="黑体" w:eastAsia="黑体" w:cstheme="majorEastAsia"/>
          <w:bCs/>
          <w:sz w:val="28"/>
          <w:szCs w:val="28"/>
        </w:rPr>
        <w:t>中小学教育管理</w:t>
      </w:r>
    </w:p>
    <w:tbl>
      <w:tblPr>
        <w:tblStyle w:val="6"/>
        <w:tblW w:w="9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5"/>
        <w:gridCol w:w="1673"/>
        <w:gridCol w:w="1140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农村中职校“家校企社”协同育人的治理实践— 以中职顶岗实习类学生为例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《后双减时代，暑托服务模式新样态》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新课改下的小学教学管理：挑战与机遇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孙凯睿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长程式项目化学习的且思且行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雷陈华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“双减”背景下学生作业的优化策略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聚焦校本作业，深化课程变革——“双减”背景下妙高小学的校本作业的实施与探索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沈豪华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《浅谈如何以身立教创设积极友爱的教育环境》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何心怡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中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小学精准教学</w:t>
      </w:r>
    </w:p>
    <w:tbl>
      <w:tblPr>
        <w:tblStyle w:val="6"/>
        <w:tblW w:w="93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656"/>
        <w:gridCol w:w="1236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起点精准 方法精确 生成精巧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曦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对“症”下“药”，在建模中促进学生思维生长——基于精准教学中“和倍问题”的课例探究(1)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雷志威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兴趣·技巧·舞台——刍议如何提高低段孩子的朗读能力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武玉花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基于精准教学下的小学数学生活化教学探究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Tahoma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杨燕萍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撷取生活浪花  留下生命轨迹——小学生成长日记的精准实践与探索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巫晓蔚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中小学地方课程</w:t>
      </w:r>
      <w:bookmarkStart w:id="5" w:name="OLE_LINK31"/>
      <w:bookmarkStart w:id="6" w:name="OLE_LINK32"/>
    </w:p>
    <w:tbl>
      <w:tblPr>
        <w:tblStyle w:val="6"/>
        <w:tblW w:w="9397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9"/>
        <w:gridCol w:w="1668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作者单位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4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《衍纸课程》的设计与开发</w:t>
            </w: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实验小学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程胜美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二等奖</w:t>
            </w:r>
          </w:p>
        </w:tc>
      </w:tr>
      <w:bookmarkEnd w:id="5"/>
      <w:bookmarkEnd w:id="6"/>
    </w:tbl>
    <w:p>
      <w:pPr>
        <w:jc w:val="center"/>
        <w:rPr>
          <w:rFonts w:hint="eastAsia" w:ascii="黑体" w:hAnsi="黑体" w:eastAsia="黑体" w:cs="宋体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中小学</w:t>
      </w: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教学评价</w:t>
      </w:r>
    </w:p>
    <w:tbl>
      <w:tblPr>
        <w:tblStyle w:val="6"/>
        <w:tblW w:w="93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6"/>
        <w:gridCol w:w="1683"/>
        <w:gridCol w:w="1128"/>
        <w:gridCol w:w="1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基于“双减”背景下构建“五育融合”的评价改革研究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杨秋林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从“被评价”到“找准增长点”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基于核心素养视角下历史与社会教学表现性评价的实践探索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李妙娟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建立多元教学评价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鲍军华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乘过程评价东风，提课堂教学效率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王爱英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运用学习单促进整本书阅读过程性评价的研究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钟月莹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小班化教学下的考试与评价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张利威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初中数学教学评价优化研究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蒋瑶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default" w:ascii="黑体" w:hAnsi="黑体" w:eastAsia="黑体" w:cs="宋体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STEAM教育</w:t>
      </w:r>
    </w:p>
    <w:tbl>
      <w:tblPr>
        <w:tblStyle w:val="6"/>
        <w:tblW w:w="93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1836"/>
        <w:gridCol w:w="1128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基于STEAM理念下的小学科学项目化学习初探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——以五年级“设计制作小船”活动为例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真实学习，撬动乡村孩子成长的力量——以《黄沙腰小学校园植物资源的调查与研究》项目化学习为例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STEAM教育理念驱动下的小学语文教学策略探析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王隆峰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STEAM理念下中职机电专业创新教学模式探究——以工业产品设计课程实施为例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雷智斌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STEAM教育理念下的思辩课堂教学模式探索实践 ——以《机械摆钟》为例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STEAM教育中如何激励学生积极参与学习活动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特殊教育</w:t>
      </w:r>
    </w:p>
    <w:tbl>
      <w:tblPr>
        <w:tblStyle w:val="6"/>
        <w:tblpPr w:leftFromText="180" w:rightFromText="180" w:vertAnchor="text" w:horzAnchor="page" w:tblpX="1969" w:tblpY="324"/>
        <w:tblOverlap w:val="never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  <w:gridCol w:w="1824"/>
        <w:gridCol w:w="114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常规训练助智力障碍学生适应校园生活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谢淑方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论特殊儿童学前教育的重要性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周吻绯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让“爱”这颗种子在特殊生中发芽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姜燕红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乡村学校融合教育实践与探索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钟柳昱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培养聋健幼儿同伴交往能力新路径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张丽妹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256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浅析自闭症幼儿存在的问题和教育方式</w:t>
            </w:r>
          </w:p>
        </w:tc>
        <w:tc>
          <w:tcPr>
            <w:tcW w:w="1824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李梦芳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napToGrid w:val="0"/>
        <w:spacing w:line="300" w:lineRule="auto"/>
        <w:ind w:firstLine="3781" w:firstLineChars="1345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spacing w:line="300" w:lineRule="auto"/>
        <w:ind w:firstLine="3781" w:firstLineChars="1345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小学语文</w:t>
      </w:r>
    </w:p>
    <w:tbl>
      <w:tblPr>
        <w:tblStyle w:val="6"/>
        <w:tblW w:w="93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  <w:gridCol w:w="1836"/>
        <w:gridCol w:w="1164"/>
        <w:gridCol w:w="1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单位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探寻提问策略 催生思维活力——以统编版语文五年级下册第六单元课文为例谈“思辨性阅读与表达”提问策略的教学思考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以统编版三年级教材课后习题为例提升小练笔增值空间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潘菊环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基于语文核心素养下的容“错”课堂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——如何更好地创设思维过程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小学语文跨学科学习实践：立意、生成和输出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汤张伶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2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依托想象进行字词句教学的实践研究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以插图为抓手，优化小学低段古诗教学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整本书阅读项目化活动设计初探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婷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戏剧教育与小学语文融合策略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钱金星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基于项目化学习开展小学语文综合实践活动——以部编版六年级下册第六单元《难忘的小学生活：如何制作成长纪念册》为例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强化读者意识 培养写作兴趣——以班级周报《采蜜集》实操为例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钟仙梅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着力文道统一，根植立德树人“家国情怀”类型人文主题教学研究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翁新乐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问题把脉学情  数据驱动教学——基于数据分析提高小学语文学习效率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钟建美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学习任务群视域下小学整本书阅读教学实践—以《三国演义》为例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谢周琳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“整本书阅读”群任务的设计与评价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小学语文文言文教学策略探究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吴爱珍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动起来，让人物跃然纸上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学习任务群视域下小学语文“块链教学法”初探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雷巧英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随文练笔，让课堂妙笔生花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钟庆华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虚拟学习社区 农村小学新模式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李逸颖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6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基于STEAM理念下的语习作课堂教学实践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邹雨柔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新课标视域下小学低年级阅读兴趣的培养——以“和大人一起读”为例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撷情境之花，寻习作之径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项目化学习助力小学语文综合性学习初探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小学语文整本书阅读学习任务群实践路径探析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应生活之需 切生活之用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小学语文高年级主题式单元整体教学的实施策略探究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末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“双减”背景下基于核心素养的小学语文作业设计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张利钗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强化读写联动，让习作在课堂中生长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吴彩红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巧用方法提升学生口语交际能力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语文课堂作业本在课堂中的有效使用—以六年级下册为例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巧用“班级优化大师”激活低段语文学习过程性评价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钟坚芬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基于学习任务群的小学语文单元整体教学设计的研究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小学语文课后习题应用的实践与探索——以统编版小学语文四年级下册教材为例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思维导图在小学语文古诗词教学中的实践应用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巧用课后题 助力教学设计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巫鑫梅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以二年级为例浅析小学语文童话教学落实核心素养的有效方法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楼芳波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基于核心素养下的小学语文课外阅读策略研究——以部编版小学语文五年级下册为例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乡村小学语文教师如何进行分层教学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“双减”背景下的小学语文课堂教学重构策略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周仕贞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巧用综合性学习，提高语文核心素养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导学•促教•提效：《语文作业本》与课堂教学“三阶段六整合”探究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苏慧娟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支架式教学在小学语文习作中的实践研究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——以统编版四下习作单元《游       》为例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周如微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学习任务群观念下的小学语文阅读学习分析研究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基于新课程标准的小学语文单元整体化教学策略研究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鲁育娥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浅谈中华经典诵读在小学语文教学实践中的研究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傅情雨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小学语文学习情趣激发的有效路径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琳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立足核心素养，优化略读课文教学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林如珍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优化小学语文作业设计，培养学生学科核心素养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阙丽芬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新课标下小学中段语文有效性教学研究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唐丽燕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“学习任务群”视角下的寓言故事单元设计——以小学语文三年级下册第二单元为例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谢嘉琦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项目化学习视域下小学语文单元作业设计实践研究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浅谈小学语文教学中学生文化自信的培养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雷林燕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探究方法，轻松识字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——谈小学低段趣味化识字教学方法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上官芳群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依托绘本阅读提升低段学生童话创编能力的探讨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刘徐丽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班级优化大师在语文教学中的应用探析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基于核心素养下的小学语文整本书阅读教学探究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杜琳慧 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拓展农村小学生阅读翅膀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蓝巧芬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浅谈小学高段语文教学与劳动教育整合的有效策略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叶春香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基于“双减”之下，提高小学语文课堂效率的策略研究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阙巧娟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以核心素养为导向的小学语文阅读教学策略研究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吴意君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学习共同体视角下小学语文阅读教学策略研究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浅谈小学生语文阅读能力中美育的缺失及对策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严梅燕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小学生课外阅读的有效性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谢傅丹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“花样”作业设计探究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晓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双减背景下的“育才作业”和“育才托管”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雷新平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谈小学语文项目化教学的有效开展手段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对营造浓缩的社会环境阅读名著教学方式的探析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钟美珍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浅谈农村小学学生语文学习习惯的培养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浅谈小学语文线上教学的有效研究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罗洁雅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基于语文学习任务群的大单元教学设计——以统编教材六年级下册第五单元为例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梁丽红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希沃白板在小学低段语文课堂中的应用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吴礼珍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新课标理念下小学五年级语文课堂教学设计与评价探究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项秋麟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情境教学法在小学语文课堂中的运用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曲维丽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从《夜色》一课看教学活动的有效性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雷依兰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互动教学打造语文课堂活力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浅谈“互联网+”背景下小学语文教学的创新思考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曹丽君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浅谈小学生写作想象力的培养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毛雅莉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4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浅谈小学阅读能力的提升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瑾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曲径通幽——新课标导向下小学语文教学实践探索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王隆峰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巧用下水文，画好人物像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林晓云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Tahoma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 w:ascii="黑体" w:hAnsi="黑体" w:eastAsia="黑体" w:cs="Tahoma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Tahoma"/>
          <w:color w:val="000000"/>
          <w:kern w:val="0"/>
          <w:sz w:val="30"/>
          <w:szCs w:val="30"/>
        </w:rPr>
        <w:t>小学数学</w:t>
      </w:r>
    </w:p>
    <w:tbl>
      <w:tblPr>
        <w:tblStyle w:val="6"/>
        <w:tblpPr w:leftFromText="180" w:rightFromText="180" w:vertAnchor="text" w:horzAnchor="page" w:tblpX="1885" w:tblpY="630"/>
        <w:tblOverlap w:val="never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1"/>
        <w:gridCol w:w="1716"/>
        <w:gridCol w:w="1181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位 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实践微作业：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双减政策下小学数学作业的设计与创新——以北师大版小学数学四年级下册为例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数形结合 思辨合一 以《长方体复习课》为例谈高阶思维培养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在具身体验中让“种子课”成长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叶琳利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少成若天性，习惯成自然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“核心素养背景下小学数学分层练习实施策略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搭建平台思与辩，促进学生“深入学”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06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浅谈体验活动在小学低段数学的应用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数学好玩  研学旅行更精彩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巧搭学习支架，发展核心素养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沈豪华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以“前置体验作业”促深学、构素养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巧借“猜测”为哪般   点亮“方法”促提升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应利华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挖掘·设计·整合-小学数学低段作业设计的实践与探索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刘凤娟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一通百通 用计数单位建构数运算的一致性——以分数除法的整体教学设计与实施为例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思维可说 分析有理——小学数学四年级学生说题能力的培养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蓝摇来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基于精准教学下的多元化数学作业探究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汪优斌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开展深度学习，提升学生探究能力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大观念视角下的单元结构化教学设计探索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——以长方体和立方体的体积为例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巧设活动 立足课堂 让量感提升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潘珍争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双减背景下“每日一题”在小学数学教学上的创新与成效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张凌云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寻教学之道  育核心素养——小学数学课堂教学与作业布置的实践与探索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蓝美琴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盘活、激活、教活——小学高段数学有效解题策略例谈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祝梅娟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有效开展综合与实践活动，培育发展学生核心素养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阙丽晶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在活动中成长——一年级趣味数学活动例谈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单元整合，疏通关系——小学数学单元整合教学探索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赖黎辉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6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深度学习视角下小学数学图形与几何教学探索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注重低段学生画图能力的培养，直面数学思维的直观性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做好数学新课标下学生的引路人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雷海清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基于差异的小学数学课堂分层教学设计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基于新课程理念，具化思维过程，助力单元整体教学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经历过程 重视符号化思想的渗透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画图，让学生思维更加直观、形象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叶小富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双减背景下农村小学数学作业设计策略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翁叶慧翠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情境拓展，生活拓维——小学数学从“教教材”到用“教材教”的教学跨越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邓晓甜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沟通联系，促进理解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郑天妹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6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实现有效的课堂互动，提高小学数学教学的实效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影响小学高年级数学自主学习的原因及对策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傅淑芳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以操作体验活动发展学生的核心素养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尹娇华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小学二年级计算能力培养教学实践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刘彩霞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故事创想，启发学习——数学故事在低段数学课堂中的应用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基于核心素养培养的生活化情境教学研究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雷周逸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小学数学项目化作业实践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数学回归生活——浅析小学低段数学作业设计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涂敏芝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学生问题，教学利器—探究教师关注提问的重要性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丰富数学体验，培养深层“量感”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赖怡鑫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在小学数学教学中合理利用逻辑推理发现数学规律初探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《有趣的图形》教学探析——以北师大版小学一年级下册第四单元为例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突破学科界限，融合促进教学——小学数学跨学科教学初探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朱灵燕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指导小学生“读懂”数学问题，提升解决问题的能力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叶卓俊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数形结合在小学数学教学中的应用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双减背景下小学数学教学提升策略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廖巧群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数学核心素养养成”在小学低年级计算教学中的渗透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4"/>
                <w:szCs w:val="24"/>
                <w:u w:val="none"/>
                <w:lang w:val="en-US" w:eastAsia="zh-CN" w:bidi="ar"/>
              </w:rPr>
              <w:t>核心素养下小学数学单元作业设计案例——以小数的意义为例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基于数学核心素养，培养学生符号意识的教学实践思考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余凌鑫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数形结合思想在小学数学教学中的应用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范亚群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小学数学课堂教学有效性的策略探讨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几何画板在小学数学中的应用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尹春美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</w:rPr>
      </w:pPr>
      <w:bookmarkStart w:id="7" w:name="_Hlk108701990"/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小学英语</w:t>
      </w:r>
    </w:p>
    <w:tbl>
      <w:tblPr>
        <w:tblStyle w:val="6"/>
        <w:tblW w:w="93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3"/>
        <w:gridCol w:w="1680"/>
        <w:gridCol w:w="1188"/>
        <w:gridCol w:w="1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大概念视角下单元整体融合绘本的教学探究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英语学习活动观下的小学英语词汇教学实践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周亚曦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例谈基于英语学习活动观的小学英语对话教学设计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周红琴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小角色，大作为——PEP教材中易被忽视的板块价值探究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主题意义引领下的语篇教学路径探究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毛素娟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大观念引领的小学英语单元整体教学路径初探——以PEP book3 Unit6 Meet my family 为例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基于思维品质的培养探究小学英语课堂教师提问策略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主题语境引导下的小学英语词汇教学有效策略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向素养作业的思维更深处漫溯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基于思维品质培养的小学英语对话课拓展活动设计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巧用支架教学  架构绘本新课堂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基于主题意义探究的小学英语对话教学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谢斌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基于主题意义探究的单元整体教学设计——以PEP6 Unit4 When is the art show为例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项目化作业：让学习力理性提升——关于小学英语项目化作业设计的实践探索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基于大观念的小学英语单元学历案的实践研究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马林丽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多维助力阅读——浅谈小学英语语篇阅读教学的有效性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戴莹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浅谈主题意义探究下的小学英语单元整体教学——以My+family为例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小学英语活动观下的语言教学策略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主题意义引领下的小学英语单元整体教学探究——以PEP小学英语五下Unit 6 Work quietly!为例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聚焦文本解读 优化小学英语对话教学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借助语篇分析教学提升小学生思维品质的策略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俞琎健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小学英语中低年级写话能力的培养策略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基于大观念的小学英语单元整体教学策略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鲍秋萍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“双减”背景下小学低段英语绘本使用策略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吕晨玲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基于单元整体教学的小学英语作业设计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周丽慧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基于单元大观念的小学英语“展示作业”初探——以四上Unit 5 为例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潘智颖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项目化学习在小学英语学习中的应用探索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桂思雅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浅谈“双减”政策下的小学英语作业设计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姚静雅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基于新课标，实施单元整体教学——小学英语单元整体教学策略初探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张蓉静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乡村小学英语教学评价的实践探究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彭桂兰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浅谈电子白板在小学英语教学运用中的利弊及对策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梁文娟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浅谈英语语音教学在小学阶段的现状和策略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毛孟婷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基于大观念下的小学英语单元整体教学设计探究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陈林飞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小学科学</w:t>
      </w:r>
    </w:p>
    <w:bookmarkEnd w:id="7"/>
    <w:tbl>
      <w:tblPr>
        <w:tblStyle w:val="6"/>
        <w:tblW w:w="93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3"/>
        <w:gridCol w:w="1668"/>
        <w:gridCol w:w="1224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8" w:name="OLE_LINK49"/>
            <w:bookmarkStart w:id="9" w:name="OLE_LINK5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基于提升学生核心素养小学科学课堂教学问题地设计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巫志华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巧设进阶活动，提升科学思维——以《哪个传热快》一课为例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2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小学科学教学中融入劳动教育的意义及对策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吴法余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立足实验教学优化课堂研讨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黄婧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在探究实践中培养小学生科学思维的研究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试论小学科学课堂研讨有效性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基于新课标的小学科学教育改革与发展——以实验教学为例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兰亭卫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基于科学思维的小学科学课堂教学实践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朱巧英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小学科学态度责任在项目化中养成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可视化智慧教学模式在小学科学教学中的应用研究——以三下《地球的形状》科学实验课为例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借助“三学四策”探索科学课堂精准教学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打开拓展活动的空间——小学科学拓展类主题教学的实践探索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基于小学科学高段教材“项目化实践作业”的设计与实践的研究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潘海标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基于核心素养的小学科学项目化学习设计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严含颖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小学科学学科项目化学习设计实践——以“天气单元项目设计为例”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结合生活实际教学，培养科学学习兴趣——小学科学项目化学习的课堂实践与应用分析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朱彩虹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农村小微学校小学科学与劳动教育相结合的项目化情境教学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柴元娇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开展家庭小实验助力学生探究能力提升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詹益平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小学科学探究活动中学生思维能力的培养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江淑贞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化被动为主动,以项目化的形式组织课堂教学研究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应佳诗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以模型建构，促科学思维 ——以《日食》一课为例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毛闺芳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新课程标准背景下思维导图在小学科学教学中的应用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李樱红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小学科学在劳动实践项目化中的应用——以“瓜豆种植园”为例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基于真实情境中的小学科学思辨课堂的构建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毛美玲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基于逆向设计的小学科学项目化学习的设计和实施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中草药文化与小学科学融合下的自主探究活动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聚焦学科素养   探究光学项目——学科作业项目化学习案例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小学生养蚕项目化实践教学探索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后江民族小学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有效建设小学高效课堂的途径和策略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利用家乡资源,开展项目化学习——以“竹子”项目学习为例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浅谈项目化学习与《船的研究》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单元的适用性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曾美娟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如何实现科学学科高效课堂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小微学校项目化学习的落地生根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乡村小微学校如何因地制宜地开展项目化学习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——以古楼小学利用山茶油制作唇膏护手霜为例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如何引导学习《电路》单元出现问题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小学道德与法治</w:t>
      </w:r>
    </w:p>
    <w:tbl>
      <w:tblPr>
        <w:tblStyle w:val="6"/>
        <w:tblW w:w="93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5"/>
        <w:gridCol w:w="1644"/>
        <w:gridCol w:w="1248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植根校园文化沃土 绽放思政教育之花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李逸颖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板贴不“板”——小学《道德与法治》课堂中板贴设计与运用研究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素养导向下小学低段道德与法治课项目化学习初探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浅谈小学思政课聚焦学生真实生活的意义与实践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指向核心素养的多学科整合教育——以小学道德与法治五年级下册第三单元为例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生活式教学助力课堂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巫鑫梅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认知“两难”：培养学生道德与法治思辨能力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邱紫微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活用绘本板块 促进道德生长  ——以二下教材例谈     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乡村小学道德与法治生活化教学策略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山乡小学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翁叶慧翠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德育生活作业 丰富周末生活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小学道德与法治课程中的游戏教学法的运用与创新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谢玲燕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素养导向下历史主题的单元课堂教学实践与策略——以六年级下册第三单元“多样文明 多彩生活”为例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唐豪宗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开展实践活动 培养品德少年——基于实践的小学道德与法治教学思考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叶雪雯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《道德与法治》教学现状及创新路径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邵丽娟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浅谈PPT及微视频在小学道德与法治教学的作用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翁小莉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从生活中来 到生活中去---浅谈小学道德与法治生活化教学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叶冬丽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弘扬传统文化 促进立德树人——中华优秀传统文化融入小学道德与法治课的行与思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蓝楚谨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新时代背景下开展“新时代雷锋”的道德与法治教育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朱雨禾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农村地区留守儿童的心理健康和道德修养的相关因素的探讨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小学写字</w:t>
      </w:r>
    </w:p>
    <w:tbl>
      <w:tblPr>
        <w:tblStyle w:val="6"/>
        <w:tblW w:w="934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  <w:gridCol w:w="1632"/>
        <w:gridCol w:w="1248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作者单位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硬笔书法拓展课程实践研究—以遂昌县西畈乡中心小学为例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王吕萍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点线相生，意境无穷——小学书法课堂的指导策略分析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雷震春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小班化</w:t>
      </w:r>
    </w:p>
    <w:bookmarkEnd w:id="8"/>
    <w:bookmarkEnd w:id="9"/>
    <w:tbl>
      <w:tblPr>
        <w:tblStyle w:val="6"/>
        <w:tblW w:w="935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3"/>
        <w:gridCol w:w="1632"/>
        <w:gridCol w:w="120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8" w:firstLineChars="9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0" w:name="_Hlk108452119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核心素养视域下的幼儿园小班化思辩课堂教学探索——以《神奇的水》为例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让每个孩子成为主角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农村小班化思辩课堂教学模式探索实践——以《温度不同的物体相互接触》为例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廖鑫胜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自然小班背景下的分层作业设计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雷叶恺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农村小学小班化条件下数学分层教学策略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农村小学小班化教学从“形”到“行”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农村自然小班化学困生辅导的有效策略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浅谈小班化教学在小微学校的现状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钟汪静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在小班化背景下的小学英语课堂合作学习策略研究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徐日强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语文小班化教学的小组合作学习效率提升策略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程素芬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农村小班化欺凌防治及心理健康策略浅析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毛泽君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论小班化教学在农村小学语文课堂中的有效运用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恬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班级优化大师在农村小班化教学中的应用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农村小班化英语教学中的合作学习与实践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>
      <w:pPr>
        <w:jc w:val="center"/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职业生涯</w:t>
      </w:r>
    </w:p>
    <w:tbl>
      <w:tblPr>
        <w:tblStyle w:val="6"/>
        <w:tblW w:w="91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7"/>
        <w:gridCol w:w="1596"/>
        <w:gridCol w:w="1260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0" w:firstLineChars="90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姓名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农村中职校职业生涯教育的实施策略探究与思考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职业中专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雷巧平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农村中职校生涯规划教育三融合模式的探索与思考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职业中专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姜晓明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立德树人视域下农村中职生职业涯规划的实践研究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职业中专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雷智斌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jc w:val="both"/>
        <w:rPr>
          <w:rFonts w:hint="default" w:ascii="黑体" w:hAnsi="黑体" w:eastAsia="黑体" w:cs="宋体"/>
          <w:color w:val="000000"/>
          <w:kern w:val="0"/>
          <w:sz w:val="28"/>
          <w:szCs w:val="28"/>
          <w:lang w:val="en-US" w:eastAsia="zh-CN"/>
        </w:rPr>
      </w:pPr>
    </w:p>
    <w:bookmarkEnd w:id="10"/>
    <w:p/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 xml:space="preserve"> 学前教育</w:t>
      </w:r>
    </w:p>
    <w:tbl>
      <w:tblPr>
        <w:tblStyle w:val="6"/>
        <w:tblW w:w="933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16"/>
        <w:gridCol w:w="1200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诊断式教研：幼儿教师专业建设“新路径”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朱寒梅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“衔”而有道，携手共进——幼儿园幼小衔接策略探究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希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聚焦游戏分享提问，赋能幼儿深度学习——以骑行区为例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班本微课程有效实施的方法探析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烨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相伴成长 缓坡衔接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罗彩菊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绘画表征推进幼儿建构游戏发展的研究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锦绣未来幼儿园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楼晶晶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交往 体验 互动：家园共育模式的优化与实施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聚焦“微空间运动”，优化幼儿园晨间锻炼的实践研究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涂雅丽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书香润童年阅读伴成长——浅谈小班幼儿阅读行为培养的指导策略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盈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大班“足球游戏”开展的实践研究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潘玲珍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循环式问题推进支持幼儿深度学习的策略探究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毛珍祯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关于儿童哲学融入幼儿园课程建设的思考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“成长联盟”研训模式探析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芸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践行生活教育构建适合儿童的微课程趣享悦劳美好食光——以“光盘行动”为例探究中班幼儿劳动课程新思路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吴青娣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幼儿数学区域活动中个别化指导策略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“三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三”模式” 幼儿水墨画创意教学探索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王村口镇中心幼儿园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大班科学“风”狂之旅项目活动的实践与探究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邢肖芳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茶艺文化课程在幼儿大班区域游戏中的实践与研究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邓珍丽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版画特色农村文化助推幼小衔接的实践与思考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西畈乡中心小学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邵晨悦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“任务单”在大班幼小衔接活动中的实践和思考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梦翔幼儿园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慧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智“勇”双全，“闯”出精彩——中班户外活动中幼儿勇敢品质的培养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 晨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农村自然资源与幼儿园主题活动结合初探-以大班主题活动《神奇的大自然》为例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雷颖君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“引、推、赞”三锦囊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颖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“竹”够你乐——大班幼儿园竹乐器特色活动实践与思考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三仁中心幼儿园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朱俊玲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游戏为基，家园共导——幼小衔接家园联动模式的略谈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王恬恬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小班幼儿进餐行为中存在的问题及矫正策略的研究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赖宣默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全贯注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聚思维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渐发展——基于游戏课程化的幼儿专注能力培养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戴晨辉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推开幼儿家庭教育的“另一扇窗”——“双减”背景下“亲子共读”开展与成效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何艳萍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浅谈幼儿园如何做好孩子近视防控工作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寻源·激创·挖潜——布艺在幼儿美术美育中的实践运用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三仁中心幼儿园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傅笑洁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好习惯 促成长—浅谈中班幼儿良好进餐习惯的培养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幼儿音乐节奏感的培养策略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傅冰洁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家园巧沟通 共育促成长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何林军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STEAM教育的对幼儿教育的重要性及对幼儿能力的培养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严子晴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双减政策背景下幼儿衔接工作中家庭教育指导策略探究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黄俊倩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基于亲自然活动培养大班幼儿科学探索能力的实践路径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叶诗颖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田园体验  享受自然——幼儿园田园种植课程建设思考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依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浅谈在生态学视角下幼儿安全教育的研究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龙潭七彩童话幼儿园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茜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浅谈游戏的教育价值及其在幼儿园课程中的建设与实践路径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毛鑫毓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幼儿园一日生活中消极等待的原因与解决策略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黄玉玲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浅谈开放性教学理念在幼儿数学教育中的运用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巫小倩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会动的课堂——多媒体在幼儿阅读教学中的运用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凯恩路幼儿园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华丽芬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让孩子享受种植的乐享——探究幼儿园亲自然活动的有效开展策略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翁佳丽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浅析差异化评价在幼儿园教学活动中的运用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高坪乡中心小学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周路遥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传统游戏在幼儿园教育活动中的意义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琦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基于幼儿园角色游戏现有问题和指导策略的实践研究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蓝巧丽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让单亲幼儿在幼儿园中幸福成长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涂丽云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以绘本为载体的儿童哲学活动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周红艳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幼儿园环保教育存在的问题及应对策略研究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刘欣钰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步步“精”心，巧用幼儿游戏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张巧霞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幼儿亲社会行为的培养路径探究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华美青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试论幼儿同伴交往能力培养存在的问题及应对策略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应方莹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游戏在幼儿音乐教学中的运用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遂昌梦翔幼儿园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孟婧妍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追随儿童，回归自然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金竹中心小学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毛昳丽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浅论幼儿园中班段植物角的创设与利用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邱晓玲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走进区域聆听美——谈如何利用区域活动提升幼儿早期阅读的能力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孟晓雯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民间游戏融入幼儿园一日环节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幼儿园教学游戏化存在的问题及对策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龙潭七彩童话幼儿园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周末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管理有头绪，班级有秩序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洪芬芬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幼儿心理健康教育存在的问题及对策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龙潭七彩童话幼儿园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金敏敏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幼儿园课程改革下的教学管理路径与探析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翁慧丹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“陪伴”的成长之路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吴俊斌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snapToGrid w:val="0"/>
        <w:spacing w:line="324" w:lineRule="auto"/>
        <w:ind w:firstLine="3092" w:firstLineChars="11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心理健康优秀论文</w:t>
      </w:r>
    </w:p>
    <w:tbl>
      <w:tblPr>
        <w:tblStyle w:val="6"/>
        <w:tblW w:w="93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0"/>
        <w:gridCol w:w="1713"/>
        <w:gridCol w:w="1212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目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同伴教育对职高单亲家庭学生心理健康影响的实践探究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项晓悦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践行“持续小赢” 提升心理韧性  赋能学生成长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邱永球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故事中的情感探索：以叙事疗法助力小学生情绪管理干预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心理健康教育渗透学科教学的实践探索——以小学语文学科教学为例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多方协同育人 打造“初晓心理”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农村特殊家庭小学生心理健康状况存在的主要问题与应对策略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高中心理健康教育与生涯规划教育的融合分析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王军福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健康教育课堂中如何“玩”得好+殷娜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娜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多措并举疏心导理育健康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黄青梅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五行心育”工作法在“三位一体”协同育人背景下的应用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赖诚晟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积极心理学在初中心理健康教育中的应用探讨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吴晓芳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核心素养背景下中职学生的心理健康教育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关注孩子心灵  领跑孩子成长——关注小学生心理健康教育策略研究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雷香梅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农村初中生自我伤害行为及干预对策分析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周雁飞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有效疏导小学生厌学情绪策略探究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唐丽燕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留守儿童之家促学生心理健康发展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春风化细雨 丝丝润心“甜” 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</w:t>
            </w:r>
            <w:bookmarkStart w:id="11" w:name="_GoBack"/>
            <w:bookmarkEnd w:id="1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金存根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对欠发达山区县农村中职生春节负面影响的思考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靓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初中生养成积极情绪的探究与实践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吴惠之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一个“拽”孩子的“换签”之旅——给离异家庭的问题儿童贴上“好标签”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潘菊环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用爱助力成长—浅谈如何转化学困生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金一柯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拉住自残的——-农村学校学生“自伤自残”心理问题研究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陈俊霞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从“心”出发 呵护成长——小学生私拿他物行为的心理浅析与对策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行所及之事，护生命之花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="92" w:leftChars="44" w:firstLine="3092" w:firstLineChars="11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心理健康优秀个别辅导方案</w:t>
      </w:r>
    </w:p>
    <w:tbl>
      <w:tblPr>
        <w:tblStyle w:val="6"/>
        <w:tblW w:w="936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3"/>
        <w:gridCol w:w="1728"/>
        <w:gridCol w:w="1236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8" w:firstLineChars="9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目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同参与，共成长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廖巧群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爱哭的玻璃心女孩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叶巧丽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2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个案辅导《我想做个好孩子》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snapToGrid w:val="0"/>
        <w:spacing w:line="300" w:lineRule="auto"/>
        <w:jc w:val="both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</w:p>
    <w:p>
      <w:pPr>
        <w:snapToGrid w:val="0"/>
        <w:spacing w:line="300" w:lineRule="auto"/>
        <w:jc w:val="center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心理健康优秀辅导课设计</w:t>
      </w:r>
    </w:p>
    <w:tbl>
      <w:tblPr>
        <w:tblStyle w:val="6"/>
        <w:tblW w:w="9351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7"/>
        <w:gridCol w:w="1704"/>
        <w:gridCol w:w="1260"/>
        <w:gridCol w:w="10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68" w:firstLineChars="9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  目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自我之战——直面拖延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姜晓明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别跑，我的注意力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小友善 大人生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王美萍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让声音更“有力”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白燕宁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叙事疗法应用于中职生遭遇重大生活事件的心理辅导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文语晗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战胜“拖延小怪兽”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张燕红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阳光总在风雨后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琳　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再见，拖延症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马晨晖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应对同伴压力—做一个负责的人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青春路上他和她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叶宗明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我会说“对不起”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李嘉颖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破解同伴交往的密码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徐静静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生活富裕了，吃饭还要光盘吗？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职业中专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鲍美萍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优秀源于好习惯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刘昊莹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心灵护航，快乐成长——我与他人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邱金晓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家人的爱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吴燕萍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4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拥抱良性情绪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</w:tbl>
    <w:p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ind w:firstLine="120" w:firstLineChars="50"/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pgSz w:w="11906" w:h="16838"/>
      <w:pgMar w:top="1440" w:right="849" w:bottom="156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47F"/>
    <w:rsid w:val="00004BAB"/>
    <w:rsid w:val="0001023B"/>
    <w:rsid w:val="000114AE"/>
    <w:rsid w:val="00024943"/>
    <w:rsid w:val="000269A1"/>
    <w:rsid w:val="00027EE9"/>
    <w:rsid w:val="00030526"/>
    <w:rsid w:val="00033A12"/>
    <w:rsid w:val="00034DFF"/>
    <w:rsid w:val="00037D9D"/>
    <w:rsid w:val="00045E0C"/>
    <w:rsid w:val="000523C8"/>
    <w:rsid w:val="00054DBB"/>
    <w:rsid w:val="00063CC2"/>
    <w:rsid w:val="000654A5"/>
    <w:rsid w:val="00066D54"/>
    <w:rsid w:val="00075A04"/>
    <w:rsid w:val="00076F76"/>
    <w:rsid w:val="00082523"/>
    <w:rsid w:val="00082827"/>
    <w:rsid w:val="00082BDA"/>
    <w:rsid w:val="00085955"/>
    <w:rsid w:val="0008743F"/>
    <w:rsid w:val="000900CA"/>
    <w:rsid w:val="000A03CA"/>
    <w:rsid w:val="000A1DB4"/>
    <w:rsid w:val="000B0788"/>
    <w:rsid w:val="000B7C04"/>
    <w:rsid w:val="000D4D1B"/>
    <w:rsid w:val="000E0FB1"/>
    <w:rsid w:val="000E4C60"/>
    <w:rsid w:val="000E4DBA"/>
    <w:rsid w:val="000E53CB"/>
    <w:rsid w:val="000E7821"/>
    <w:rsid w:val="000F07FA"/>
    <w:rsid w:val="000F39A1"/>
    <w:rsid w:val="000F4C7C"/>
    <w:rsid w:val="0011046A"/>
    <w:rsid w:val="00110585"/>
    <w:rsid w:val="001130EF"/>
    <w:rsid w:val="00123129"/>
    <w:rsid w:val="00126010"/>
    <w:rsid w:val="0012686C"/>
    <w:rsid w:val="00130222"/>
    <w:rsid w:val="001334AC"/>
    <w:rsid w:val="0013421F"/>
    <w:rsid w:val="00136970"/>
    <w:rsid w:val="00141DB7"/>
    <w:rsid w:val="001475B4"/>
    <w:rsid w:val="00171B02"/>
    <w:rsid w:val="00172A27"/>
    <w:rsid w:val="001746CF"/>
    <w:rsid w:val="0017582B"/>
    <w:rsid w:val="00180228"/>
    <w:rsid w:val="00181279"/>
    <w:rsid w:val="0019248F"/>
    <w:rsid w:val="00194044"/>
    <w:rsid w:val="001A0AE5"/>
    <w:rsid w:val="001A2034"/>
    <w:rsid w:val="001A418B"/>
    <w:rsid w:val="001A5CD3"/>
    <w:rsid w:val="001A7E0B"/>
    <w:rsid w:val="001B706C"/>
    <w:rsid w:val="001C04CC"/>
    <w:rsid w:val="001D0C5F"/>
    <w:rsid w:val="001D3E9C"/>
    <w:rsid w:val="001D6A0E"/>
    <w:rsid w:val="001D774A"/>
    <w:rsid w:val="001D77E4"/>
    <w:rsid w:val="001E1248"/>
    <w:rsid w:val="001F05B0"/>
    <w:rsid w:val="001F193D"/>
    <w:rsid w:val="001F3150"/>
    <w:rsid w:val="001F3613"/>
    <w:rsid w:val="001F6964"/>
    <w:rsid w:val="0020019D"/>
    <w:rsid w:val="00202D30"/>
    <w:rsid w:val="00204B1C"/>
    <w:rsid w:val="002106EE"/>
    <w:rsid w:val="002115C6"/>
    <w:rsid w:val="002120A7"/>
    <w:rsid w:val="00213C78"/>
    <w:rsid w:val="00221DBC"/>
    <w:rsid w:val="002266A0"/>
    <w:rsid w:val="00227949"/>
    <w:rsid w:val="002320D2"/>
    <w:rsid w:val="00232F41"/>
    <w:rsid w:val="00236F3E"/>
    <w:rsid w:val="0025505F"/>
    <w:rsid w:val="00257F3E"/>
    <w:rsid w:val="00264CB5"/>
    <w:rsid w:val="002713CC"/>
    <w:rsid w:val="00273378"/>
    <w:rsid w:val="002740E1"/>
    <w:rsid w:val="00281FB6"/>
    <w:rsid w:val="00284D1C"/>
    <w:rsid w:val="002867F0"/>
    <w:rsid w:val="00286A88"/>
    <w:rsid w:val="00287916"/>
    <w:rsid w:val="00290454"/>
    <w:rsid w:val="00290A00"/>
    <w:rsid w:val="00290F33"/>
    <w:rsid w:val="00296E39"/>
    <w:rsid w:val="002A18AC"/>
    <w:rsid w:val="002A3B47"/>
    <w:rsid w:val="002B31F9"/>
    <w:rsid w:val="002C0F6A"/>
    <w:rsid w:val="002C1877"/>
    <w:rsid w:val="002C1F51"/>
    <w:rsid w:val="002D3A88"/>
    <w:rsid w:val="002D4CD1"/>
    <w:rsid w:val="002E5A91"/>
    <w:rsid w:val="002F651F"/>
    <w:rsid w:val="00300629"/>
    <w:rsid w:val="00305E30"/>
    <w:rsid w:val="00311D92"/>
    <w:rsid w:val="003146FC"/>
    <w:rsid w:val="00316DA0"/>
    <w:rsid w:val="003202F5"/>
    <w:rsid w:val="003278B9"/>
    <w:rsid w:val="00327F15"/>
    <w:rsid w:val="00336BB1"/>
    <w:rsid w:val="00337B8A"/>
    <w:rsid w:val="0034180F"/>
    <w:rsid w:val="003427EF"/>
    <w:rsid w:val="00353699"/>
    <w:rsid w:val="00353C83"/>
    <w:rsid w:val="003540AE"/>
    <w:rsid w:val="003540B4"/>
    <w:rsid w:val="00355762"/>
    <w:rsid w:val="00357F07"/>
    <w:rsid w:val="00366535"/>
    <w:rsid w:val="00372CCC"/>
    <w:rsid w:val="00375BCF"/>
    <w:rsid w:val="00381179"/>
    <w:rsid w:val="0038444F"/>
    <w:rsid w:val="00385028"/>
    <w:rsid w:val="003871F2"/>
    <w:rsid w:val="00387506"/>
    <w:rsid w:val="00392517"/>
    <w:rsid w:val="00394141"/>
    <w:rsid w:val="003A12D6"/>
    <w:rsid w:val="003A4525"/>
    <w:rsid w:val="003B08FC"/>
    <w:rsid w:val="003B094B"/>
    <w:rsid w:val="003B2255"/>
    <w:rsid w:val="003B5DDF"/>
    <w:rsid w:val="003C04D5"/>
    <w:rsid w:val="003C0D05"/>
    <w:rsid w:val="003C3F65"/>
    <w:rsid w:val="003C506D"/>
    <w:rsid w:val="003C6955"/>
    <w:rsid w:val="003C7A8C"/>
    <w:rsid w:val="003C7D7E"/>
    <w:rsid w:val="003D353C"/>
    <w:rsid w:val="003D3ECF"/>
    <w:rsid w:val="003E0A97"/>
    <w:rsid w:val="003E26D4"/>
    <w:rsid w:val="003E2787"/>
    <w:rsid w:val="003F78CF"/>
    <w:rsid w:val="003F7B3F"/>
    <w:rsid w:val="00401D0A"/>
    <w:rsid w:val="004050FA"/>
    <w:rsid w:val="0041784D"/>
    <w:rsid w:val="00422904"/>
    <w:rsid w:val="00425862"/>
    <w:rsid w:val="00425F22"/>
    <w:rsid w:val="00432E3C"/>
    <w:rsid w:val="0044506E"/>
    <w:rsid w:val="004467C5"/>
    <w:rsid w:val="00450950"/>
    <w:rsid w:val="00453380"/>
    <w:rsid w:val="00455258"/>
    <w:rsid w:val="004560B4"/>
    <w:rsid w:val="004620E1"/>
    <w:rsid w:val="004632A3"/>
    <w:rsid w:val="004636CA"/>
    <w:rsid w:val="004815FD"/>
    <w:rsid w:val="0049120A"/>
    <w:rsid w:val="004929DD"/>
    <w:rsid w:val="004B7C19"/>
    <w:rsid w:val="004C2FCB"/>
    <w:rsid w:val="004C684D"/>
    <w:rsid w:val="004E0B0D"/>
    <w:rsid w:val="004E2B29"/>
    <w:rsid w:val="004F67AB"/>
    <w:rsid w:val="00503819"/>
    <w:rsid w:val="005049CB"/>
    <w:rsid w:val="0050723D"/>
    <w:rsid w:val="0051079B"/>
    <w:rsid w:val="005153AF"/>
    <w:rsid w:val="0051580D"/>
    <w:rsid w:val="00517F28"/>
    <w:rsid w:val="00520209"/>
    <w:rsid w:val="00521A47"/>
    <w:rsid w:val="00526207"/>
    <w:rsid w:val="005273B2"/>
    <w:rsid w:val="005316A4"/>
    <w:rsid w:val="0053522A"/>
    <w:rsid w:val="005354DC"/>
    <w:rsid w:val="00536AF9"/>
    <w:rsid w:val="005406B5"/>
    <w:rsid w:val="00540A01"/>
    <w:rsid w:val="00545F28"/>
    <w:rsid w:val="0054663D"/>
    <w:rsid w:val="005559BF"/>
    <w:rsid w:val="00556124"/>
    <w:rsid w:val="00561BBA"/>
    <w:rsid w:val="00562C2B"/>
    <w:rsid w:val="00562CBB"/>
    <w:rsid w:val="0056333B"/>
    <w:rsid w:val="005636C9"/>
    <w:rsid w:val="005637AC"/>
    <w:rsid w:val="0056620E"/>
    <w:rsid w:val="00567C0C"/>
    <w:rsid w:val="00567C14"/>
    <w:rsid w:val="00567F05"/>
    <w:rsid w:val="00577147"/>
    <w:rsid w:val="00591DB5"/>
    <w:rsid w:val="0059257F"/>
    <w:rsid w:val="00593C81"/>
    <w:rsid w:val="005948E7"/>
    <w:rsid w:val="00595D75"/>
    <w:rsid w:val="005A1733"/>
    <w:rsid w:val="005A6C14"/>
    <w:rsid w:val="005A7051"/>
    <w:rsid w:val="005A7E60"/>
    <w:rsid w:val="005B2606"/>
    <w:rsid w:val="005B421E"/>
    <w:rsid w:val="005C3095"/>
    <w:rsid w:val="005D39D2"/>
    <w:rsid w:val="005D47E5"/>
    <w:rsid w:val="005D4BB9"/>
    <w:rsid w:val="005D536D"/>
    <w:rsid w:val="005D669B"/>
    <w:rsid w:val="005E358A"/>
    <w:rsid w:val="005F0269"/>
    <w:rsid w:val="005F24F9"/>
    <w:rsid w:val="005F4DA3"/>
    <w:rsid w:val="005F4EB8"/>
    <w:rsid w:val="005F68D9"/>
    <w:rsid w:val="006007C2"/>
    <w:rsid w:val="00600DE6"/>
    <w:rsid w:val="00602F5E"/>
    <w:rsid w:val="00603A94"/>
    <w:rsid w:val="00604CD1"/>
    <w:rsid w:val="00604E23"/>
    <w:rsid w:val="00607E9A"/>
    <w:rsid w:val="006104A9"/>
    <w:rsid w:val="0061104E"/>
    <w:rsid w:val="00611090"/>
    <w:rsid w:val="00612FE9"/>
    <w:rsid w:val="006211E8"/>
    <w:rsid w:val="0062270C"/>
    <w:rsid w:val="006268AB"/>
    <w:rsid w:val="00642D64"/>
    <w:rsid w:val="0064773F"/>
    <w:rsid w:val="006527B7"/>
    <w:rsid w:val="00653783"/>
    <w:rsid w:val="00653C23"/>
    <w:rsid w:val="0065455B"/>
    <w:rsid w:val="006558C6"/>
    <w:rsid w:val="00656B2F"/>
    <w:rsid w:val="0066043E"/>
    <w:rsid w:val="006653AE"/>
    <w:rsid w:val="00671DC0"/>
    <w:rsid w:val="006872B1"/>
    <w:rsid w:val="00687B20"/>
    <w:rsid w:val="00694E1D"/>
    <w:rsid w:val="0069523C"/>
    <w:rsid w:val="006A3476"/>
    <w:rsid w:val="006B04A8"/>
    <w:rsid w:val="006B7C8D"/>
    <w:rsid w:val="006C160B"/>
    <w:rsid w:val="006C750B"/>
    <w:rsid w:val="006D119D"/>
    <w:rsid w:val="006D15F3"/>
    <w:rsid w:val="006D70AE"/>
    <w:rsid w:val="006E55C1"/>
    <w:rsid w:val="006E621C"/>
    <w:rsid w:val="006E7701"/>
    <w:rsid w:val="006F1493"/>
    <w:rsid w:val="006F7181"/>
    <w:rsid w:val="007040DF"/>
    <w:rsid w:val="00704392"/>
    <w:rsid w:val="00707E9E"/>
    <w:rsid w:val="00710106"/>
    <w:rsid w:val="007115BB"/>
    <w:rsid w:val="00711882"/>
    <w:rsid w:val="0071478C"/>
    <w:rsid w:val="00714CEE"/>
    <w:rsid w:val="00717DE2"/>
    <w:rsid w:val="00722427"/>
    <w:rsid w:val="00725696"/>
    <w:rsid w:val="00731EF7"/>
    <w:rsid w:val="007337B7"/>
    <w:rsid w:val="00734E03"/>
    <w:rsid w:val="00736E9C"/>
    <w:rsid w:val="007402FA"/>
    <w:rsid w:val="00746765"/>
    <w:rsid w:val="007477C0"/>
    <w:rsid w:val="0075134C"/>
    <w:rsid w:val="00760EA2"/>
    <w:rsid w:val="0076354F"/>
    <w:rsid w:val="007669A4"/>
    <w:rsid w:val="007739D7"/>
    <w:rsid w:val="00776AC8"/>
    <w:rsid w:val="00781DA5"/>
    <w:rsid w:val="00782CA7"/>
    <w:rsid w:val="00786876"/>
    <w:rsid w:val="0079731B"/>
    <w:rsid w:val="007978F3"/>
    <w:rsid w:val="007A313D"/>
    <w:rsid w:val="007B5B3E"/>
    <w:rsid w:val="007C4B86"/>
    <w:rsid w:val="007D1AE4"/>
    <w:rsid w:val="007D5B48"/>
    <w:rsid w:val="007D67D8"/>
    <w:rsid w:val="007E7DE0"/>
    <w:rsid w:val="007F6647"/>
    <w:rsid w:val="0080379F"/>
    <w:rsid w:val="00804265"/>
    <w:rsid w:val="00806BAF"/>
    <w:rsid w:val="00812D9B"/>
    <w:rsid w:val="00813200"/>
    <w:rsid w:val="008218D8"/>
    <w:rsid w:val="008326DC"/>
    <w:rsid w:val="00833EFF"/>
    <w:rsid w:val="0084579F"/>
    <w:rsid w:val="00851509"/>
    <w:rsid w:val="00852F0D"/>
    <w:rsid w:val="00856859"/>
    <w:rsid w:val="008575A0"/>
    <w:rsid w:val="008577E8"/>
    <w:rsid w:val="00873FB2"/>
    <w:rsid w:val="0088734D"/>
    <w:rsid w:val="00887702"/>
    <w:rsid w:val="00887759"/>
    <w:rsid w:val="0089367C"/>
    <w:rsid w:val="0089650C"/>
    <w:rsid w:val="008A7A3D"/>
    <w:rsid w:val="008B3AEA"/>
    <w:rsid w:val="008B775B"/>
    <w:rsid w:val="008C6411"/>
    <w:rsid w:val="008D5153"/>
    <w:rsid w:val="008D5D46"/>
    <w:rsid w:val="008E440D"/>
    <w:rsid w:val="008E62A6"/>
    <w:rsid w:val="008E647F"/>
    <w:rsid w:val="008F205C"/>
    <w:rsid w:val="00905120"/>
    <w:rsid w:val="00906F09"/>
    <w:rsid w:val="0090739B"/>
    <w:rsid w:val="00910318"/>
    <w:rsid w:val="00912AEA"/>
    <w:rsid w:val="00914D09"/>
    <w:rsid w:val="0092491D"/>
    <w:rsid w:val="00926A6A"/>
    <w:rsid w:val="009337C5"/>
    <w:rsid w:val="0093536C"/>
    <w:rsid w:val="009408BA"/>
    <w:rsid w:val="00944A06"/>
    <w:rsid w:val="00944A4D"/>
    <w:rsid w:val="00945018"/>
    <w:rsid w:val="00945C5E"/>
    <w:rsid w:val="00950ACD"/>
    <w:rsid w:val="0095140E"/>
    <w:rsid w:val="009531C4"/>
    <w:rsid w:val="00964DDC"/>
    <w:rsid w:val="009661FB"/>
    <w:rsid w:val="00973F00"/>
    <w:rsid w:val="0097450A"/>
    <w:rsid w:val="00977ECE"/>
    <w:rsid w:val="009845D5"/>
    <w:rsid w:val="009867F2"/>
    <w:rsid w:val="009867F7"/>
    <w:rsid w:val="00986962"/>
    <w:rsid w:val="00991B7C"/>
    <w:rsid w:val="009962CB"/>
    <w:rsid w:val="009A20E3"/>
    <w:rsid w:val="009A2443"/>
    <w:rsid w:val="009A2B15"/>
    <w:rsid w:val="009A382D"/>
    <w:rsid w:val="009A629E"/>
    <w:rsid w:val="009B0D26"/>
    <w:rsid w:val="009B3B03"/>
    <w:rsid w:val="009B67F9"/>
    <w:rsid w:val="009B732F"/>
    <w:rsid w:val="009C7BA3"/>
    <w:rsid w:val="009D0298"/>
    <w:rsid w:val="009F5CA9"/>
    <w:rsid w:val="009F5F5D"/>
    <w:rsid w:val="00A0329C"/>
    <w:rsid w:val="00A05320"/>
    <w:rsid w:val="00A05E0A"/>
    <w:rsid w:val="00A05F48"/>
    <w:rsid w:val="00A11B0E"/>
    <w:rsid w:val="00A3128D"/>
    <w:rsid w:val="00A3147A"/>
    <w:rsid w:val="00A33B7B"/>
    <w:rsid w:val="00A47277"/>
    <w:rsid w:val="00A62010"/>
    <w:rsid w:val="00A66E4C"/>
    <w:rsid w:val="00A66F4E"/>
    <w:rsid w:val="00A718E9"/>
    <w:rsid w:val="00A721C5"/>
    <w:rsid w:val="00A757AB"/>
    <w:rsid w:val="00A7622A"/>
    <w:rsid w:val="00A766E6"/>
    <w:rsid w:val="00A81E1C"/>
    <w:rsid w:val="00A84C7C"/>
    <w:rsid w:val="00A85654"/>
    <w:rsid w:val="00A85F5D"/>
    <w:rsid w:val="00A860C3"/>
    <w:rsid w:val="00A919AB"/>
    <w:rsid w:val="00A944B2"/>
    <w:rsid w:val="00A96241"/>
    <w:rsid w:val="00AA2690"/>
    <w:rsid w:val="00AA2A9E"/>
    <w:rsid w:val="00AB001B"/>
    <w:rsid w:val="00AC09A0"/>
    <w:rsid w:val="00AC3172"/>
    <w:rsid w:val="00AC7680"/>
    <w:rsid w:val="00AD095E"/>
    <w:rsid w:val="00AE06CA"/>
    <w:rsid w:val="00AF2076"/>
    <w:rsid w:val="00B016D5"/>
    <w:rsid w:val="00B05571"/>
    <w:rsid w:val="00B3689D"/>
    <w:rsid w:val="00B374D7"/>
    <w:rsid w:val="00B43192"/>
    <w:rsid w:val="00B47501"/>
    <w:rsid w:val="00B47943"/>
    <w:rsid w:val="00B54824"/>
    <w:rsid w:val="00B60813"/>
    <w:rsid w:val="00B6726F"/>
    <w:rsid w:val="00B736C2"/>
    <w:rsid w:val="00B77E49"/>
    <w:rsid w:val="00B8343C"/>
    <w:rsid w:val="00B84949"/>
    <w:rsid w:val="00B8692E"/>
    <w:rsid w:val="00B94DF2"/>
    <w:rsid w:val="00B954DF"/>
    <w:rsid w:val="00B9603B"/>
    <w:rsid w:val="00B97EDA"/>
    <w:rsid w:val="00BA1547"/>
    <w:rsid w:val="00BA1DA6"/>
    <w:rsid w:val="00BA452D"/>
    <w:rsid w:val="00BA5D6A"/>
    <w:rsid w:val="00BB12E6"/>
    <w:rsid w:val="00BB3B76"/>
    <w:rsid w:val="00BB4A73"/>
    <w:rsid w:val="00BB5FE1"/>
    <w:rsid w:val="00BC1571"/>
    <w:rsid w:val="00BC49A2"/>
    <w:rsid w:val="00BD0268"/>
    <w:rsid w:val="00BD1F11"/>
    <w:rsid w:val="00BD6C3F"/>
    <w:rsid w:val="00BD74BB"/>
    <w:rsid w:val="00BE4782"/>
    <w:rsid w:val="00BE74CE"/>
    <w:rsid w:val="00BE76C4"/>
    <w:rsid w:val="00BF0B91"/>
    <w:rsid w:val="00BF1A92"/>
    <w:rsid w:val="00BF1E6A"/>
    <w:rsid w:val="00BF4AFB"/>
    <w:rsid w:val="00C02C30"/>
    <w:rsid w:val="00C0683B"/>
    <w:rsid w:val="00C17879"/>
    <w:rsid w:val="00C24EF4"/>
    <w:rsid w:val="00C3213B"/>
    <w:rsid w:val="00C33709"/>
    <w:rsid w:val="00C34E5A"/>
    <w:rsid w:val="00C4193A"/>
    <w:rsid w:val="00C41A88"/>
    <w:rsid w:val="00C42E90"/>
    <w:rsid w:val="00C475AD"/>
    <w:rsid w:val="00C61141"/>
    <w:rsid w:val="00C65C6D"/>
    <w:rsid w:val="00C77332"/>
    <w:rsid w:val="00C81226"/>
    <w:rsid w:val="00C813B6"/>
    <w:rsid w:val="00C81B2F"/>
    <w:rsid w:val="00CA0319"/>
    <w:rsid w:val="00CA5653"/>
    <w:rsid w:val="00CA5DEB"/>
    <w:rsid w:val="00CB6209"/>
    <w:rsid w:val="00CB6BE3"/>
    <w:rsid w:val="00CB6DAB"/>
    <w:rsid w:val="00CC3385"/>
    <w:rsid w:val="00CD0BE6"/>
    <w:rsid w:val="00CD569A"/>
    <w:rsid w:val="00CD66A6"/>
    <w:rsid w:val="00CE06E7"/>
    <w:rsid w:val="00CE210D"/>
    <w:rsid w:val="00CE2D93"/>
    <w:rsid w:val="00CF0048"/>
    <w:rsid w:val="00CF3062"/>
    <w:rsid w:val="00CF3E82"/>
    <w:rsid w:val="00CF5AE5"/>
    <w:rsid w:val="00CF7E8C"/>
    <w:rsid w:val="00D00CCE"/>
    <w:rsid w:val="00D027A8"/>
    <w:rsid w:val="00D05043"/>
    <w:rsid w:val="00D2092C"/>
    <w:rsid w:val="00D23DB8"/>
    <w:rsid w:val="00D27E99"/>
    <w:rsid w:val="00D31F3E"/>
    <w:rsid w:val="00D336DB"/>
    <w:rsid w:val="00D43055"/>
    <w:rsid w:val="00D52C3E"/>
    <w:rsid w:val="00D66B39"/>
    <w:rsid w:val="00D7052F"/>
    <w:rsid w:val="00D75535"/>
    <w:rsid w:val="00D7704A"/>
    <w:rsid w:val="00D82B39"/>
    <w:rsid w:val="00D84723"/>
    <w:rsid w:val="00D84E8A"/>
    <w:rsid w:val="00D87AAE"/>
    <w:rsid w:val="00D9161B"/>
    <w:rsid w:val="00D9352C"/>
    <w:rsid w:val="00D95F18"/>
    <w:rsid w:val="00DA1E51"/>
    <w:rsid w:val="00DA33A1"/>
    <w:rsid w:val="00DB05FE"/>
    <w:rsid w:val="00DB35E2"/>
    <w:rsid w:val="00DD53F9"/>
    <w:rsid w:val="00DE1BAB"/>
    <w:rsid w:val="00DE413F"/>
    <w:rsid w:val="00DE4C28"/>
    <w:rsid w:val="00DF0DF8"/>
    <w:rsid w:val="00DF5339"/>
    <w:rsid w:val="00DF6227"/>
    <w:rsid w:val="00E02671"/>
    <w:rsid w:val="00E036BD"/>
    <w:rsid w:val="00E07EC2"/>
    <w:rsid w:val="00E10B1A"/>
    <w:rsid w:val="00E11ED0"/>
    <w:rsid w:val="00E177FB"/>
    <w:rsid w:val="00E24900"/>
    <w:rsid w:val="00E266A1"/>
    <w:rsid w:val="00E26EBC"/>
    <w:rsid w:val="00E27EFF"/>
    <w:rsid w:val="00E34606"/>
    <w:rsid w:val="00E429F6"/>
    <w:rsid w:val="00E44495"/>
    <w:rsid w:val="00E4663C"/>
    <w:rsid w:val="00E54F32"/>
    <w:rsid w:val="00E619F6"/>
    <w:rsid w:val="00E625D4"/>
    <w:rsid w:val="00E67599"/>
    <w:rsid w:val="00E7261F"/>
    <w:rsid w:val="00E73EFB"/>
    <w:rsid w:val="00E81C25"/>
    <w:rsid w:val="00E84772"/>
    <w:rsid w:val="00E912E9"/>
    <w:rsid w:val="00EA569A"/>
    <w:rsid w:val="00EB0CD8"/>
    <w:rsid w:val="00EB24EA"/>
    <w:rsid w:val="00EB48B4"/>
    <w:rsid w:val="00EC1284"/>
    <w:rsid w:val="00EC4221"/>
    <w:rsid w:val="00EC56CB"/>
    <w:rsid w:val="00EC5DF9"/>
    <w:rsid w:val="00ED3BD3"/>
    <w:rsid w:val="00ED7BF3"/>
    <w:rsid w:val="00EE0C36"/>
    <w:rsid w:val="00EE1006"/>
    <w:rsid w:val="00EE4106"/>
    <w:rsid w:val="00EE48CA"/>
    <w:rsid w:val="00EE6180"/>
    <w:rsid w:val="00EE6DF2"/>
    <w:rsid w:val="00EF6400"/>
    <w:rsid w:val="00F05DC7"/>
    <w:rsid w:val="00F06142"/>
    <w:rsid w:val="00F15187"/>
    <w:rsid w:val="00F17436"/>
    <w:rsid w:val="00F21486"/>
    <w:rsid w:val="00F2312E"/>
    <w:rsid w:val="00F26D37"/>
    <w:rsid w:val="00F30EFC"/>
    <w:rsid w:val="00F31F00"/>
    <w:rsid w:val="00F35E00"/>
    <w:rsid w:val="00F40444"/>
    <w:rsid w:val="00F40DDE"/>
    <w:rsid w:val="00F4566A"/>
    <w:rsid w:val="00F45E1C"/>
    <w:rsid w:val="00F5001E"/>
    <w:rsid w:val="00F53409"/>
    <w:rsid w:val="00F5535F"/>
    <w:rsid w:val="00F65DC1"/>
    <w:rsid w:val="00F72C42"/>
    <w:rsid w:val="00F77D03"/>
    <w:rsid w:val="00F851DB"/>
    <w:rsid w:val="00F857D9"/>
    <w:rsid w:val="00F8759B"/>
    <w:rsid w:val="00F94FAB"/>
    <w:rsid w:val="00FA1418"/>
    <w:rsid w:val="00FA3B07"/>
    <w:rsid w:val="00FA3B4D"/>
    <w:rsid w:val="00FA5F6C"/>
    <w:rsid w:val="00FB08C8"/>
    <w:rsid w:val="00FC0454"/>
    <w:rsid w:val="00FE1981"/>
    <w:rsid w:val="00FE2F37"/>
    <w:rsid w:val="00FE3823"/>
    <w:rsid w:val="00FE6846"/>
    <w:rsid w:val="00FE753C"/>
    <w:rsid w:val="01073084"/>
    <w:rsid w:val="01E3445E"/>
    <w:rsid w:val="03D82AEC"/>
    <w:rsid w:val="047F6283"/>
    <w:rsid w:val="050D1082"/>
    <w:rsid w:val="0614569B"/>
    <w:rsid w:val="09DE68F2"/>
    <w:rsid w:val="0AD80102"/>
    <w:rsid w:val="0B444FEE"/>
    <w:rsid w:val="0EEB7FBA"/>
    <w:rsid w:val="0FF16C71"/>
    <w:rsid w:val="13242B21"/>
    <w:rsid w:val="145E2B6F"/>
    <w:rsid w:val="17FD0EF3"/>
    <w:rsid w:val="18707E0A"/>
    <w:rsid w:val="18732508"/>
    <w:rsid w:val="188D0969"/>
    <w:rsid w:val="18AA35DD"/>
    <w:rsid w:val="1AA64F20"/>
    <w:rsid w:val="1AE31250"/>
    <w:rsid w:val="1CFD163B"/>
    <w:rsid w:val="1D3F2940"/>
    <w:rsid w:val="1FA43FEB"/>
    <w:rsid w:val="218E15B8"/>
    <w:rsid w:val="27041F24"/>
    <w:rsid w:val="2A5C075F"/>
    <w:rsid w:val="2AD87B38"/>
    <w:rsid w:val="2E4542DC"/>
    <w:rsid w:val="34C3086F"/>
    <w:rsid w:val="37151FB6"/>
    <w:rsid w:val="3C794A9A"/>
    <w:rsid w:val="3EEF0F04"/>
    <w:rsid w:val="400277FF"/>
    <w:rsid w:val="404E590F"/>
    <w:rsid w:val="419E1CBF"/>
    <w:rsid w:val="429B4E8F"/>
    <w:rsid w:val="45C6046B"/>
    <w:rsid w:val="484775D5"/>
    <w:rsid w:val="48944283"/>
    <w:rsid w:val="491D3D72"/>
    <w:rsid w:val="4E387A7F"/>
    <w:rsid w:val="4FC65918"/>
    <w:rsid w:val="50261F9C"/>
    <w:rsid w:val="50823CF9"/>
    <w:rsid w:val="51C1080C"/>
    <w:rsid w:val="52545F5C"/>
    <w:rsid w:val="546812CF"/>
    <w:rsid w:val="582D390A"/>
    <w:rsid w:val="5AF15B7E"/>
    <w:rsid w:val="5BD22142"/>
    <w:rsid w:val="5C0A74C2"/>
    <w:rsid w:val="5CB005C1"/>
    <w:rsid w:val="607407F4"/>
    <w:rsid w:val="609B00D9"/>
    <w:rsid w:val="61002B27"/>
    <w:rsid w:val="676F1BE0"/>
    <w:rsid w:val="683E616A"/>
    <w:rsid w:val="6A4140E1"/>
    <w:rsid w:val="6B0B5F03"/>
    <w:rsid w:val="6E352ABF"/>
    <w:rsid w:val="724B664B"/>
    <w:rsid w:val="72D75952"/>
    <w:rsid w:val="773419A5"/>
    <w:rsid w:val="77671AFD"/>
    <w:rsid w:val="7C5F350A"/>
    <w:rsid w:val="7D652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</w:rPr>
  </w:style>
  <w:style w:type="character" w:customStyle="1" w:styleId="11">
    <w:name w:val="15"/>
    <w:basedOn w:val="8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31"/>
    <w:basedOn w:val="8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6">
    <w:name w:val="font7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8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8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D40D6-E4A8-4F74-A85A-FF2021D12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35</Pages>
  <Words>4474</Words>
  <Characters>25503</Characters>
  <Lines>212</Lines>
  <Paragraphs>59</Paragraphs>
  <TotalTime>12</TotalTime>
  <ScaleCrop>false</ScaleCrop>
  <LinksUpToDate>false</LinksUpToDate>
  <CharactersWithSpaces>29918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2022-06-30T00:35:00Z</dcterms:created>
  <dc:creator>China</dc:creator>
  <cp:lastModifiedBy>HD</cp:lastModifiedBy>
  <cp:lastPrinted>2021-08-10T02:21:00Z</cp:lastPrinted>
  <dcterms:modified xsi:type="dcterms:W3CDTF">2023-08-16T06:52:05Z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