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jc w:val="center"/>
        <w:rPr>
          <w:rFonts w:hint="eastAsia" w:ascii="宋体" w:hAnsi="宋体" w:eastAsia="宋体" w:cs="宋体"/>
          <w:b/>
          <w:kern w:val="0"/>
          <w:sz w:val="84"/>
          <w:szCs w:val="84"/>
          <w:lang w:eastAsia="zh-CN"/>
        </w:rPr>
      </w:pPr>
      <w:r>
        <w:rPr>
          <w:rFonts w:hint="eastAsia" w:ascii="宋体" w:hAnsi="宋体" w:cs="宋体"/>
          <w:b/>
          <w:bCs/>
          <w:color w:val="FF0000"/>
          <w:kern w:val="0"/>
          <w:sz w:val="84"/>
          <w:szCs w:val="84"/>
        </w:rPr>
        <w:t>遂昌县教育研究室</w:t>
      </w:r>
      <w:r>
        <w:rPr>
          <w:rFonts w:hint="eastAsia" w:ascii="宋体" w:hAnsi="宋体" w:cs="宋体"/>
          <w:b/>
          <w:bCs/>
          <w:color w:val="FF0000"/>
          <w:kern w:val="0"/>
          <w:sz w:val="84"/>
          <w:szCs w:val="84"/>
          <w:lang w:eastAsia="zh-CN"/>
        </w:rPr>
        <w:t>文件</w:t>
      </w:r>
    </w:p>
    <w:p>
      <w:pPr>
        <w:widowControl/>
        <w:wordWrap w:val="0"/>
        <w:spacing w:line="360" w:lineRule="auto"/>
        <w:jc w:val="center"/>
        <w:rPr>
          <w:rFonts w:ascii="宋体" w:hAnsi="宋体" w:cs="宋体"/>
          <w:kern w:val="0"/>
          <w:sz w:val="28"/>
        </w:rPr>
      </w:pPr>
      <w:r>
        <w:rPr>
          <w:rFonts w:ascii="宋体" w:hAnsi="宋体" w:cs="宋体"/>
          <w:kern w:val="0"/>
          <w:sz w:val="32"/>
          <w:szCs w:val="32"/>
        </w:rPr>
        <w:t> </w:t>
      </w:r>
      <w:r>
        <w:rPr>
          <w:rFonts w:hint="eastAsia" w:cs="宋体"/>
          <w:kern w:val="0"/>
          <w:sz w:val="28"/>
        </w:rPr>
        <w:t>遂教研〖</w:t>
      </w:r>
      <w:r>
        <w:rPr>
          <w:rFonts w:hint="eastAsia" w:ascii="宋体" w:hAnsi="宋体" w:cs="宋体"/>
          <w:kern w:val="0"/>
          <w:sz w:val="28"/>
        </w:rPr>
        <w:t>202</w:t>
      </w:r>
      <w:r>
        <w:rPr>
          <w:rFonts w:hint="eastAsia" w:ascii="宋体" w:hAnsi="宋体" w:cs="宋体"/>
          <w:kern w:val="0"/>
          <w:sz w:val="28"/>
          <w:lang w:val="en-US" w:eastAsia="zh-CN"/>
        </w:rPr>
        <w:t>3</w:t>
      </w:r>
      <w:r>
        <w:rPr>
          <w:rFonts w:hint="eastAsia" w:cs="宋体"/>
          <w:kern w:val="0"/>
          <w:sz w:val="28"/>
        </w:rPr>
        <w:t xml:space="preserve">〗第 </w:t>
      </w:r>
      <w:r>
        <w:rPr>
          <w:rFonts w:hint="eastAsia" w:cs="宋体"/>
          <w:kern w:val="0"/>
          <w:sz w:val="28"/>
          <w:lang w:val="en-US" w:eastAsia="zh-CN"/>
        </w:rPr>
        <w:t>52</w:t>
      </w:r>
      <w:r>
        <w:rPr>
          <w:rFonts w:hint="eastAsia" w:cs="宋体"/>
          <w:kern w:val="0"/>
          <w:sz w:val="28"/>
        </w:rPr>
        <w:t>号</w:t>
      </w:r>
    </w:p>
    <w:p>
      <w:pPr>
        <w:widowControl/>
        <w:wordWrap w:val="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pict>
          <v:line id="Line 5" o:spid="_x0000_s1026" o:spt="20" style="position:absolute;left:0pt;margin-left:-6.4pt;margin-top:8pt;height:0pt;width:464.55pt;z-index:251661312;mso-width-relative:page;mso-height-relative:page;" stroked="t" coordsize="21600,21600" o:gfxdata="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sVwfCNcAAAAJAQAADwAAAAAAAAABACAAAAAiAAAAZHJz&#10;L2Rvd25yZXYueG1sUEsBAhQAFAAAAAgAh07iQJJsDj3MAQAAoAMAAA4AAAAAAAAAAQAgAAAAJgEA&#10;AGRycy9lMm9Eb2MueG1sUEsFBgAAAAAGAAYAWQEAAGQFAAAAAA==&#10;">
            <v:path arrowok="t"/>
            <v:fill focussize="0,0"/>
            <v:stroke weight="1.5pt" color="#FF0000"/>
            <v:imagedata o:title=""/>
            <o:lock v:ext="edit"/>
          </v:line>
        </w:pict>
      </w:r>
    </w:p>
    <w:p>
      <w:pPr>
        <w:widowControl/>
        <w:snapToGrid w:val="0"/>
        <w:spacing w:line="600" w:lineRule="exact"/>
        <w:jc w:val="center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关于20</w:t>
      </w:r>
      <w:r>
        <w:rPr>
          <w:rFonts w:ascii="黑体" w:hAnsi="宋体" w:eastAsia="黑体" w:cs="宋体"/>
          <w:kern w:val="0"/>
          <w:sz w:val="32"/>
          <w:szCs w:val="32"/>
        </w:rPr>
        <w:t>2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黑体" w:hAnsi="宋体" w:eastAsia="黑体" w:cs="宋体"/>
          <w:kern w:val="0"/>
          <w:sz w:val="32"/>
          <w:szCs w:val="32"/>
        </w:rPr>
        <w:t>学年第二学期小学生素质发展评价的通知</w:t>
      </w:r>
    </w:p>
    <w:p>
      <w:pPr>
        <w:widowControl/>
        <w:snapToGrid w:val="0"/>
        <w:spacing w:line="600" w:lineRule="exact"/>
        <w:jc w:val="left"/>
        <w:rPr>
          <w:rFonts w:ascii="宋体" w:hAnsi="宋体" w:cs="宋体"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left"/>
        <w:textAlignment w:val="auto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hint="eastAsia" w:ascii="宋体" w:hAnsi="宋体" w:cs="宋体"/>
          <w:bCs/>
          <w:kern w:val="0"/>
          <w:sz w:val="32"/>
          <w:szCs w:val="32"/>
        </w:rPr>
        <w:t>全县各小学：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textAlignment w:val="auto"/>
        <w:outlineLvl w:val="2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hint="eastAsia" w:ascii="宋体" w:hAnsi="宋体" w:cs="宋体"/>
          <w:bCs/>
          <w:kern w:val="0"/>
          <w:sz w:val="32"/>
          <w:szCs w:val="32"/>
        </w:rPr>
        <w:t>根据学期结束工作安排，现将我县20</w:t>
      </w:r>
      <w:r>
        <w:rPr>
          <w:rFonts w:ascii="宋体" w:hAnsi="宋体" w:cs="宋体"/>
          <w:bCs/>
          <w:kern w:val="0"/>
          <w:sz w:val="32"/>
          <w:szCs w:val="32"/>
        </w:rPr>
        <w:t>2</w:t>
      </w:r>
      <w:r>
        <w:rPr>
          <w:rFonts w:hint="eastAsia" w:ascii="宋体" w:hAnsi="宋体" w:cs="宋体"/>
          <w:bCs/>
          <w:kern w:val="0"/>
          <w:sz w:val="32"/>
          <w:szCs w:val="32"/>
          <w:lang w:val="en-US" w:eastAsia="zh-CN"/>
        </w:rPr>
        <w:t>2</w:t>
      </w:r>
      <w:r>
        <w:rPr>
          <w:rFonts w:hint="eastAsia" w:ascii="宋体" w:hAnsi="宋体" w:cs="宋体"/>
          <w:bCs/>
          <w:kern w:val="0"/>
          <w:sz w:val="32"/>
          <w:szCs w:val="32"/>
        </w:rPr>
        <w:t>学年第二学期学生素质发展评价的有关事项通知如下，请各校遵照执行。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30" w:firstLineChars="196"/>
        <w:jc w:val="left"/>
        <w:textAlignment w:val="auto"/>
        <w:outlineLvl w:val="2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一、素质评价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27" w:firstLineChars="196"/>
        <w:jc w:val="left"/>
        <w:textAlignment w:val="auto"/>
        <w:outlineLvl w:val="2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Cs/>
          <w:kern w:val="0"/>
          <w:sz w:val="32"/>
          <w:szCs w:val="32"/>
        </w:rPr>
        <w:t>县属学校、各街道、乡镇中心小学要认真组织开展学生素质发展评价工作，学生素质发展评价可结合本校办学特色进行。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30" w:firstLineChars="196"/>
        <w:jc w:val="left"/>
        <w:textAlignment w:val="auto"/>
        <w:outlineLvl w:val="2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二、期末质量抽测笔试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27" w:firstLineChars="196"/>
        <w:jc w:val="left"/>
        <w:textAlignment w:val="auto"/>
        <w:outlineLvl w:val="2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Cs/>
          <w:kern w:val="0"/>
          <w:sz w:val="32"/>
          <w:szCs w:val="32"/>
        </w:rPr>
        <w:t>1．领卷时间：</w:t>
      </w:r>
      <w:r>
        <w:rPr>
          <w:rFonts w:hint="eastAsia" w:ascii="宋体" w:hAnsi="宋体" w:cs="宋体"/>
          <w:bCs/>
          <w:color w:val="000000"/>
          <w:kern w:val="0"/>
          <w:sz w:val="32"/>
          <w:szCs w:val="32"/>
        </w:rPr>
        <w:t>6月28日上午8:30-9：30召开考务工作会议，会后由</w:t>
      </w:r>
      <w:r>
        <w:rPr>
          <w:rFonts w:hint="eastAsia" w:ascii="宋体" w:hAnsi="宋体" w:cs="宋体"/>
          <w:bCs/>
          <w:kern w:val="0"/>
          <w:sz w:val="32"/>
          <w:szCs w:val="32"/>
        </w:rPr>
        <w:t>巡视员领取试卷。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27" w:firstLineChars="196"/>
        <w:jc w:val="left"/>
        <w:textAlignment w:val="auto"/>
        <w:outlineLvl w:val="2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Cs/>
          <w:kern w:val="0"/>
          <w:sz w:val="32"/>
          <w:szCs w:val="32"/>
        </w:rPr>
        <w:t>2．质量抽测安排：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5"/>
        <w:gridCol w:w="855"/>
        <w:gridCol w:w="2232"/>
        <w:gridCol w:w="1983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47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考 试 时 间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科  目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满分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16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6月29日</w:t>
            </w:r>
          </w:p>
        </w:tc>
        <w:tc>
          <w:tcPr>
            <w:tcW w:w="8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上午</w:t>
            </w:r>
          </w:p>
        </w:tc>
        <w:tc>
          <w:tcPr>
            <w:tcW w:w="223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8:30～10:00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五</w:t>
            </w:r>
            <w:r>
              <w:rPr>
                <w:rFonts w:hint="eastAsia" w:ascii="仿宋_GB2312" w:eastAsia="仿宋_GB2312"/>
                <w:sz w:val="32"/>
                <w:szCs w:val="32"/>
              </w:rPr>
              <w:t>～六年级数学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16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firstLine="320" w:firstLineChars="100"/>
              <w:textAlignment w:val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3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10:30～11:30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六年级科学</w:t>
            </w:r>
          </w:p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五年级英语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16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left="160" w:leftChars="76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下午</w:t>
            </w:r>
          </w:p>
        </w:tc>
        <w:tc>
          <w:tcPr>
            <w:tcW w:w="223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1:30～3:00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五</w:t>
            </w:r>
            <w:r>
              <w:rPr>
                <w:rFonts w:hint="eastAsia" w:ascii="仿宋_GB2312" w:eastAsia="仿宋_GB2312"/>
                <w:sz w:val="32"/>
                <w:szCs w:val="32"/>
              </w:rPr>
              <w:t>～六年级语文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16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3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3:</w:t>
            </w:r>
            <w:r>
              <w:rPr>
                <w:rFonts w:ascii="仿宋_GB2312" w:eastAsia="仿宋_GB2312"/>
                <w:sz w:val="32"/>
                <w:szCs w:val="32"/>
              </w:rPr>
              <w:t>3</w:t>
            </w:r>
            <w:r>
              <w:rPr>
                <w:rFonts w:hint="eastAsia" w:ascii="仿宋_GB2312" w:eastAsia="仿宋_GB2312"/>
                <w:sz w:val="32"/>
                <w:szCs w:val="32"/>
              </w:rPr>
              <w:t>0～4:</w:t>
            </w:r>
            <w:r>
              <w:rPr>
                <w:rFonts w:ascii="仿宋_GB2312" w:eastAsia="仿宋_GB2312"/>
                <w:sz w:val="32"/>
                <w:szCs w:val="32"/>
              </w:rPr>
              <w:t>3</w:t>
            </w:r>
            <w:r>
              <w:rPr>
                <w:rFonts w:hint="eastAsia" w:ascii="仿宋_GB2312" w:eastAsia="仿宋_GB2312"/>
                <w:sz w:val="32"/>
                <w:szCs w:val="32"/>
              </w:rPr>
              <w:t>0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六年级英语</w:t>
            </w:r>
          </w:p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五年级科学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100</w:t>
            </w:r>
          </w:p>
        </w:tc>
      </w:tr>
    </w:tbl>
    <w:p>
      <w:pPr>
        <w:widowControl/>
        <w:snapToGrid w:val="0"/>
        <w:spacing w:line="600" w:lineRule="exact"/>
        <w:ind w:firstLine="640" w:firstLineChars="200"/>
        <w:jc w:val="left"/>
        <w:outlineLvl w:val="2"/>
        <w:rPr>
          <w:rFonts w:ascii="宋体" w:hAnsi="宋体" w:cs="宋体"/>
          <w:bCs/>
          <w:kern w:val="0"/>
          <w:sz w:val="32"/>
          <w:szCs w:val="32"/>
        </w:rPr>
      </w:pPr>
    </w:p>
    <w:p>
      <w:pPr>
        <w:widowControl/>
        <w:snapToGrid w:val="0"/>
        <w:spacing w:line="600" w:lineRule="exact"/>
        <w:ind w:firstLine="640" w:firstLineChars="200"/>
        <w:jc w:val="left"/>
        <w:outlineLvl w:val="2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hint="eastAsia" w:ascii="宋体" w:hAnsi="宋体" w:cs="宋体"/>
          <w:bCs/>
          <w:kern w:val="0"/>
          <w:sz w:val="32"/>
          <w:szCs w:val="32"/>
        </w:rPr>
        <w:t>3．注意事项：</w:t>
      </w:r>
      <w:bookmarkStart w:id="0" w:name="_GoBack"/>
      <w:bookmarkEnd w:id="0"/>
    </w:p>
    <w:p>
      <w:pPr>
        <w:widowControl/>
        <w:snapToGrid w:val="0"/>
        <w:spacing w:line="600" w:lineRule="exact"/>
        <w:ind w:firstLine="640" w:firstLineChars="200"/>
        <w:jc w:val="left"/>
        <w:outlineLvl w:val="2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hint="eastAsia" w:ascii="宋体" w:hAnsi="宋体" w:cs="宋体"/>
          <w:bCs/>
          <w:kern w:val="0"/>
          <w:sz w:val="32"/>
          <w:szCs w:val="32"/>
        </w:rPr>
        <w:t>（1）1-</w:t>
      </w:r>
      <w:r>
        <w:rPr>
          <w:rFonts w:hint="eastAsia" w:ascii="宋体" w:hAnsi="宋体" w:cs="宋体"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bCs/>
          <w:kern w:val="0"/>
          <w:sz w:val="32"/>
          <w:szCs w:val="32"/>
        </w:rPr>
        <w:t>年级各学科评价6月29日前由各校组织进行；</w:t>
      </w:r>
      <w:r>
        <w:rPr>
          <w:rFonts w:hint="eastAsia" w:ascii="宋体" w:hAnsi="宋体" w:cs="宋体"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cs="宋体"/>
          <w:bCs/>
          <w:kern w:val="0"/>
          <w:sz w:val="32"/>
          <w:szCs w:val="32"/>
        </w:rPr>
        <w:t>-6年级音、美、体、品德等学科素质评价6月28日前由各校组织进行。根据学科特点，形式可以多样。</w:t>
      </w:r>
    </w:p>
    <w:p>
      <w:pPr>
        <w:widowControl/>
        <w:snapToGrid w:val="0"/>
        <w:spacing w:line="600" w:lineRule="exact"/>
        <w:ind w:firstLine="640" w:firstLineChars="200"/>
        <w:jc w:val="left"/>
        <w:outlineLvl w:val="2"/>
        <w:rPr>
          <w:rFonts w:ascii="宋体" w:hAnsi="宋体" w:cs="宋体"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Cs/>
          <w:kern w:val="0"/>
          <w:sz w:val="32"/>
          <w:szCs w:val="32"/>
        </w:rPr>
        <w:t>（2）</w:t>
      </w:r>
      <w:r>
        <w:rPr>
          <w:rFonts w:hint="eastAsia" w:ascii="宋体" w:hAnsi="宋体" w:cs="宋体"/>
          <w:bCs/>
          <w:kern w:val="0"/>
          <w:sz w:val="32"/>
          <w:szCs w:val="32"/>
          <w:lang w:eastAsia="zh-CN"/>
        </w:rPr>
        <w:t>五</w:t>
      </w:r>
      <w:r>
        <w:rPr>
          <w:rFonts w:hint="eastAsia" w:ascii="宋体" w:hAnsi="宋体" w:cs="宋体"/>
          <w:bCs/>
          <w:color w:val="000000"/>
          <w:kern w:val="0"/>
          <w:sz w:val="32"/>
          <w:szCs w:val="32"/>
        </w:rPr>
        <w:t>至六年级抽测抽调考点学校一位领导参加县巡视工作，6月28日上午8:30在教育研究室三楼会议室召开考务工作会议，巡视员和各校教导主任参加会议。</w:t>
      </w:r>
    </w:p>
    <w:p>
      <w:pPr>
        <w:widowControl/>
        <w:snapToGrid w:val="0"/>
        <w:spacing w:line="600" w:lineRule="exact"/>
        <w:ind w:firstLine="640" w:firstLineChars="200"/>
        <w:jc w:val="left"/>
        <w:outlineLvl w:val="2"/>
        <w:rPr>
          <w:rFonts w:ascii="宋体" w:hAnsi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Cs/>
          <w:color w:val="000000"/>
          <w:kern w:val="0"/>
          <w:sz w:val="32"/>
          <w:szCs w:val="32"/>
        </w:rPr>
        <w:t>（4）抽测年级</w:t>
      </w:r>
      <w:r>
        <w:rPr>
          <w:rFonts w:hint="eastAsia" w:ascii="宋体" w:hAnsi="宋体"/>
          <w:color w:val="000000"/>
          <w:kern w:val="0"/>
          <w:sz w:val="32"/>
          <w:szCs w:val="32"/>
        </w:rPr>
        <w:t>考务工作由各考点学校安排，各校校长担任主考，试场安排单人单桌，每试场30人（尾试场不多于3</w:t>
      </w:r>
      <w:r>
        <w:rPr>
          <w:rFonts w:ascii="宋体" w:hAnsi="宋体"/>
          <w:color w:val="000000"/>
          <w:kern w:val="0"/>
          <w:sz w:val="32"/>
          <w:szCs w:val="32"/>
        </w:rPr>
        <w:t>4</w:t>
      </w:r>
      <w:r>
        <w:rPr>
          <w:rFonts w:hint="eastAsia" w:ascii="宋体" w:hAnsi="宋体"/>
          <w:color w:val="000000"/>
          <w:kern w:val="0"/>
          <w:sz w:val="32"/>
          <w:szCs w:val="32"/>
        </w:rPr>
        <w:t>人），按6</w:t>
      </w:r>
      <w:r>
        <w:rPr>
          <w:rFonts w:ascii="宋体" w:hAnsi="宋体"/>
          <w:color w:val="000000"/>
          <w:kern w:val="0"/>
          <w:sz w:val="32"/>
          <w:szCs w:val="32"/>
        </w:rPr>
        <w:t>6666</w:t>
      </w:r>
      <w:r>
        <w:rPr>
          <w:rFonts w:hint="eastAsia" w:ascii="宋体" w:hAnsi="宋体"/>
          <w:color w:val="000000"/>
          <w:kern w:val="0"/>
          <w:sz w:val="32"/>
          <w:szCs w:val="32"/>
        </w:rPr>
        <w:t>或7887编排。监考教师每试场2人，主监试由非本校教师担任（六年级由初中教师担任），副监试由考点学校安排，要求做到年级、学科回避。（具体抽调主监试教师数与人员安排另行通知）</w:t>
      </w:r>
    </w:p>
    <w:p>
      <w:pPr>
        <w:widowControl/>
        <w:snapToGrid w:val="0"/>
        <w:spacing w:line="600" w:lineRule="exact"/>
        <w:ind w:firstLine="640" w:firstLineChars="200"/>
        <w:jc w:val="left"/>
        <w:outlineLvl w:val="2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hint="eastAsia" w:ascii="宋体" w:hAnsi="宋体" w:cs="宋体"/>
          <w:bCs/>
          <w:kern w:val="0"/>
          <w:sz w:val="32"/>
          <w:szCs w:val="32"/>
        </w:rPr>
        <w:t>（5）加强考前安全教育,落实防范措施,各校要召开考务会议，严肃考风考纪，确保抽测信度。</w:t>
      </w:r>
    </w:p>
    <w:p>
      <w:pPr>
        <w:widowControl/>
        <w:shd w:val="clear" w:color="auto" w:fill="FFFFFF"/>
        <w:spacing w:line="350" w:lineRule="atLeast"/>
        <w:ind w:left="1035" w:leftChars="330" w:hanging="342" w:hangingChars="107"/>
        <w:jc w:val="left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hint="eastAsia" w:ascii="宋体" w:hAnsi="宋体" w:cs="宋体"/>
          <w:bCs/>
          <w:kern w:val="0"/>
          <w:sz w:val="32"/>
          <w:szCs w:val="32"/>
        </w:rPr>
        <w:t>（6）县城学校半天回一次卷，其他学校当天回卷，偏远学校</w:t>
      </w:r>
    </w:p>
    <w:p>
      <w:pPr>
        <w:widowControl/>
        <w:shd w:val="clear" w:color="auto" w:fill="FFFFFF"/>
        <w:spacing w:line="350" w:lineRule="atLeast"/>
        <w:jc w:val="left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hint="eastAsia" w:ascii="宋体" w:hAnsi="宋体" w:cs="宋体"/>
          <w:bCs/>
          <w:kern w:val="0"/>
          <w:sz w:val="32"/>
          <w:szCs w:val="32"/>
        </w:rPr>
        <w:t>可于6月30日上午回卷。回卷地址：新荷路2号遂昌县教育研究室</w:t>
      </w:r>
      <w:r>
        <w:rPr>
          <w:rFonts w:hint="eastAsia" w:ascii="宋体" w:hAnsi="宋体" w:cs="宋体"/>
          <w:bCs/>
          <w:color w:val="000000"/>
          <w:kern w:val="0"/>
          <w:sz w:val="32"/>
          <w:szCs w:val="32"/>
        </w:rPr>
        <w:t>三楼扫描室。</w:t>
      </w:r>
    </w:p>
    <w:p>
      <w:pPr>
        <w:widowControl/>
        <w:shd w:val="clear" w:color="auto" w:fill="FFFFFF"/>
        <w:spacing w:line="350" w:lineRule="atLeast"/>
        <w:ind w:firstLine="640" w:firstLineChars="200"/>
        <w:jc w:val="left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hint="eastAsia" w:ascii="宋体" w:hAnsi="宋体" w:cs="宋体"/>
          <w:bCs/>
          <w:kern w:val="0"/>
          <w:sz w:val="32"/>
          <w:szCs w:val="32"/>
        </w:rPr>
        <w:t>（7）本次网阅五、六年级要求全员集中阅卷，全部双评</w:t>
      </w:r>
    </w:p>
    <w:p>
      <w:pPr>
        <w:widowControl/>
        <w:shd w:val="clear" w:color="auto" w:fill="FFFFFF"/>
        <w:spacing w:line="350" w:lineRule="atLeast"/>
        <w:jc w:val="left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hint="eastAsia" w:ascii="宋体" w:hAnsi="宋体" w:cs="宋体"/>
          <w:bCs/>
          <w:kern w:val="0"/>
          <w:sz w:val="32"/>
          <w:szCs w:val="32"/>
        </w:rPr>
        <w:t>批阅，时间及地点安排如下：</w:t>
      </w:r>
    </w:p>
    <w:p>
      <w:pPr>
        <w:widowControl/>
        <w:shd w:val="clear" w:color="auto" w:fill="FFFFFF"/>
        <w:spacing w:line="350" w:lineRule="atLeast"/>
        <w:ind w:firstLine="960" w:firstLineChars="300"/>
        <w:jc w:val="left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hint="eastAsia" w:ascii="宋体" w:hAnsi="宋体" w:cs="宋体"/>
          <w:bCs/>
          <w:kern w:val="0"/>
          <w:sz w:val="32"/>
          <w:szCs w:val="32"/>
        </w:rPr>
        <w:t>五、六年级阅卷时间：202</w:t>
      </w:r>
      <w:r>
        <w:rPr>
          <w:rFonts w:hint="eastAsia" w:ascii="宋体" w:hAnsi="宋体" w:cs="宋体"/>
          <w:bCs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cs="宋体"/>
          <w:bCs/>
          <w:kern w:val="0"/>
          <w:sz w:val="32"/>
          <w:szCs w:val="32"/>
        </w:rPr>
        <w:t>年7月1-2日两天。（具体年级与时段安排，可由学科教研员自行调整安排）</w:t>
      </w:r>
    </w:p>
    <w:p>
      <w:pPr>
        <w:widowControl/>
        <w:shd w:val="clear" w:color="auto" w:fill="FFFFFF"/>
        <w:tabs>
          <w:tab w:val="right" w:pos="9298"/>
        </w:tabs>
        <w:spacing w:line="350" w:lineRule="atLeast"/>
        <w:ind w:firstLine="960" w:firstLineChars="300"/>
        <w:jc w:val="left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hint="eastAsia" w:ascii="宋体" w:hAnsi="宋体" w:cs="宋体"/>
          <w:bCs/>
          <w:kern w:val="0"/>
          <w:sz w:val="32"/>
          <w:szCs w:val="32"/>
        </w:rPr>
        <w:t>小学语文学科地点：实验校区机房</w:t>
      </w:r>
    </w:p>
    <w:p>
      <w:pPr>
        <w:widowControl/>
        <w:shd w:val="clear" w:color="auto" w:fill="FFFFFF"/>
        <w:spacing w:line="350" w:lineRule="atLeast"/>
        <w:ind w:firstLine="960" w:firstLineChars="300"/>
        <w:jc w:val="left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hint="eastAsia" w:ascii="宋体" w:hAnsi="宋体" w:cs="宋体"/>
          <w:bCs/>
          <w:kern w:val="0"/>
          <w:sz w:val="32"/>
          <w:szCs w:val="32"/>
        </w:rPr>
        <w:t>小学数学学科地点：后江校区机房</w:t>
      </w:r>
    </w:p>
    <w:p>
      <w:pPr>
        <w:widowControl/>
        <w:shd w:val="clear" w:color="auto" w:fill="FFFFFF"/>
        <w:spacing w:line="350" w:lineRule="atLeast"/>
        <w:ind w:firstLine="960" w:firstLineChars="300"/>
        <w:jc w:val="left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hint="eastAsia" w:ascii="宋体" w:hAnsi="宋体" w:cs="宋体"/>
          <w:bCs/>
          <w:kern w:val="0"/>
          <w:sz w:val="32"/>
          <w:szCs w:val="32"/>
        </w:rPr>
        <w:t>小学科学学科地点：妙高小学机房</w:t>
      </w:r>
    </w:p>
    <w:p>
      <w:pPr>
        <w:widowControl/>
        <w:shd w:val="clear" w:color="auto" w:fill="FFFFFF"/>
        <w:spacing w:line="350" w:lineRule="atLeast"/>
        <w:ind w:firstLine="960" w:firstLineChars="300"/>
        <w:jc w:val="left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hint="eastAsia" w:ascii="宋体" w:hAnsi="宋体" w:cs="宋体"/>
          <w:bCs/>
          <w:kern w:val="0"/>
          <w:sz w:val="32"/>
          <w:szCs w:val="32"/>
        </w:rPr>
        <w:t>小学英语学科地点：育才小学机房</w:t>
      </w:r>
    </w:p>
    <w:p>
      <w:pPr>
        <w:widowControl/>
        <w:shd w:val="clear" w:color="auto" w:fill="FFFFFF"/>
        <w:spacing w:line="350" w:lineRule="atLeast"/>
        <w:ind w:firstLine="960" w:firstLineChars="300"/>
        <w:jc w:val="left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hint="eastAsia" w:ascii="宋体" w:hAnsi="宋体" w:cs="宋体"/>
          <w:bCs/>
          <w:kern w:val="0"/>
          <w:sz w:val="32"/>
          <w:szCs w:val="32"/>
        </w:rPr>
        <w:t>阅卷时间：每天早上8:30前报到，8:30准时开始</w:t>
      </w:r>
    </w:p>
    <w:p>
      <w:pPr>
        <w:widowControl/>
        <w:shd w:val="clear" w:color="auto" w:fill="FFFFFF"/>
        <w:spacing w:line="302" w:lineRule="atLeast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hint="eastAsia" w:ascii="宋体" w:hAnsi="宋体" w:cs="宋体"/>
          <w:bCs/>
          <w:kern w:val="0"/>
          <w:sz w:val="32"/>
          <w:szCs w:val="32"/>
        </w:rPr>
        <w:t>4.阅卷教师差旅费回原单位报销。</w:t>
      </w:r>
    </w:p>
    <w:p>
      <w:pPr>
        <w:spacing w:line="520" w:lineRule="exact"/>
        <w:ind w:firstLine="5125" w:firstLineChars="1664"/>
        <w:rPr>
          <w:rFonts w:ascii="仿宋" w:hAnsi="仿宋" w:eastAsia="仿宋"/>
          <w:spacing w:val="-6"/>
          <w:sz w:val="32"/>
          <w:szCs w:val="32"/>
        </w:rPr>
      </w:pPr>
    </w:p>
    <w:p>
      <w:pPr>
        <w:spacing w:line="520" w:lineRule="exact"/>
        <w:ind w:firstLine="5125" w:firstLineChars="1664"/>
        <w:rPr>
          <w:rFonts w:hint="eastAsia" w:ascii="仿宋" w:hAnsi="仿宋" w:eastAsia="仿宋"/>
          <w:spacing w:val="-6"/>
          <w:sz w:val="32"/>
          <w:szCs w:val="32"/>
        </w:rPr>
      </w:pPr>
    </w:p>
    <w:p>
      <w:pPr>
        <w:spacing w:line="520" w:lineRule="exact"/>
        <w:ind w:firstLine="5125" w:firstLineChars="1664"/>
        <w:rPr>
          <w:rFonts w:hint="eastAsia" w:ascii="仿宋" w:hAnsi="仿宋" w:eastAsia="仿宋"/>
          <w:spacing w:val="-6"/>
          <w:sz w:val="32"/>
          <w:szCs w:val="32"/>
        </w:rPr>
      </w:pPr>
    </w:p>
    <w:p>
      <w:pPr>
        <w:spacing w:line="520" w:lineRule="exact"/>
        <w:ind w:firstLine="5125" w:firstLineChars="1664"/>
        <w:rPr>
          <w:rFonts w:hint="eastAsia" w:ascii="仿宋" w:hAnsi="仿宋" w:eastAsia="仿宋"/>
          <w:spacing w:val="-6"/>
          <w:sz w:val="32"/>
          <w:szCs w:val="32"/>
        </w:rPr>
      </w:pPr>
    </w:p>
    <w:p>
      <w:pPr>
        <w:spacing w:line="520" w:lineRule="exact"/>
        <w:ind w:firstLine="5125" w:firstLineChars="1664"/>
        <w:rPr>
          <w:rFonts w:hint="eastAsia" w:ascii="仿宋" w:hAnsi="仿宋" w:eastAsia="仿宋"/>
          <w:spacing w:val="-6"/>
          <w:sz w:val="32"/>
          <w:szCs w:val="32"/>
        </w:rPr>
      </w:pPr>
    </w:p>
    <w:p>
      <w:pPr>
        <w:spacing w:line="520" w:lineRule="exact"/>
        <w:ind w:firstLine="5125" w:firstLineChars="1664"/>
        <w:rPr>
          <w:rFonts w:ascii="仿宋" w:hAnsi="仿宋" w:eastAsia="仿宋"/>
          <w:spacing w:val="-6"/>
          <w:sz w:val="32"/>
          <w:szCs w:val="32"/>
        </w:rPr>
      </w:pPr>
    </w:p>
    <w:p>
      <w:pPr>
        <w:spacing w:line="520" w:lineRule="exact"/>
        <w:ind w:firstLine="5433" w:firstLineChars="1764"/>
        <w:rPr>
          <w:rFonts w:ascii="仿宋" w:hAnsi="仿宋" w:eastAsia="仿宋"/>
          <w:spacing w:val="-6"/>
          <w:sz w:val="32"/>
          <w:szCs w:val="32"/>
        </w:rPr>
      </w:pPr>
      <w:r>
        <w:rPr>
          <w:rFonts w:hint="eastAsia" w:ascii="仿宋" w:hAnsi="仿宋" w:eastAsia="仿宋"/>
          <w:spacing w:val="-6"/>
          <w:sz w:val="32"/>
          <w:szCs w:val="32"/>
        </w:rPr>
        <w:t>遂昌县教育研</w:t>
      </w:r>
      <w:r>
        <w:rPr>
          <w:rFonts w:hint="eastAsia" w:ascii="仿宋" w:hAnsi="仿宋" w:eastAsia="仿宋"/>
          <w:spacing w:val="-6"/>
          <w:sz w:val="32"/>
          <w:szCs w:val="32"/>
          <w:lang w:eastAsia="zh-CN"/>
        </w:rPr>
        <w:t>究</w:t>
      </w:r>
      <w:r>
        <w:rPr>
          <w:rFonts w:hint="eastAsia" w:ascii="仿宋" w:hAnsi="仿宋" w:eastAsia="仿宋"/>
          <w:spacing w:val="-6"/>
          <w:sz w:val="32"/>
          <w:szCs w:val="32"/>
        </w:rPr>
        <w:t>室</w:t>
      </w:r>
    </w:p>
    <w:p>
      <w:pPr>
        <w:tabs>
          <w:tab w:val="left" w:pos="7560"/>
        </w:tabs>
        <w:spacing w:line="560" w:lineRule="exact"/>
        <w:ind w:firstLine="4566" w:firstLineChars="1427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二〇二</w:t>
      </w:r>
      <w:r>
        <w:rPr>
          <w:rFonts w:hint="eastAsia" w:ascii="仿宋" w:hAnsi="仿宋" w:eastAsia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/>
          <w:sz w:val="32"/>
          <w:szCs w:val="32"/>
        </w:rPr>
        <w:t>年六月九日</w:t>
      </w:r>
    </w:p>
    <w:p>
      <w:pPr>
        <w:widowControl/>
        <w:spacing w:line="560" w:lineRule="exact"/>
        <w:ind w:firstLine="64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</w:p>
    <w:p>
      <w:pPr>
        <w:widowControl/>
        <w:spacing w:line="560" w:lineRule="exact"/>
        <w:ind w:firstLine="64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</w:p>
    <w:p>
      <w:pPr>
        <w:widowControl/>
        <w:spacing w:line="560" w:lineRule="exact"/>
        <w:ind w:firstLine="64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</w:p>
    <w:p>
      <w:pPr>
        <w:widowControl/>
        <w:spacing w:line="560" w:lineRule="exact"/>
        <w:ind w:firstLine="64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（此件公开发布）</w:t>
      </w:r>
    </w:p>
    <w:p>
      <w:pPr>
        <w:widowControl/>
        <w:spacing w:line="560" w:lineRule="exact"/>
        <w:ind w:firstLine="640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snapToGrid w:val="0"/>
        <w:spacing w:line="560" w:lineRule="atLeast"/>
        <w:ind w:firstLine="396"/>
        <w:rPr>
          <w:rFonts w:hint="eastAsia" w:ascii="仿宋" w:hAnsi="仿宋" w:eastAsia="仿宋"/>
          <w:spacing w:val="-6"/>
        </w:rPr>
      </w:pPr>
    </w:p>
    <w:p>
      <w:pPr>
        <w:snapToGrid w:val="0"/>
        <w:spacing w:line="560" w:lineRule="atLeast"/>
        <w:ind w:firstLine="396"/>
        <w:rPr>
          <w:rFonts w:ascii="仿宋" w:hAnsi="仿宋" w:eastAsia="仿宋"/>
          <w:spacing w:val="-6"/>
        </w:rPr>
      </w:pPr>
    </w:p>
    <w:p>
      <w:pPr>
        <w:snapToGrid w:val="0"/>
        <w:spacing w:line="560" w:lineRule="atLeast"/>
        <w:rPr>
          <w:rFonts w:ascii="宋体" w:hAnsi="宋体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pict>
          <v:line id="Line 4" o:spid="_x0000_s2051" o:spt="20" style="position:absolute;left:0pt;margin-left:-1.5pt;margin-top:28.7pt;height:0pt;width:445.35pt;z-index:251660288;mso-width-relative:page;mso-height-relative:page;" coordsize="21600,21600" o:gfxdata="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IHQnb2AAAAAgBAAAPAAAAAAAAAAEAIAAAACIAAABkcnMv&#10;ZG93bnJldi54bWxQSwECFAAUAAAACACHTuJApB0CN8oBAACgAwAADgAAAAAAAAABACAAAAAnAQAA&#10;ZHJzL2Uyb0RvYy54bWxQSwUGAAAAAAYABgBZAQAAYwUAAAAA&#10;">
            <v:path arrowok="t"/>
            <v:fill focussize="0,0"/>
            <v:stroke weight="1pt"/>
            <v:imagedata o:title=""/>
            <o:lock v:ext="edit"/>
          </v:line>
        </w:pict>
      </w:r>
      <w:r>
        <w:rPr>
          <w:rFonts w:ascii="仿宋" w:hAnsi="仿宋" w:eastAsia="仿宋"/>
          <w:color w:val="000000"/>
          <w:sz w:val="32"/>
          <w:szCs w:val="32"/>
        </w:rPr>
        <w:pict>
          <v:line id="Line 3" o:spid="_x0000_s2050" o:spt="20" style="position:absolute;left:0pt;margin-left:0pt;margin-top:0pt;height:0pt;width:444.6pt;z-index:251659264;mso-width-relative:page;mso-height-relative:page;" coordsize="21600,21600" o:gfxdata="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ywG2ldEAAAACAQAADwAAAAAAAAABACAAAAAiAAAAZHJzL2Rvd25yZXYu&#10;eG1sUEsBAhQAFAAAAAgAh07iQEPWDPnJAQAAnwMAAA4AAAAAAAAAAQAgAAAAIAEAAGRycy9lMm9E&#10;b2MueG1sUEsFBgAAAAAGAAYAWQEAAFsFAAAAAA==&#10;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遂昌县教育研究室              </w:t>
      </w:r>
      <w:r>
        <w:rPr>
          <w:rFonts w:ascii="仿宋" w:hAnsi="仿宋" w:eastAsia="仿宋"/>
          <w:color w:val="000000"/>
          <w:sz w:val="32"/>
          <w:szCs w:val="32"/>
        </w:rPr>
        <w:t xml:space="preserve"> 202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</w:t>
      </w:r>
      <w:r>
        <w:rPr>
          <w:rFonts w:ascii="仿宋" w:hAnsi="仿宋" w:eastAsia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/>
          <w:color w:val="000000"/>
          <w:sz w:val="32"/>
          <w:szCs w:val="32"/>
        </w:rPr>
        <w:t>6</w:t>
      </w:r>
      <w:r>
        <w:rPr>
          <w:rFonts w:ascii="仿宋" w:hAnsi="仿宋" w:eastAsia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/>
          <w:color w:val="000000"/>
          <w:sz w:val="32"/>
          <w:szCs w:val="32"/>
        </w:rPr>
        <w:t>9</w:t>
      </w:r>
      <w:r>
        <w:rPr>
          <w:rFonts w:ascii="仿宋" w:hAnsi="仿宋" w:eastAsia="仿宋"/>
          <w:color w:val="000000"/>
          <w:sz w:val="32"/>
          <w:szCs w:val="32"/>
        </w:rPr>
        <w:t>日印发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304" w:right="130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3</w:t>
    </w:r>
    <w:r>
      <w:rPr>
        <w:rStyle w:val="6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IxMWUzZDkxZDBiZTdmMmRiOTNlNjI0ZWYxZmExOTQifQ=="/>
  </w:docVars>
  <w:rsids>
    <w:rsidRoot w:val="00A31B1E"/>
    <w:rsid w:val="00025BB1"/>
    <w:rsid w:val="00063BB5"/>
    <w:rsid w:val="0009699A"/>
    <w:rsid w:val="001129FE"/>
    <w:rsid w:val="00137B49"/>
    <w:rsid w:val="0014137A"/>
    <w:rsid w:val="00180633"/>
    <w:rsid w:val="00195AFD"/>
    <w:rsid w:val="0021772D"/>
    <w:rsid w:val="002527E5"/>
    <w:rsid w:val="002644D3"/>
    <w:rsid w:val="002827B8"/>
    <w:rsid w:val="002874B4"/>
    <w:rsid w:val="002B0266"/>
    <w:rsid w:val="002F3E60"/>
    <w:rsid w:val="0030485A"/>
    <w:rsid w:val="00331CB8"/>
    <w:rsid w:val="00364A2B"/>
    <w:rsid w:val="003C2257"/>
    <w:rsid w:val="003D524B"/>
    <w:rsid w:val="00434405"/>
    <w:rsid w:val="00452271"/>
    <w:rsid w:val="00454084"/>
    <w:rsid w:val="004C7F2B"/>
    <w:rsid w:val="005D6277"/>
    <w:rsid w:val="0060063C"/>
    <w:rsid w:val="00610026"/>
    <w:rsid w:val="0062561F"/>
    <w:rsid w:val="00635A02"/>
    <w:rsid w:val="0066377B"/>
    <w:rsid w:val="0071547F"/>
    <w:rsid w:val="00774F53"/>
    <w:rsid w:val="007A505E"/>
    <w:rsid w:val="00815B93"/>
    <w:rsid w:val="008261E6"/>
    <w:rsid w:val="00902BBB"/>
    <w:rsid w:val="009127C3"/>
    <w:rsid w:val="00961746"/>
    <w:rsid w:val="009D65E0"/>
    <w:rsid w:val="00A05D27"/>
    <w:rsid w:val="00A31B1E"/>
    <w:rsid w:val="00A41B6F"/>
    <w:rsid w:val="00A673DE"/>
    <w:rsid w:val="00AC41D6"/>
    <w:rsid w:val="00AD3EA4"/>
    <w:rsid w:val="00B47D71"/>
    <w:rsid w:val="00B639C5"/>
    <w:rsid w:val="00B6406A"/>
    <w:rsid w:val="00B65619"/>
    <w:rsid w:val="00B873FD"/>
    <w:rsid w:val="00BC33F2"/>
    <w:rsid w:val="00BC3FCC"/>
    <w:rsid w:val="00C722D8"/>
    <w:rsid w:val="00CE6506"/>
    <w:rsid w:val="00D93626"/>
    <w:rsid w:val="00DB44F7"/>
    <w:rsid w:val="00DF6A5C"/>
    <w:rsid w:val="00E1617C"/>
    <w:rsid w:val="00E338A4"/>
    <w:rsid w:val="00E92449"/>
    <w:rsid w:val="00EB0ED2"/>
    <w:rsid w:val="00EC0784"/>
    <w:rsid w:val="00F91D57"/>
    <w:rsid w:val="00FA46A0"/>
    <w:rsid w:val="08282137"/>
    <w:rsid w:val="11486AEC"/>
    <w:rsid w:val="2E0B4DA4"/>
    <w:rsid w:val="32DA5A05"/>
    <w:rsid w:val="4D8A0C37"/>
    <w:rsid w:val="576E36F8"/>
    <w:rsid w:val="58F20F01"/>
    <w:rsid w:val="598C10C8"/>
    <w:rsid w:val="61C9412B"/>
    <w:rsid w:val="640E4D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,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205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881</Words>
  <Characters>969</Characters>
  <Lines>7</Lines>
  <Paragraphs>2</Paragraphs>
  <TotalTime>5</TotalTime>
  <ScaleCrop>false</ScaleCrop>
  <LinksUpToDate>false</LinksUpToDate>
  <CharactersWithSpaces>997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2022-06-07T09:36:00Z</dcterms:created>
  <dc:creator>hd2</dc:creator>
  <cp:lastModifiedBy>HD</cp:lastModifiedBy>
  <cp:lastPrinted>2019-06-11T02:22:00Z</cp:lastPrinted>
  <dcterms:modified xsi:type="dcterms:W3CDTF">2023-06-09T01:49:58Z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064AAFDDF0EE4BE08065B1321A877A19</vt:lpwstr>
  </property>
</Properties>
</file>