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90" w:rsidRDefault="009C11A9">
      <w:pPr>
        <w:pStyle w:val="1"/>
        <w:jc w:val="center"/>
      </w:pPr>
      <w:r>
        <w:rPr>
          <w:rFonts w:hint="eastAsia"/>
        </w:rPr>
        <w:t>教师参与评审活动</w:t>
      </w:r>
    </w:p>
    <w:p w:rsidR="00983B23" w:rsidRDefault="00983B23">
      <w:pPr>
        <w:rPr>
          <w:rFonts w:hint="eastAsia"/>
        </w:rPr>
      </w:pPr>
      <w:r>
        <w:rPr>
          <w:rFonts w:hint="eastAsia"/>
        </w:rPr>
        <w:t>一、访问地址：</w:t>
      </w:r>
      <w:r w:rsidRPr="00983B23">
        <w:t>https://61.175.241.79/</w:t>
      </w:r>
    </w:p>
    <w:p w:rsidR="00363390" w:rsidRDefault="00983B23">
      <w:r>
        <w:rPr>
          <w:rFonts w:hint="eastAsia"/>
        </w:rPr>
        <w:t>二、</w:t>
      </w:r>
      <w:r w:rsidR="009C11A9">
        <w:rPr>
          <w:rFonts w:hint="eastAsia"/>
        </w:rPr>
        <w:t>教师</w:t>
      </w:r>
      <w:r>
        <w:rPr>
          <w:rFonts w:hint="eastAsia"/>
        </w:rPr>
        <w:t>用钉钉</w:t>
      </w:r>
      <w:r w:rsidR="009C11A9">
        <w:rPr>
          <w:rFonts w:hint="eastAsia"/>
        </w:rPr>
        <w:t>扫码登录平台，点击网络教研找到评审模块：</w:t>
      </w:r>
    </w:p>
    <w:p w:rsidR="00363390" w:rsidRDefault="009C11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227830" cy="2014855"/>
            <wp:effectExtent l="0" t="0" r="1270" b="4445"/>
            <wp:docPr id="1" name="图片 1" descr="1685959874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59598747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983B23">
      <w:r>
        <w:rPr>
          <w:rFonts w:hint="eastAsia"/>
        </w:rPr>
        <w:t>三、</w:t>
      </w:r>
      <w:r w:rsidR="009C11A9">
        <w:rPr>
          <w:rFonts w:hint="eastAsia"/>
        </w:rPr>
        <w:t>选择需要参与的评审活动，点击活动进入：</w:t>
      </w:r>
    </w:p>
    <w:p w:rsidR="00363390" w:rsidRDefault="009C11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168775" cy="1986915"/>
            <wp:effectExtent l="0" t="0" r="9525" b="6985"/>
            <wp:docPr id="2" name="图片 2" descr="168595992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5959920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877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983B23">
      <w:r>
        <w:rPr>
          <w:rFonts w:hint="eastAsia"/>
        </w:rPr>
        <w:t>四、</w:t>
      </w:r>
      <w:r w:rsidR="009C11A9">
        <w:rPr>
          <w:rFonts w:hint="eastAsia"/>
        </w:rPr>
        <w:t>点击参加活动，按要求上传作品后提交：</w:t>
      </w:r>
    </w:p>
    <w:p w:rsidR="00363390" w:rsidRDefault="009C11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203065" cy="2003425"/>
            <wp:effectExtent l="0" t="0" r="635" b="3175"/>
            <wp:docPr id="3" name="图片 3" descr="168595999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859599920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306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9C11A9">
      <w:pPr>
        <w:jc w:val="center"/>
      </w:pPr>
      <w:r>
        <w:rPr>
          <w:rFonts w:hint="eastAsia"/>
          <w:noProof/>
        </w:rPr>
        <w:lastRenderedPageBreak/>
        <w:drawing>
          <wp:inline distT="0" distB="0" distL="114300" distR="114300">
            <wp:extent cx="4260215" cy="2030730"/>
            <wp:effectExtent l="0" t="0" r="6985" b="1270"/>
            <wp:docPr id="4" name="图片 4" descr="168596021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59602122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983B23">
      <w:pPr>
        <w:jc w:val="left"/>
      </w:pPr>
      <w:r>
        <w:rPr>
          <w:rFonts w:hint="eastAsia"/>
        </w:rPr>
        <w:t>五、</w:t>
      </w:r>
      <w:bookmarkStart w:id="0" w:name="_GoBack"/>
      <w:bookmarkEnd w:id="0"/>
      <w:r w:rsidR="009C11A9">
        <w:rPr>
          <w:rFonts w:hint="eastAsia"/>
        </w:rPr>
        <w:t>在个人中心可查看编辑提交的作品信息（仅在报名阶段可修改）：</w:t>
      </w:r>
    </w:p>
    <w:p w:rsidR="00363390" w:rsidRDefault="009C11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297045" cy="2048510"/>
            <wp:effectExtent l="0" t="0" r="8255" b="8890"/>
            <wp:docPr id="6" name="图片 6" descr="1685960374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859603743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97045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9C11A9">
      <w:pPr>
        <w:jc w:val="center"/>
      </w:pPr>
      <w:r>
        <w:rPr>
          <w:rFonts w:hint="eastAsia"/>
          <w:noProof/>
        </w:rPr>
        <w:drawing>
          <wp:inline distT="0" distB="0" distL="114300" distR="114300">
            <wp:extent cx="4332605" cy="2065020"/>
            <wp:effectExtent l="0" t="0" r="10795" b="5080"/>
            <wp:docPr id="7" name="图片 7" descr="168596041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59604111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390" w:rsidRDefault="00363390">
      <w:pPr>
        <w:jc w:val="center"/>
      </w:pPr>
    </w:p>
    <w:p w:rsidR="00363390" w:rsidRDefault="00363390">
      <w:pPr>
        <w:jc w:val="left"/>
      </w:pPr>
    </w:p>
    <w:p w:rsidR="00363390" w:rsidRDefault="009C11A9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4323715" cy="2061210"/>
            <wp:effectExtent l="0" t="0" r="6985" b="8890"/>
            <wp:docPr id="5" name="图片 5" descr="1685960274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859602747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3715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A9" w:rsidRDefault="009C11A9" w:rsidP="00983B23">
      <w:r>
        <w:separator/>
      </w:r>
    </w:p>
  </w:endnote>
  <w:endnote w:type="continuationSeparator" w:id="0">
    <w:p w:rsidR="009C11A9" w:rsidRDefault="009C11A9" w:rsidP="0098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A9" w:rsidRDefault="009C11A9" w:rsidP="00983B23">
      <w:r>
        <w:separator/>
      </w:r>
    </w:p>
  </w:footnote>
  <w:footnote w:type="continuationSeparator" w:id="0">
    <w:p w:rsidR="009C11A9" w:rsidRDefault="009C11A9" w:rsidP="0098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5ZTM3NzhiNGYzYzgzOWZjZTVlYmVkOTEwMWYzMzIifQ=="/>
  </w:docVars>
  <w:rsids>
    <w:rsidRoot w:val="4C9A01EB"/>
    <w:rsid w:val="00363390"/>
    <w:rsid w:val="00983B23"/>
    <w:rsid w:val="009C11A9"/>
    <w:rsid w:val="4C9A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213E55"/>
  <w15:docId w15:val="{90FD8FF8-0FA0-4EFD-9BF2-51D56C9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83B23"/>
    <w:rPr>
      <w:kern w:val="2"/>
      <w:sz w:val="18"/>
      <w:szCs w:val="18"/>
    </w:rPr>
  </w:style>
  <w:style w:type="paragraph" w:styleId="a5">
    <w:name w:val="footer"/>
    <w:basedOn w:val="a"/>
    <w:link w:val="a6"/>
    <w:rsid w:val="0098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83B2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橙橙橙</dc:creator>
  <cp:lastModifiedBy>zcl</cp:lastModifiedBy>
  <cp:revision>2</cp:revision>
  <dcterms:created xsi:type="dcterms:W3CDTF">2023-06-05T10:09:00Z</dcterms:created>
  <dcterms:modified xsi:type="dcterms:W3CDTF">2023-06-06T04:05:00Z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98D70A7060CB48F08770C2550F7719B4_11</vt:lpwstr>
  </property>
</Properties>
</file>