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1" w:firstLineChars="100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kZUZ2AAAAAkBAAAPAAAAAAAAAAEAIAAAADgAAABkcnMvZG93bnJldi54bWxQ&#10;SwECFAAUAAAACACHTuJAmrkoZeEBAAClAwAADgAAAAAAAAABACAAAAA9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2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85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关于开展2023年遂昌县幼儿成长档案制作评比活动的通知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全县各幼儿园：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成长档案制作是幼儿园教师所必备的专业技能之一。幼儿成长档案体现了幼儿学习和生活的缩影，记载了幼儿在学习和生活中的点点滴滴，展现了幼儿在各个领域的发展水平，且充分体现《纲要》教育评价中“了解教育的适宜性、有效性”；了解《指南》，实施《指南》，帮助教师明确方向，提高教师专业水平。 经研究决定开展主题“让成长看得见，把童年留下来”幼儿成长档案评比活动，现将有关事项通知如下：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参加对象：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全县幼儿园教师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二．具体要求：</w:t>
      </w:r>
    </w:p>
    <w:p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1.名额分配：以班级为单位选送一份幼儿成长档案作品参赛。</w:t>
      </w:r>
    </w:p>
    <w:p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2.成长档案上交形式：PPT（作品命名：幼儿园＋班级＋教师姓名＋儿童姓名）和纸质版本，各一份。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成长档案评价参考指标，请参考附件2.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三、上交时间：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2023年1月6日前，逾期视作放弃参赛。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四．上交方式：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由各幼儿园教研负责人收齐后上交教研钉钉群文件夹，汇总表见附件1。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五.评奖结果：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县教育研究室将组织专业人员进行评比，一等奖20％，二等奖30％，三等奖</w:t>
      </w:r>
      <w: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  <w:t>40％，未获奖10</w:t>
      </w:r>
      <w: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  <w:t>％</w:t>
      </w:r>
      <w: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遂昌县幼儿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评比汇总表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附件2：成长档案评价参考指标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二0二二年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十五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N4bFJXe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z5sDSE91+/Hbz&#10;4fOP75/I3n79wuaZpDFgQ7mXbh2PJwzrmBHvumjzP2Fhu0Ls/kSs2iUm6HJ+Np+fP6UJ4i5W3ReG&#10;iOml8pZlp+VGu4wZGti+wkTDKPUuJV8bx0ZS2uxZTe8pgDTTGUjk2kAo0PWlGL3R8kobk0sw9ptL&#10;E9kWsgrKL2Oixr+k5SkrwOGQV0IHfQwK5AsnWdoH4seRkHnewSrJmVGk++xRQ2gSaPM3mTTauFyg&#10;ikaPQDPJB1qzt/FyT29zHaLuByJmWnbOEdJC2f6o2yy2h2fyH35d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IHQnb2AAAAAgBAAAPAAAAAAAAAAEAIAAAADgAAABkcnMvZG93bnJldi54bWxQSwEC&#10;FAAUAAAACACHTuJA3hsUld4BAAClAwAADgAAAAAAAAABACAAAAA9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EPS+aTgAQAApAMAAA4AAAAAAAAAAQAgAAAAN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22年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遂昌县幼儿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评比汇总表</w:t>
      </w:r>
    </w:p>
    <w:tbl>
      <w:tblPr>
        <w:tblStyle w:val="4"/>
        <w:tblW w:w="8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470"/>
        <w:gridCol w:w="1314"/>
        <w:gridCol w:w="1340"/>
        <w:gridCol w:w="1486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班级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教师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  <w:t>幼儿姓名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2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附件2：         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成长档案评价参考指标</w:t>
      </w:r>
    </w:p>
    <w:tbl>
      <w:tblPr>
        <w:tblStyle w:val="4"/>
        <w:tblW w:w="85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成长档案评价参考指标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信息完整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幼儿个人信息资料完整，包括：名字、性别、属相、出生日期、兴趣爱好、身高、体重、视力、联系人及电话、家庭地址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有幼儿照片或者自画像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有班级教师介绍的内容或照片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有班级合照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有发展评估表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有教师对幼儿成长的寄语或评语，以及每个年龄段幼儿的入学准备理念及实施途径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主题经验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有每个大主题简介或行进路径图、区域计划表等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有目的地收集主题活动、领域活动以及有个性特点的资料来反映幼儿成长的过程，所选作品具有代表性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主题经验内容丰富、多样，同时有结合每个大主题的内容进行反馈、交流等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作品丰富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能用简短的话，对收集的图画、作品、照片等进行解读或评析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收集的作品标注日期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能对幼儿作品、照片或记录做认真筛选，所选的作品能反映最有代表性的、能体现连续发展水平的内容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作品或照片能体现幼儿的一日生活，如：体育活动、生活活动、区域活动、专用活动、自主游戏等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有幼儿各类活动的记录，如：运动会、春游、秋游等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作品形式多样，如：剪纸、折纸、绘画（拼贴、印画）等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个体发展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结合园本课程以及本班的实际情况，添加班本课程、生成性活动等亮点及特色的内容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现或者记录幼儿特点、亮点的内容（能表达出孩子哪方面的惊喜表现或是能力的进步），或者记录有特殊需要的幼儿情况，能有针对性地关注幼儿个别化学习，链接已有经验，并体现孩子发展的轨迹，教师发现孩子是有能力就学习者和沟通者，可以用观察记录、学习故事的方式呈现。记录内容能充分关注幼儿个体的兴趣需要，支持促进每个幼儿在原有水平上的发展，并能体现幼儿的具体评价过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教师记录的文字字迹清晰、工整；制作色彩协调，装饰美观；排版精致、有创新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家园共育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有亲子作品、亲子活动的照片、文字记录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与家长建立平等互信关系，有教师与家长分享幼儿的成长和进步、了解幼儿在家庭中的表现、认真倾听家长的意见建议的记录内容。同时有教师针对亲子内容的互动回应或评析以及家长会的相关内容</w:t>
            </w:r>
          </w:p>
        </w:tc>
      </w:tr>
    </w:tbl>
    <w:p>
      <w:pPr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DB998"/>
    <w:multiLevelType w:val="singleLevel"/>
    <w:tmpl w:val="735DB99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969AD"/>
    <w:rsid w:val="017460A8"/>
    <w:rsid w:val="01E74ACC"/>
    <w:rsid w:val="02922C89"/>
    <w:rsid w:val="02E1151B"/>
    <w:rsid w:val="0580501B"/>
    <w:rsid w:val="05F11A75"/>
    <w:rsid w:val="06A116ED"/>
    <w:rsid w:val="076F6FBB"/>
    <w:rsid w:val="09523172"/>
    <w:rsid w:val="097E5D15"/>
    <w:rsid w:val="0B310B66"/>
    <w:rsid w:val="0BD460C1"/>
    <w:rsid w:val="0CE877EB"/>
    <w:rsid w:val="0E7476E7"/>
    <w:rsid w:val="0FB029A1"/>
    <w:rsid w:val="11252F1A"/>
    <w:rsid w:val="11317B11"/>
    <w:rsid w:val="11494E5B"/>
    <w:rsid w:val="128A572B"/>
    <w:rsid w:val="12E27315"/>
    <w:rsid w:val="1323348A"/>
    <w:rsid w:val="137D703E"/>
    <w:rsid w:val="15597637"/>
    <w:rsid w:val="164125A5"/>
    <w:rsid w:val="168D3A3C"/>
    <w:rsid w:val="174F484D"/>
    <w:rsid w:val="17D336D0"/>
    <w:rsid w:val="180B10BC"/>
    <w:rsid w:val="1A966AE4"/>
    <w:rsid w:val="1EF34658"/>
    <w:rsid w:val="201C7BDE"/>
    <w:rsid w:val="217557F8"/>
    <w:rsid w:val="22673393"/>
    <w:rsid w:val="243A5DFB"/>
    <w:rsid w:val="245E07C6"/>
    <w:rsid w:val="25B83F50"/>
    <w:rsid w:val="260158AC"/>
    <w:rsid w:val="26377520"/>
    <w:rsid w:val="26667E05"/>
    <w:rsid w:val="2685028B"/>
    <w:rsid w:val="271635D9"/>
    <w:rsid w:val="27DD5EA5"/>
    <w:rsid w:val="29D82DC8"/>
    <w:rsid w:val="2AB729DE"/>
    <w:rsid w:val="2B2067D5"/>
    <w:rsid w:val="2B261911"/>
    <w:rsid w:val="2C015019"/>
    <w:rsid w:val="2CF41CC7"/>
    <w:rsid w:val="2E823302"/>
    <w:rsid w:val="2FA21EAE"/>
    <w:rsid w:val="2FFA3A98"/>
    <w:rsid w:val="31AB491E"/>
    <w:rsid w:val="31B934DF"/>
    <w:rsid w:val="32EB3B6C"/>
    <w:rsid w:val="32F01183"/>
    <w:rsid w:val="35066A3B"/>
    <w:rsid w:val="3568112A"/>
    <w:rsid w:val="36A4475E"/>
    <w:rsid w:val="37F4701F"/>
    <w:rsid w:val="382F44FB"/>
    <w:rsid w:val="38F31085"/>
    <w:rsid w:val="39A44A75"/>
    <w:rsid w:val="3AED5FA8"/>
    <w:rsid w:val="3B2714BA"/>
    <w:rsid w:val="3CB94393"/>
    <w:rsid w:val="3CD613E9"/>
    <w:rsid w:val="3DE6565C"/>
    <w:rsid w:val="421B789E"/>
    <w:rsid w:val="43AB7C4E"/>
    <w:rsid w:val="43E20674"/>
    <w:rsid w:val="44242A3A"/>
    <w:rsid w:val="451A208F"/>
    <w:rsid w:val="466E4440"/>
    <w:rsid w:val="475573AE"/>
    <w:rsid w:val="477912EF"/>
    <w:rsid w:val="47BC567F"/>
    <w:rsid w:val="4A9B77CE"/>
    <w:rsid w:val="4C793B3F"/>
    <w:rsid w:val="4D0553D3"/>
    <w:rsid w:val="4D6D5452"/>
    <w:rsid w:val="4D73233C"/>
    <w:rsid w:val="4D9D560B"/>
    <w:rsid w:val="4DF94F37"/>
    <w:rsid w:val="4E320449"/>
    <w:rsid w:val="4FBA24A4"/>
    <w:rsid w:val="4FC21359"/>
    <w:rsid w:val="4FE37C4D"/>
    <w:rsid w:val="50016325"/>
    <w:rsid w:val="504A7CCC"/>
    <w:rsid w:val="51360251"/>
    <w:rsid w:val="533802B0"/>
    <w:rsid w:val="55EB15A9"/>
    <w:rsid w:val="571050A0"/>
    <w:rsid w:val="58690F0C"/>
    <w:rsid w:val="58EB7B73"/>
    <w:rsid w:val="59A321FB"/>
    <w:rsid w:val="5A00764E"/>
    <w:rsid w:val="5D423AD9"/>
    <w:rsid w:val="5D5C103F"/>
    <w:rsid w:val="5DCC7F73"/>
    <w:rsid w:val="5DE27796"/>
    <w:rsid w:val="5E5341F0"/>
    <w:rsid w:val="5E800D5D"/>
    <w:rsid w:val="5F5F0972"/>
    <w:rsid w:val="606C77EB"/>
    <w:rsid w:val="616109D2"/>
    <w:rsid w:val="61952D71"/>
    <w:rsid w:val="61B56F70"/>
    <w:rsid w:val="61DE0274"/>
    <w:rsid w:val="62BF3512"/>
    <w:rsid w:val="651E6BDA"/>
    <w:rsid w:val="65C854C3"/>
    <w:rsid w:val="660D2ED6"/>
    <w:rsid w:val="6760172C"/>
    <w:rsid w:val="6B741C4A"/>
    <w:rsid w:val="6CA64085"/>
    <w:rsid w:val="6DBD1686"/>
    <w:rsid w:val="6E1B015A"/>
    <w:rsid w:val="6E3B6A4F"/>
    <w:rsid w:val="706109EE"/>
    <w:rsid w:val="70BC3E77"/>
    <w:rsid w:val="71341C5F"/>
    <w:rsid w:val="713C6D66"/>
    <w:rsid w:val="71755DD4"/>
    <w:rsid w:val="71864485"/>
    <w:rsid w:val="724203AC"/>
    <w:rsid w:val="72676064"/>
    <w:rsid w:val="72834520"/>
    <w:rsid w:val="73FC27DC"/>
    <w:rsid w:val="75530B22"/>
    <w:rsid w:val="75E77AA8"/>
    <w:rsid w:val="76C75323"/>
    <w:rsid w:val="77E76053"/>
    <w:rsid w:val="78324A1E"/>
    <w:rsid w:val="79A436FA"/>
    <w:rsid w:val="79CD2C51"/>
    <w:rsid w:val="79DD09BA"/>
    <w:rsid w:val="7AB20098"/>
    <w:rsid w:val="7B0501C8"/>
    <w:rsid w:val="7B6C6499"/>
    <w:rsid w:val="7CC04CEF"/>
    <w:rsid w:val="7D7A30EF"/>
    <w:rsid w:val="7E3C03A5"/>
    <w:rsid w:val="7F4D213E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2022-10-08T11:38:00Z</dcterms:created>
  <dc:creator>周灵艳</dc:creator>
  <cp:lastModifiedBy>HD</cp:lastModifiedBy>
  <dcterms:modified xsi:type="dcterms:W3CDTF">2022-12-15T10:06:22Z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9EC4172A875C4657BBFE08032828DD83</vt:lpwstr>
  </property>
</Properties>
</file>