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59B" w:rsidRDefault="00312373">
      <w:pPr>
        <w:widowControl/>
        <w:wordWrap w:val="0"/>
        <w:spacing w:line="375" w:lineRule="atLeast"/>
        <w:jc w:val="left"/>
        <w:rPr>
          <w:rFonts w:hAnsi="宋体" w:cs="宋体"/>
          <w:kern w:val="0"/>
          <w:sz w:val="24"/>
        </w:rPr>
      </w:pPr>
      <w:r>
        <w:rPr>
          <w:rFonts w:cs="宋体" w:hint="eastAsia"/>
          <w:b/>
          <w:bCs/>
          <w:color w:val="FF0000"/>
          <w:kern w:val="0"/>
          <w:sz w:val="84"/>
        </w:rPr>
        <w:t xml:space="preserve">  </w:t>
      </w:r>
      <w:r>
        <w:rPr>
          <w:rFonts w:cs="宋体" w:hint="eastAsia"/>
          <w:b/>
          <w:bCs/>
          <w:color w:val="FF0000"/>
          <w:kern w:val="0"/>
          <w:sz w:val="84"/>
        </w:rPr>
        <w:t>遂昌县教育研究室</w:t>
      </w:r>
    </w:p>
    <w:p w:rsidR="005C459B" w:rsidRDefault="005C459B">
      <w:pPr>
        <w:widowControl/>
        <w:wordWrap w:val="0"/>
        <w:spacing w:line="360" w:lineRule="auto"/>
        <w:ind w:firstLineChars="800" w:firstLine="2560"/>
        <w:jc w:val="left"/>
        <w:rPr>
          <w:rFonts w:cs="宋体"/>
          <w:kern w:val="0"/>
          <w:sz w:val="32"/>
          <w:szCs w:val="28"/>
        </w:rPr>
      </w:pPr>
    </w:p>
    <w:p w:rsidR="005C459B" w:rsidRDefault="00312373">
      <w:pPr>
        <w:widowControl/>
        <w:wordWrap w:val="0"/>
        <w:spacing w:line="360" w:lineRule="auto"/>
        <w:ind w:firstLineChars="800" w:firstLine="2560"/>
        <w:jc w:val="left"/>
        <w:rPr>
          <w:rFonts w:cs="宋体"/>
          <w:kern w:val="0"/>
          <w:sz w:val="32"/>
          <w:szCs w:val="28"/>
        </w:rPr>
      </w:pPr>
      <w:r>
        <w:rPr>
          <w:rFonts w:cs="宋体" w:hint="eastAsia"/>
          <w:kern w:val="0"/>
          <w:sz w:val="32"/>
          <w:szCs w:val="28"/>
        </w:rPr>
        <w:t>遂教研〖</w:t>
      </w:r>
      <w:r>
        <w:rPr>
          <w:rFonts w:hAnsi="宋体" w:cs="宋体" w:hint="eastAsia"/>
          <w:kern w:val="0"/>
          <w:sz w:val="32"/>
          <w:szCs w:val="28"/>
        </w:rPr>
        <w:t>202</w:t>
      </w:r>
      <w:r>
        <w:rPr>
          <w:rFonts w:hAnsi="宋体" w:cs="宋体" w:hint="eastAsia"/>
          <w:kern w:val="0"/>
          <w:sz w:val="32"/>
          <w:szCs w:val="28"/>
        </w:rPr>
        <w:t>2</w:t>
      </w:r>
      <w:r>
        <w:rPr>
          <w:rFonts w:cs="宋体" w:hint="eastAsia"/>
          <w:kern w:val="0"/>
          <w:sz w:val="32"/>
          <w:szCs w:val="28"/>
        </w:rPr>
        <w:t>〗第</w:t>
      </w:r>
      <w:r w:rsidR="00BB32E6">
        <w:rPr>
          <w:rFonts w:cs="宋体" w:hint="eastAsia"/>
          <w:kern w:val="0"/>
          <w:sz w:val="32"/>
          <w:szCs w:val="28"/>
        </w:rPr>
        <w:t>54</w:t>
      </w:r>
      <w:r>
        <w:rPr>
          <w:rFonts w:cs="宋体" w:hint="eastAsia"/>
          <w:kern w:val="0"/>
          <w:sz w:val="32"/>
          <w:szCs w:val="28"/>
        </w:rPr>
        <w:t>号</w:t>
      </w:r>
    </w:p>
    <w:p w:rsidR="005C459B" w:rsidRDefault="005C459B">
      <w:pPr>
        <w:widowControl/>
        <w:wordWrap w:val="0"/>
        <w:spacing w:line="360" w:lineRule="auto"/>
        <w:ind w:firstLineChars="800" w:firstLine="2560"/>
        <w:jc w:val="left"/>
        <w:rPr>
          <w:rFonts w:ascii="黑体" w:eastAsia="黑体" w:hAnsi="黑体"/>
          <w:b/>
          <w:bCs/>
          <w:sz w:val="30"/>
          <w:szCs w:val="30"/>
        </w:rPr>
      </w:pPr>
      <w:r w:rsidRPr="005C459B">
        <w:rPr>
          <w:rFonts w:hAnsi="宋体" w:cs="宋体"/>
          <w:kern w:val="0"/>
          <w:sz w:val="32"/>
          <w:szCs w:val="28"/>
        </w:rPr>
        <w:pict>
          <v:line id="直线 2" o:spid="_x0000_s1026" style="position:absolute;left:0;text-align:left;flip:y;z-index:251659264" from="10.05pt,20.8pt" to="424.05pt,21.55pt" o:gfxdata="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VIE5nXAAAACAEAAA8AAAAAAAAAAQAgAAAAIgAAAGRycy9kb3ducmV2LnhtbFBLAQIUABQA&#10;AAAIAIdO4kALPOPS8QEAAOkDAAAOAAAAAAAAAAEAIAAAACYBAABkcnMvZTJvRG9jLnhtbFBLBQYA&#10;AAAABgAGAFkBAACJBQAAAAA=&#10;" strokecolor="red" strokeweight="1.5pt"/>
        </w:pict>
      </w:r>
    </w:p>
    <w:p w:rsidR="005C459B" w:rsidRDefault="00BB32E6" w:rsidP="00BB32E6">
      <w:pPr>
        <w:rPr>
          <w:rFonts w:ascii="宋体" w:hAnsi="宋体" w:cs="宋体"/>
          <w:color w:val="333333"/>
          <w:kern w:val="0"/>
          <w:sz w:val="28"/>
          <w:szCs w:val="28"/>
        </w:rPr>
      </w:pPr>
      <w:r>
        <w:rPr>
          <w:rFonts w:ascii="黑体" w:eastAsia="黑体" w:hAnsi="黑体" w:hint="eastAsia"/>
          <w:b/>
          <w:bCs/>
          <w:sz w:val="32"/>
          <w:szCs w:val="32"/>
        </w:rPr>
        <w:t xml:space="preserve">    </w:t>
      </w:r>
      <w:r w:rsidR="00312373">
        <w:rPr>
          <w:rFonts w:ascii="黑体" w:eastAsia="黑体" w:hAnsi="黑体" w:hint="eastAsia"/>
          <w:b/>
          <w:bCs/>
          <w:sz w:val="32"/>
          <w:szCs w:val="32"/>
        </w:rPr>
        <w:t>关于</w:t>
      </w:r>
      <w:r w:rsidR="00312373">
        <w:rPr>
          <w:rFonts w:ascii="黑体" w:eastAsia="黑体" w:hAnsi="黑体" w:hint="eastAsia"/>
          <w:b/>
          <w:bCs/>
          <w:sz w:val="32"/>
          <w:szCs w:val="32"/>
        </w:rPr>
        <w:t>开展</w:t>
      </w:r>
      <w:r w:rsidR="00312373">
        <w:rPr>
          <w:rFonts w:ascii="黑体" w:eastAsia="黑体" w:hAnsi="黑体" w:cs="宋体" w:hint="eastAsia"/>
          <w:b/>
          <w:bCs/>
          <w:color w:val="333333"/>
          <w:kern w:val="0"/>
          <w:sz w:val="32"/>
          <w:szCs w:val="32"/>
        </w:rPr>
        <w:t>遂昌县小学英语</w:t>
      </w:r>
      <w:r w:rsidR="00312373">
        <w:rPr>
          <w:rFonts w:ascii="黑体" w:eastAsia="黑体" w:hAnsi="黑体" w:cs="宋体" w:hint="eastAsia"/>
          <w:b/>
          <w:bCs/>
          <w:color w:val="333333"/>
          <w:kern w:val="0"/>
          <w:sz w:val="32"/>
          <w:szCs w:val="32"/>
        </w:rPr>
        <w:t>素养展示县级复赛的通知</w:t>
      </w:r>
    </w:p>
    <w:p w:rsidR="005C459B" w:rsidRDefault="005C459B">
      <w:pPr>
        <w:rPr>
          <w:rFonts w:ascii="宋体" w:hAnsi="宋体" w:cs="宋体"/>
          <w:color w:val="333333"/>
          <w:kern w:val="0"/>
          <w:sz w:val="28"/>
          <w:szCs w:val="28"/>
        </w:rPr>
      </w:pPr>
    </w:p>
    <w:p w:rsidR="005C459B" w:rsidRDefault="00312373">
      <w:pPr>
        <w:rPr>
          <w:rFonts w:ascii="宋体" w:hAnsi="宋体" w:cs="宋体"/>
          <w:color w:val="333333"/>
          <w:kern w:val="0"/>
          <w:sz w:val="28"/>
          <w:szCs w:val="28"/>
        </w:rPr>
      </w:pPr>
      <w:r>
        <w:rPr>
          <w:rFonts w:ascii="宋体" w:hAnsi="宋体" w:cs="宋体" w:hint="eastAsia"/>
          <w:color w:val="333333"/>
          <w:kern w:val="0"/>
          <w:sz w:val="28"/>
          <w:szCs w:val="28"/>
        </w:rPr>
        <w:t>全县各小学：</w:t>
      </w:r>
    </w:p>
    <w:p w:rsidR="005C459B" w:rsidRDefault="00312373">
      <w:pPr>
        <w:rPr>
          <w:rFonts w:ascii="宋体" w:hAnsi="宋体" w:cs="宋体"/>
          <w:color w:val="333333"/>
          <w:kern w:val="0"/>
          <w:sz w:val="28"/>
          <w:szCs w:val="28"/>
        </w:rPr>
      </w:pPr>
      <w:r>
        <w:rPr>
          <w:rFonts w:ascii="宋体" w:hAnsi="宋体" w:cs="宋体" w:hint="eastAsia"/>
          <w:color w:val="333333"/>
          <w:kern w:val="0"/>
          <w:sz w:val="28"/>
          <w:szCs w:val="28"/>
        </w:rPr>
        <w:t xml:space="preserve">    </w:t>
      </w:r>
      <w:r>
        <w:rPr>
          <w:rFonts w:ascii="宋体" w:hAnsi="宋体" w:cs="宋体" w:hint="eastAsia"/>
          <w:color w:val="333333"/>
          <w:kern w:val="0"/>
          <w:sz w:val="28"/>
          <w:szCs w:val="28"/>
        </w:rPr>
        <w:t>根据丽教基〔</w:t>
      </w:r>
      <w:r>
        <w:rPr>
          <w:rFonts w:ascii="宋体" w:hAnsi="宋体" w:cs="宋体" w:hint="eastAsia"/>
          <w:color w:val="333333"/>
          <w:kern w:val="0"/>
          <w:sz w:val="28"/>
          <w:szCs w:val="28"/>
        </w:rPr>
        <w:t>2022</w:t>
      </w:r>
      <w:r>
        <w:rPr>
          <w:rFonts w:ascii="宋体" w:hAnsi="宋体" w:cs="宋体" w:hint="eastAsia"/>
          <w:color w:val="333333"/>
          <w:kern w:val="0"/>
          <w:sz w:val="28"/>
          <w:szCs w:val="28"/>
        </w:rPr>
        <w:t>〕</w:t>
      </w:r>
      <w:r>
        <w:rPr>
          <w:rFonts w:ascii="宋体" w:hAnsi="宋体" w:cs="宋体" w:hint="eastAsia"/>
          <w:color w:val="333333"/>
          <w:kern w:val="0"/>
          <w:sz w:val="28"/>
          <w:szCs w:val="28"/>
        </w:rPr>
        <w:t>11</w:t>
      </w:r>
      <w:r>
        <w:rPr>
          <w:rFonts w:ascii="宋体" w:hAnsi="宋体" w:cs="宋体" w:hint="eastAsia"/>
          <w:color w:val="333333"/>
          <w:kern w:val="0"/>
          <w:sz w:val="28"/>
          <w:szCs w:val="28"/>
        </w:rPr>
        <w:t>号《丽水市中小学生</w:t>
      </w:r>
      <w:r>
        <w:rPr>
          <w:rFonts w:ascii="宋体" w:hAnsi="宋体" w:cs="宋体" w:hint="eastAsia"/>
          <w:color w:val="333333"/>
          <w:kern w:val="0"/>
          <w:sz w:val="28"/>
          <w:szCs w:val="28"/>
        </w:rPr>
        <w:t>2022</w:t>
      </w:r>
      <w:r>
        <w:rPr>
          <w:rFonts w:ascii="宋体" w:hAnsi="宋体" w:cs="宋体" w:hint="eastAsia"/>
          <w:color w:val="333333"/>
          <w:kern w:val="0"/>
          <w:sz w:val="28"/>
          <w:szCs w:val="28"/>
        </w:rPr>
        <w:t>年绿谷系列</w:t>
      </w:r>
    </w:p>
    <w:p w:rsidR="005C459B" w:rsidRDefault="00312373">
      <w:pPr>
        <w:rPr>
          <w:rFonts w:ascii="宋体" w:hAnsi="宋体" w:cs="宋体"/>
          <w:color w:val="333333"/>
          <w:kern w:val="0"/>
          <w:sz w:val="28"/>
          <w:szCs w:val="28"/>
        </w:rPr>
      </w:pPr>
      <w:r>
        <w:rPr>
          <w:rFonts w:ascii="宋体" w:hAnsi="宋体" w:cs="宋体" w:hint="eastAsia"/>
          <w:color w:val="333333"/>
          <w:kern w:val="0"/>
          <w:sz w:val="28"/>
          <w:szCs w:val="28"/>
        </w:rPr>
        <w:t>人文科技学科素养展示活动方案》文件精神，市小学英语学科素养展示活动将于</w:t>
      </w:r>
      <w:r>
        <w:rPr>
          <w:rFonts w:ascii="宋体" w:hAnsi="宋体" w:cs="宋体" w:hint="eastAsia"/>
          <w:color w:val="333333"/>
          <w:kern w:val="0"/>
          <w:sz w:val="28"/>
          <w:szCs w:val="28"/>
        </w:rPr>
        <w:t>10</w:t>
      </w:r>
      <w:r>
        <w:rPr>
          <w:rFonts w:ascii="宋体" w:hAnsi="宋体" w:cs="宋体" w:hint="eastAsia"/>
          <w:color w:val="333333"/>
          <w:kern w:val="0"/>
          <w:sz w:val="28"/>
          <w:szCs w:val="28"/>
        </w:rPr>
        <w:t>月中旬开展。为选拔优秀选手参加市展示活动，在县级初赛基础上，现开展县级复赛，具体安排如下：</w:t>
      </w:r>
    </w:p>
    <w:p w:rsidR="005C459B" w:rsidRDefault="00312373">
      <w:pPr>
        <w:numPr>
          <w:ilvl w:val="0"/>
          <w:numId w:val="1"/>
        </w:numPr>
        <w:rPr>
          <w:rFonts w:ascii="宋体" w:hAnsi="宋体" w:cs="宋体"/>
          <w:color w:val="333333"/>
          <w:kern w:val="0"/>
          <w:sz w:val="28"/>
          <w:szCs w:val="28"/>
        </w:rPr>
      </w:pPr>
      <w:r>
        <w:rPr>
          <w:rFonts w:ascii="宋体" w:hAnsi="宋体" w:cs="宋体" w:hint="eastAsia"/>
          <w:b/>
          <w:bCs/>
          <w:color w:val="333333"/>
          <w:kern w:val="0"/>
          <w:sz w:val="28"/>
          <w:szCs w:val="28"/>
        </w:rPr>
        <w:t>复赛时间：</w:t>
      </w:r>
      <w:r>
        <w:rPr>
          <w:rFonts w:ascii="宋体" w:hAnsi="宋体" w:cs="宋体" w:hint="eastAsia"/>
          <w:color w:val="333333"/>
          <w:kern w:val="0"/>
          <w:sz w:val="28"/>
          <w:szCs w:val="28"/>
        </w:rPr>
        <w:t>2022</w:t>
      </w:r>
      <w:r>
        <w:rPr>
          <w:rFonts w:ascii="宋体" w:hAnsi="宋体" w:cs="宋体" w:hint="eastAsia"/>
          <w:color w:val="333333"/>
          <w:kern w:val="0"/>
          <w:sz w:val="28"/>
          <w:szCs w:val="28"/>
        </w:rPr>
        <w:t>年</w:t>
      </w:r>
      <w:r>
        <w:rPr>
          <w:rFonts w:ascii="宋体" w:hAnsi="宋体" w:cs="宋体" w:hint="eastAsia"/>
          <w:color w:val="333333"/>
          <w:kern w:val="0"/>
          <w:sz w:val="28"/>
          <w:szCs w:val="28"/>
        </w:rPr>
        <w:t>9</w:t>
      </w:r>
      <w:r>
        <w:rPr>
          <w:rFonts w:ascii="宋体" w:hAnsi="宋体" w:cs="宋体" w:hint="eastAsia"/>
          <w:color w:val="333333"/>
          <w:kern w:val="0"/>
          <w:sz w:val="28"/>
          <w:szCs w:val="28"/>
        </w:rPr>
        <w:t>月</w:t>
      </w:r>
      <w:r>
        <w:rPr>
          <w:rFonts w:ascii="宋体" w:hAnsi="宋体" w:cs="宋体" w:hint="eastAsia"/>
          <w:color w:val="333333"/>
          <w:kern w:val="0"/>
          <w:sz w:val="28"/>
          <w:szCs w:val="28"/>
        </w:rPr>
        <w:t>9</w:t>
      </w:r>
      <w:r>
        <w:rPr>
          <w:rFonts w:ascii="宋体" w:hAnsi="宋体" w:cs="宋体" w:hint="eastAsia"/>
          <w:color w:val="333333"/>
          <w:kern w:val="0"/>
          <w:sz w:val="28"/>
          <w:szCs w:val="28"/>
        </w:rPr>
        <w:t>日（全天）</w:t>
      </w:r>
    </w:p>
    <w:p w:rsidR="005C459B" w:rsidRDefault="00312373">
      <w:pPr>
        <w:numPr>
          <w:ilvl w:val="0"/>
          <w:numId w:val="1"/>
        </w:numPr>
        <w:rPr>
          <w:rFonts w:ascii="宋体" w:hAnsi="宋体" w:cs="宋体"/>
          <w:color w:val="333333"/>
          <w:kern w:val="0"/>
          <w:sz w:val="28"/>
          <w:szCs w:val="28"/>
        </w:rPr>
      </w:pPr>
      <w:r>
        <w:rPr>
          <w:rFonts w:ascii="宋体" w:hAnsi="宋体" w:cs="宋体" w:hint="eastAsia"/>
          <w:b/>
          <w:bCs/>
          <w:color w:val="333333"/>
          <w:kern w:val="0"/>
          <w:sz w:val="28"/>
          <w:szCs w:val="28"/>
        </w:rPr>
        <w:t>复赛地点：</w:t>
      </w:r>
      <w:r>
        <w:rPr>
          <w:rFonts w:ascii="宋体" w:hAnsi="宋体" w:cs="宋体" w:hint="eastAsia"/>
          <w:color w:val="333333"/>
          <w:kern w:val="0"/>
          <w:sz w:val="28"/>
          <w:szCs w:val="28"/>
        </w:rPr>
        <w:t>教师发展中心大楼（新荷路</w:t>
      </w:r>
      <w:r>
        <w:rPr>
          <w:rFonts w:ascii="宋体" w:hAnsi="宋体" w:cs="宋体" w:hint="eastAsia"/>
          <w:color w:val="333333"/>
          <w:kern w:val="0"/>
          <w:sz w:val="28"/>
          <w:szCs w:val="28"/>
        </w:rPr>
        <w:t>2</w:t>
      </w:r>
      <w:r>
        <w:rPr>
          <w:rFonts w:ascii="宋体" w:hAnsi="宋体" w:cs="宋体" w:hint="eastAsia"/>
          <w:color w:val="333333"/>
          <w:kern w:val="0"/>
          <w:sz w:val="28"/>
          <w:szCs w:val="28"/>
        </w:rPr>
        <w:t>号，实验小学隔壁）</w:t>
      </w:r>
    </w:p>
    <w:p w:rsidR="005C459B" w:rsidRDefault="00312373">
      <w:pPr>
        <w:numPr>
          <w:ilvl w:val="0"/>
          <w:numId w:val="1"/>
        </w:numPr>
        <w:rPr>
          <w:rFonts w:ascii="宋体" w:hAnsi="宋体" w:cs="宋体"/>
          <w:b/>
          <w:bCs/>
          <w:color w:val="333333"/>
          <w:kern w:val="0"/>
          <w:sz w:val="28"/>
          <w:szCs w:val="28"/>
        </w:rPr>
      </w:pPr>
      <w:r>
        <w:rPr>
          <w:rFonts w:ascii="宋体" w:hAnsi="宋体" w:cs="宋体" w:hint="eastAsia"/>
          <w:b/>
          <w:bCs/>
          <w:color w:val="333333"/>
          <w:kern w:val="0"/>
          <w:sz w:val="28"/>
          <w:szCs w:val="28"/>
        </w:rPr>
        <w:t>复赛流程</w:t>
      </w:r>
      <w:r>
        <w:rPr>
          <w:rFonts w:ascii="宋体" w:hAnsi="宋体" w:cs="宋体" w:hint="eastAsia"/>
          <w:b/>
          <w:bCs/>
          <w:color w:val="333333"/>
          <w:kern w:val="0"/>
          <w:sz w:val="28"/>
          <w:szCs w:val="28"/>
        </w:rPr>
        <w:t>:</w:t>
      </w:r>
    </w:p>
    <w:tbl>
      <w:tblPr>
        <w:tblStyle w:val="a3"/>
        <w:tblW w:w="7869" w:type="dxa"/>
        <w:tblInd w:w="249" w:type="dxa"/>
        <w:tblLook w:val="04A0"/>
      </w:tblPr>
      <w:tblGrid>
        <w:gridCol w:w="1845"/>
        <w:gridCol w:w="1964"/>
        <w:gridCol w:w="2030"/>
        <w:gridCol w:w="2030"/>
      </w:tblGrid>
      <w:tr w:rsidR="005C459B">
        <w:trPr>
          <w:trHeight w:val="749"/>
        </w:trPr>
        <w:tc>
          <w:tcPr>
            <w:tcW w:w="1845" w:type="dxa"/>
          </w:tcPr>
          <w:p w:rsidR="005C459B" w:rsidRDefault="00312373">
            <w:pPr>
              <w:spacing w:before="8"/>
              <w:ind w:left="123" w:right="103" w:firstLine="9"/>
              <w:jc w:val="center"/>
              <w:rPr>
                <w:rFonts w:ascii="仿宋" w:eastAsia="仿宋" w:hAnsi="仿宋" w:cs="仿宋"/>
                <w:spacing w:val="-22"/>
                <w:sz w:val="24"/>
              </w:rPr>
            </w:pPr>
            <w:r>
              <w:rPr>
                <w:rFonts w:ascii="仿宋" w:eastAsia="仿宋" w:hAnsi="仿宋" w:cs="仿宋" w:hint="eastAsia"/>
                <w:spacing w:val="-22"/>
                <w:sz w:val="24"/>
              </w:rPr>
              <w:t>时间</w:t>
            </w:r>
          </w:p>
        </w:tc>
        <w:tc>
          <w:tcPr>
            <w:tcW w:w="1964" w:type="dxa"/>
          </w:tcPr>
          <w:p w:rsidR="005C459B" w:rsidRDefault="00312373">
            <w:pPr>
              <w:spacing w:before="8"/>
              <w:ind w:left="123" w:right="103" w:firstLine="9"/>
              <w:jc w:val="center"/>
              <w:rPr>
                <w:rFonts w:ascii="仿宋" w:eastAsia="仿宋" w:hAnsi="仿宋" w:cs="仿宋"/>
                <w:spacing w:val="-22"/>
                <w:sz w:val="24"/>
              </w:rPr>
            </w:pPr>
            <w:r>
              <w:rPr>
                <w:rFonts w:ascii="仿宋" w:eastAsia="仿宋" w:hAnsi="仿宋" w:cs="仿宋" w:hint="eastAsia"/>
                <w:spacing w:val="-22"/>
                <w:sz w:val="24"/>
              </w:rPr>
              <w:t>内容</w:t>
            </w:r>
          </w:p>
        </w:tc>
        <w:tc>
          <w:tcPr>
            <w:tcW w:w="2030" w:type="dxa"/>
          </w:tcPr>
          <w:p w:rsidR="005C459B" w:rsidRDefault="00312373">
            <w:pPr>
              <w:spacing w:before="8"/>
              <w:ind w:left="123" w:right="103" w:firstLine="9"/>
              <w:jc w:val="center"/>
              <w:rPr>
                <w:rFonts w:ascii="仿宋" w:eastAsia="仿宋" w:hAnsi="仿宋" w:cs="仿宋"/>
                <w:spacing w:val="-22"/>
                <w:sz w:val="24"/>
              </w:rPr>
            </w:pPr>
            <w:r>
              <w:rPr>
                <w:rFonts w:ascii="仿宋" w:eastAsia="仿宋" w:hAnsi="仿宋" w:cs="仿宋" w:hint="eastAsia"/>
                <w:spacing w:val="-22"/>
                <w:sz w:val="24"/>
              </w:rPr>
              <w:t>地点</w:t>
            </w:r>
          </w:p>
        </w:tc>
        <w:tc>
          <w:tcPr>
            <w:tcW w:w="2030" w:type="dxa"/>
          </w:tcPr>
          <w:p w:rsidR="005C459B" w:rsidRDefault="00312373">
            <w:pPr>
              <w:ind w:firstLineChars="300" w:firstLine="588"/>
              <w:rPr>
                <w:rFonts w:ascii="宋体" w:hAnsi="宋体" w:cs="宋体"/>
                <w:color w:val="333333"/>
                <w:kern w:val="0"/>
                <w:sz w:val="24"/>
              </w:rPr>
            </w:pPr>
            <w:r>
              <w:rPr>
                <w:rFonts w:ascii="仿宋" w:eastAsia="仿宋" w:hAnsi="仿宋" w:cs="仿宋" w:hint="eastAsia"/>
                <w:spacing w:val="-22"/>
                <w:sz w:val="24"/>
              </w:rPr>
              <w:t>负责人</w:t>
            </w:r>
          </w:p>
        </w:tc>
      </w:tr>
      <w:tr w:rsidR="005C459B">
        <w:trPr>
          <w:trHeight w:val="934"/>
        </w:trPr>
        <w:tc>
          <w:tcPr>
            <w:tcW w:w="1845" w:type="dxa"/>
          </w:tcPr>
          <w:p w:rsidR="005C459B" w:rsidRDefault="00312373">
            <w:pPr>
              <w:spacing w:before="8"/>
              <w:ind w:left="123" w:right="103" w:firstLine="9"/>
              <w:jc w:val="center"/>
              <w:rPr>
                <w:rFonts w:ascii="仿宋" w:eastAsia="仿宋" w:hAnsi="仿宋" w:cs="仿宋"/>
                <w:spacing w:val="-22"/>
                <w:sz w:val="24"/>
              </w:rPr>
            </w:pPr>
            <w:r>
              <w:rPr>
                <w:rFonts w:ascii="仿宋" w:eastAsia="仿宋" w:hAnsi="仿宋" w:cs="仿宋" w:hint="eastAsia"/>
                <w:spacing w:val="-22"/>
                <w:sz w:val="24"/>
              </w:rPr>
              <w:t>8:30-8:40</w:t>
            </w:r>
          </w:p>
        </w:tc>
        <w:tc>
          <w:tcPr>
            <w:tcW w:w="1964" w:type="dxa"/>
          </w:tcPr>
          <w:p w:rsidR="005C459B" w:rsidRDefault="00312373">
            <w:pPr>
              <w:spacing w:before="8"/>
              <w:ind w:left="123" w:right="103" w:firstLine="9"/>
              <w:jc w:val="center"/>
              <w:rPr>
                <w:rFonts w:ascii="仿宋" w:eastAsia="仿宋" w:hAnsi="仿宋" w:cs="仿宋"/>
                <w:spacing w:val="-22"/>
                <w:sz w:val="24"/>
              </w:rPr>
            </w:pPr>
            <w:r>
              <w:rPr>
                <w:rFonts w:ascii="仿宋" w:eastAsia="仿宋" w:hAnsi="仿宋" w:cs="仿宋" w:hint="eastAsia"/>
                <w:spacing w:val="-22"/>
                <w:sz w:val="24"/>
              </w:rPr>
              <w:t>报到</w:t>
            </w:r>
          </w:p>
        </w:tc>
        <w:tc>
          <w:tcPr>
            <w:tcW w:w="2030" w:type="dxa"/>
          </w:tcPr>
          <w:p w:rsidR="005C459B" w:rsidRDefault="00312373">
            <w:pPr>
              <w:spacing w:before="8"/>
              <w:ind w:left="123" w:right="103" w:firstLine="9"/>
              <w:jc w:val="center"/>
              <w:rPr>
                <w:rFonts w:ascii="仿宋" w:eastAsia="仿宋" w:hAnsi="仿宋" w:cs="仿宋"/>
                <w:spacing w:val="-22"/>
                <w:sz w:val="24"/>
              </w:rPr>
            </w:pPr>
            <w:r>
              <w:rPr>
                <w:rFonts w:ascii="仿宋" w:eastAsia="仿宋" w:hAnsi="仿宋" w:cs="仿宋" w:hint="eastAsia"/>
                <w:spacing w:val="-22"/>
                <w:sz w:val="24"/>
              </w:rPr>
              <w:t>教师发展中心五楼大会议室</w:t>
            </w:r>
          </w:p>
        </w:tc>
        <w:tc>
          <w:tcPr>
            <w:tcW w:w="2030" w:type="dxa"/>
          </w:tcPr>
          <w:p w:rsidR="005C459B" w:rsidRDefault="005C459B">
            <w:pPr>
              <w:jc w:val="left"/>
              <w:rPr>
                <w:rFonts w:ascii="宋体" w:hAnsi="宋体" w:cs="宋体"/>
                <w:color w:val="333333"/>
                <w:kern w:val="0"/>
                <w:sz w:val="24"/>
              </w:rPr>
            </w:pPr>
          </w:p>
          <w:p w:rsidR="005C459B" w:rsidRDefault="00312373">
            <w:pPr>
              <w:ind w:firstLineChars="300" w:firstLine="588"/>
              <w:jc w:val="left"/>
              <w:rPr>
                <w:rFonts w:ascii="宋体" w:hAnsi="宋体" w:cs="宋体"/>
                <w:color w:val="333333"/>
                <w:kern w:val="0"/>
                <w:sz w:val="24"/>
              </w:rPr>
            </w:pPr>
            <w:r>
              <w:rPr>
                <w:rFonts w:ascii="仿宋" w:eastAsia="仿宋" w:hAnsi="仿宋" w:cs="仿宋" w:hint="eastAsia"/>
                <w:spacing w:val="-22"/>
                <w:sz w:val="24"/>
              </w:rPr>
              <w:t>待通知</w:t>
            </w:r>
          </w:p>
        </w:tc>
      </w:tr>
      <w:tr w:rsidR="005C459B">
        <w:trPr>
          <w:trHeight w:val="859"/>
        </w:trPr>
        <w:tc>
          <w:tcPr>
            <w:tcW w:w="1845" w:type="dxa"/>
          </w:tcPr>
          <w:p w:rsidR="005C459B" w:rsidRDefault="00312373">
            <w:pPr>
              <w:spacing w:before="8"/>
              <w:ind w:left="123" w:right="103" w:firstLine="9"/>
              <w:jc w:val="center"/>
              <w:rPr>
                <w:rFonts w:ascii="仿宋" w:eastAsia="仿宋" w:hAnsi="仿宋" w:cs="仿宋"/>
                <w:spacing w:val="-22"/>
                <w:sz w:val="24"/>
              </w:rPr>
            </w:pPr>
            <w:r>
              <w:rPr>
                <w:rFonts w:ascii="仿宋" w:eastAsia="仿宋" w:hAnsi="仿宋" w:cs="仿宋" w:hint="eastAsia"/>
                <w:spacing w:val="-22"/>
                <w:sz w:val="24"/>
              </w:rPr>
              <w:t>8:50-9:20</w:t>
            </w:r>
          </w:p>
          <w:p w:rsidR="005C459B" w:rsidRDefault="00312373">
            <w:pPr>
              <w:spacing w:before="8"/>
              <w:ind w:left="123" w:right="103" w:firstLine="9"/>
              <w:jc w:val="center"/>
              <w:rPr>
                <w:rFonts w:ascii="仿宋" w:eastAsia="仿宋" w:hAnsi="仿宋" w:cs="仿宋"/>
                <w:spacing w:val="-22"/>
                <w:sz w:val="24"/>
              </w:rPr>
            </w:pPr>
            <w:r>
              <w:rPr>
                <w:rFonts w:ascii="仿宋" w:eastAsia="仿宋" w:hAnsi="仿宋" w:cs="仿宋" w:hint="eastAsia"/>
                <w:spacing w:val="-22"/>
                <w:sz w:val="24"/>
              </w:rPr>
              <w:t>（</w:t>
            </w:r>
            <w:r>
              <w:rPr>
                <w:rFonts w:ascii="仿宋" w:eastAsia="仿宋" w:hAnsi="仿宋" w:cs="仿宋" w:hint="eastAsia"/>
                <w:spacing w:val="-22"/>
                <w:sz w:val="24"/>
              </w:rPr>
              <w:t>30</w:t>
            </w:r>
            <w:r>
              <w:rPr>
                <w:rFonts w:ascii="仿宋" w:eastAsia="仿宋" w:hAnsi="仿宋" w:cs="仿宋" w:hint="eastAsia"/>
                <w:spacing w:val="-22"/>
                <w:sz w:val="24"/>
              </w:rPr>
              <w:t>分钟）</w:t>
            </w:r>
          </w:p>
        </w:tc>
        <w:tc>
          <w:tcPr>
            <w:tcW w:w="1964" w:type="dxa"/>
          </w:tcPr>
          <w:p w:rsidR="005C459B" w:rsidRDefault="00312373">
            <w:pPr>
              <w:spacing w:before="8"/>
              <w:ind w:left="123" w:right="103" w:firstLine="9"/>
              <w:jc w:val="center"/>
              <w:rPr>
                <w:rFonts w:ascii="仿宋" w:eastAsia="仿宋" w:hAnsi="仿宋" w:cs="仿宋"/>
                <w:spacing w:val="-22"/>
                <w:sz w:val="24"/>
              </w:rPr>
            </w:pPr>
            <w:r>
              <w:rPr>
                <w:rFonts w:ascii="仿宋" w:eastAsia="仿宋" w:hAnsi="仿宋" w:cs="仿宋" w:hint="eastAsia"/>
                <w:spacing w:val="-22"/>
                <w:sz w:val="24"/>
              </w:rPr>
              <w:t>综合运用</w:t>
            </w:r>
          </w:p>
        </w:tc>
        <w:tc>
          <w:tcPr>
            <w:tcW w:w="2030" w:type="dxa"/>
          </w:tcPr>
          <w:p w:rsidR="005C459B" w:rsidRDefault="00312373">
            <w:pPr>
              <w:spacing w:before="8"/>
              <w:ind w:left="123" w:right="103" w:firstLine="9"/>
              <w:jc w:val="center"/>
              <w:rPr>
                <w:rFonts w:ascii="仿宋" w:eastAsia="仿宋" w:hAnsi="仿宋" w:cs="仿宋"/>
                <w:spacing w:val="-22"/>
                <w:sz w:val="24"/>
              </w:rPr>
            </w:pPr>
            <w:r>
              <w:rPr>
                <w:rFonts w:ascii="仿宋" w:eastAsia="仿宋" w:hAnsi="仿宋" w:cs="仿宋" w:hint="eastAsia"/>
                <w:spacing w:val="-22"/>
                <w:sz w:val="24"/>
              </w:rPr>
              <w:t>教师发展中心五楼大会议室</w:t>
            </w:r>
          </w:p>
        </w:tc>
        <w:tc>
          <w:tcPr>
            <w:tcW w:w="2030" w:type="dxa"/>
          </w:tcPr>
          <w:p w:rsidR="005C459B" w:rsidRDefault="005C459B">
            <w:pPr>
              <w:ind w:firstLineChars="300" w:firstLine="588"/>
              <w:jc w:val="left"/>
              <w:rPr>
                <w:rFonts w:ascii="仿宋" w:eastAsia="仿宋" w:hAnsi="仿宋" w:cs="仿宋"/>
                <w:spacing w:val="-22"/>
                <w:sz w:val="24"/>
              </w:rPr>
            </w:pPr>
          </w:p>
          <w:p w:rsidR="005C459B" w:rsidRDefault="00312373">
            <w:pPr>
              <w:ind w:firstLineChars="300" w:firstLine="588"/>
              <w:jc w:val="left"/>
              <w:rPr>
                <w:rFonts w:ascii="宋体" w:hAnsi="宋体" w:cs="宋体"/>
                <w:color w:val="333333"/>
                <w:kern w:val="0"/>
                <w:sz w:val="24"/>
              </w:rPr>
            </w:pPr>
            <w:r>
              <w:rPr>
                <w:rFonts w:ascii="仿宋" w:eastAsia="仿宋" w:hAnsi="仿宋" w:cs="仿宋" w:hint="eastAsia"/>
                <w:spacing w:val="-22"/>
                <w:sz w:val="24"/>
              </w:rPr>
              <w:t>待通知</w:t>
            </w:r>
          </w:p>
        </w:tc>
      </w:tr>
      <w:tr w:rsidR="005C459B">
        <w:trPr>
          <w:trHeight w:val="997"/>
        </w:trPr>
        <w:tc>
          <w:tcPr>
            <w:tcW w:w="1845" w:type="dxa"/>
          </w:tcPr>
          <w:p w:rsidR="005C459B" w:rsidRDefault="00312373">
            <w:pPr>
              <w:spacing w:before="8"/>
              <w:ind w:left="123" w:right="103" w:firstLine="9"/>
              <w:jc w:val="center"/>
              <w:rPr>
                <w:rFonts w:ascii="仿宋" w:eastAsia="仿宋" w:hAnsi="仿宋" w:cs="仿宋"/>
                <w:spacing w:val="-22"/>
                <w:sz w:val="24"/>
              </w:rPr>
            </w:pPr>
            <w:r>
              <w:rPr>
                <w:rFonts w:ascii="仿宋" w:eastAsia="仿宋" w:hAnsi="仿宋" w:cs="仿宋" w:hint="eastAsia"/>
                <w:spacing w:val="-22"/>
                <w:sz w:val="24"/>
              </w:rPr>
              <w:t>9:30-17:30</w:t>
            </w:r>
          </w:p>
          <w:p w:rsidR="005C459B" w:rsidRDefault="00312373">
            <w:pPr>
              <w:spacing w:before="8"/>
              <w:ind w:left="123" w:right="103" w:firstLine="9"/>
              <w:jc w:val="center"/>
              <w:rPr>
                <w:rFonts w:ascii="仿宋" w:eastAsia="仿宋" w:hAnsi="仿宋" w:cs="仿宋"/>
                <w:spacing w:val="-22"/>
                <w:sz w:val="24"/>
              </w:rPr>
            </w:pPr>
            <w:r>
              <w:rPr>
                <w:rFonts w:ascii="仿宋" w:eastAsia="仿宋" w:hAnsi="仿宋" w:cs="仿宋" w:hint="eastAsia"/>
                <w:spacing w:val="-22"/>
                <w:sz w:val="24"/>
              </w:rPr>
              <w:t>（按抽签顺序）</w:t>
            </w:r>
          </w:p>
        </w:tc>
        <w:tc>
          <w:tcPr>
            <w:tcW w:w="1964" w:type="dxa"/>
          </w:tcPr>
          <w:p w:rsidR="005C459B" w:rsidRDefault="00312373">
            <w:pPr>
              <w:spacing w:before="8"/>
              <w:ind w:left="123" w:right="103" w:firstLine="9"/>
              <w:jc w:val="center"/>
              <w:rPr>
                <w:rFonts w:ascii="仿宋" w:eastAsia="仿宋" w:hAnsi="仿宋" w:cs="仿宋"/>
                <w:spacing w:val="-22"/>
                <w:sz w:val="24"/>
              </w:rPr>
            </w:pPr>
            <w:r>
              <w:rPr>
                <w:rFonts w:ascii="仿宋" w:eastAsia="仿宋" w:hAnsi="仿宋" w:cs="仿宋" w:hint="eastAsia"/>
                <w:spacing w:val="-22"/>
                <w:sz w:val="24"/>
              </w:rPr>
              <w:t>口语展示</w:t>
            </w:r>
          </w:p>
        </w:tc>
        <w:tc>
          <w:tcPr>
            <w:tcW w:w="2030" w:type="dxa"/>
          </w:tcPr>
          <w:p w:rsidR="005C459B" w:rsidRDefault="00312373">
            <w:pPr>
              <w:spacing w:before="8"/>
              <w:ind w:left="123" w:right="103" w:firstLine="9"/>
              <w:jc w:val="center"/>
              <w:rPr>
                <w:rFonts w:ascii="仿宋" w:eastAsia="仿宋" w:hAnsi="仿宋" w:cs="仿宋"/>
                <w:spacing w:val="-22"/>
                <w:sz w:val="24"/>
              </w:rPr>
            </w:pPr>
            <w:r>
              <w:rPr>
                <w:rFonts w:ascii="仿宋" w:eastAsia="仿宋" w:hAnsi="仿宋" w:cs="仿宋" w:hint="eastAsia"/>
                <w:spacing w:val="-22"/>
                <w:sz w:val="24"/>
              </w:rPr>
              <w:t>教师发展中心四楼</w:t>
            </w:r>
            <w:r>
              <w:rPr>
                <w:rFonts w:ascii="仿宋" w:eastAsia="仿宋" w:hAnsi="仿宋" w:cs="仿宋" w:hint="eastAsia"/>
                <w:spacing w:val="-22"/>
                <w:sz w:val="24"/>
              </w:rPr>
              <w:t>405</w:t>
            </w:r>
            <w:r>
              <w:rPr>
                <w:rFonts w:ascii="仿宋" w:eastAsia="仿宋" w:hAnsi="仿宋" w:cs="仿宋" w:hint="eastAsia"/>
                <w:spacing w:val="-22"/>
                <w:sz w:val="24"/>
              </w:rPr>
              <w:t>会议室</w:t>
            </w:r>
          </w:p>
        </w:tc>
        <w:tc>
          <w:tcPr>
            <w:tcW w:w="2030" w:type="dxa"/>
          </w:tcPr>
          <w:p w:rsidR="005C459B" w:rsidRDefault="005C459B">
            <w:pPr>
              <w:ind w:firstLineChars="300" w:firstLine="588"/>
              <w:jc w:val="left"/>
              <w:rPr>
                <w:rFonts w:ascii="仿宋" w:eastAsia="仿宋" w:hAnsi="仿宋" w:cs="仿宋"/>
                <w:spacing w:val="-22"/>
                <w:sz w:val="24"/>
              </w:rPr>
            </w:pPr>
          </w:p>
          <w:p w:rsidR="005C459B" w:rsidRDefault="00312373">
            <w:pPr>
              <w:ind w:firstLineChars="300" w:firstLine="588"/>
              <w:jc w:val="left"/>
              <w:rPr>
                <w:rFonts w:ascii="宋体" w:hAnsi="宋体" w:cs="宋体"/>
                <w:color w:val="333333"/>
                <w:kern w:val="0"/>
                <w:sz w:val="24"/>
              </w:rPr>
            </w:pPr>
            <w:r>
              <w:rPr>
                <w:rFonts w:ascii="仿宋" w:eastAsia="仿宋" w:hAnsi="仿宋" w:cs="仿宋" w:hint="eastAsia"/>
                <w:spacing w:val="-22"/>
                <w:sz w:val="24"/>
              </w:rPr>
              <w:t>待通知</w:t>
            </w:r>
          </w:p>
        </w:tc>
      </w:tr>
    </w:tbl>
    <w:p w:rsidR="005C459B" w:rsidRDefault="005C459B">
      <w:pPr>
        <w:rPr>
          <w:rFonts w:ascii="宋体" w:hAnsi="宋体" w:cs="宋体"/>
          <w:b/>
          <w:bCs/>
          <w:color w:val="333333"/>
          <w:kern w:val="0"/>
          <w:sz w:val="28"/>
          <w:szCs w:val="28"/>
        </w:rPr>
      </w:pPr>
    </w:p>
    <w:p w:rsidR="005C459B" w:rsidRDefault="00312373">
      <w:pPr>
        <w:rPr>
          <w:rFonts w:ascii="宋体" w:hAnsi="宋体" w:cs="宋体"/>
          <w:b/>
          <w:bCs/>
          <w:color w:val="333333"/>
          <w:kern w:val="0"/>
          <w:sz w:val="28"/>
          <w:szCs w:val="28"/>
        </w:rPr>
      </w:pPr>
      <w:r>
        <w:rPr>
          <w:rFonts w:ascii="宋体" w:hAnsi="宋体" w:cs="宋体" w:hint="eastAsia"/>
          <w:b/>
          <w:bCs/>
          <w:color w:val="333333"/>
          <w:kern w:val="0"/>
          <w:sz w:val="28"/>
          <w:szCs w:val="28"/>
        </w:rPr>
        <w:lastRenderedPageBreak/>
        <w:t>三、口语展示内容与方式</w:t>
      </w:r>
    </w:p>
    <w:tbl>
      <w:tblPr>
        <w:tblStyle w:val="TableNormal"/>
        <w:tblpPr w:leftFromText="180" w:rightFromText="180" w:vertAnchor="text" w:horzAnchor="page" w:tblpXSpec="center" w:tblpY="219"/>
        <w:tblOverlap w:val="never"/>
        <w:tblW w:w="7967"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31"/>
        <w:gridCol w:w="1371"/>
        <w:gridCol w:w="1865"/>
        <w:gridCol w:w="3300"/>
      </w:tblGrid>
      <w:tr w:rsidR="005C459B">
        <w:trPr>
          <w:trHeight w:val="416"/>
          <w:jc w:val="center"/>
        </w:trPr>
        <w:tc>
          <w:tcPr>
            <w:tcW w:w="1431" w:type="dxa"/>
            <w:vAlign w:val="center"/>
          </w:tcPr>
          <w:p w:rsidR="005C459B" w:rsidRDefault="00312373">
            <w:pPr>
              <w:spacing w:before="115"/>
              <w:ind w:firstLine="335"/>
              <w:rPr>
                <w:rFonts w:ascii="仿宋" w:eastAsia="仿宋" w:hAnsi="仿宋" w:cs="仿宋"/>
                <w:sz w:val="24"/>
              </w:rPr>
            </w:pPr>
            <w:r>
              <w:rPr>
                <w:rFonts w:ascii="仿宋" w:eastAsia="仿宋" w:hAnsi="仿宋" w:cs="仿宋"/>
                <w:spacing w:val="-14"/>
                <w:sz w:val="24"/>
              </w:rPr>
              <w:t>学科</w:t>
            </w:r>
          </w:p>
        </w:tc>
        <w:tc>
          <w:tcPr>
            <w:tcW w:w="1371" w:type="dxa"/>
            <w:vAlign w:val="center"/>
          </w:tcPr>
          <w:p w:rsidR="005C459B" w:rsidRDefault="00312373" w:rsidP="00BB32E6">
            <w:pPr>
              <w:spacing w:before="115"/>
              <w:ind w:firstLineChars="227" w:firstLine="468"/>
              <w:rPr>
                <w:rFonts w:ascii="仿宋" w:eastAsia="仿宋" w:hAnsi="仿宋" w:cs="仿宋"/>
                <w:sz w:val="24"/>
              </w:rPr>
            </w:pPr>
            <w:r>
              <w:rPr>
                <w:rFonts w:ascii="仿宋" w:eastAsia="仿宋" w:hAnsi="仿宋" w:cs="仿宋"/>
                <w:spacing w:val="-17"/>
                <w:sz w:val="24"/>
              </w:rPr>
              <w:t>时间</w:t>
            </w:r>
          </w:p>
        </w:tc>
        <w:tc>
          <w:tcPr>
            <w:tcW w:w="1865" w:type="dxa"/>
            <w:vAlign w:val="center"/>
          </w:tcPr>
          <w:p w:rsidR="005C459B" w:rsidRDefault="00312373" w:rsidP="00BB32E6">
            <w:pPr>
              <w:spacing w:before="115"/>
              <w:ind w:firstLineChars="187" w:firstLine="434"/>
              <w:rPr>
                <w:rFonts w:ascii="仿宋" w:eastAsia="仿宋" w:hAnsi="仿宋" w:cs="仿宋"/>
                <w:sz w:val="24"/>
              </w:rPr>
            </w:pPr>
            <w:r>
              <w:rPr>
                <w:rFonts w:ascii="仿宋" w:eastAsia="仿宋" w:hAnsi="仿宋" w:cs="仿宋"/>
                <w:spacing w:val="-4"/>
                <w:sz w:val="24"/>
              </w:rPr>
              <w:t>展示内容</w:t>
            </w:r>
          </w:p>
        </w:tc>
        <w:tc>
          <w:tcPr>
            <w:tcW w:w="3300" w:type="dxa"/>
            <w:vAlign w:val="center"/>
          </w:tcPr>
          <w:p w:rsidR="005C459B" w:rsidRDefault="00312373" w:rsidP="00BB32E6">
            <w:pPr>
              <w:spacing w:before="115"/>
              <w:ind w:firstLineChars="387" w:firstLine="898"/>
              <w:rPr>
                <w:rFonts w:ascii="仿宋" w:eastAsia="仿宋" w:hAnsi="仿宋" w:cs="仿宋"/>
                <w:sz w:val="24"/>
              </w:rPr>
            </w:pPr>
            <w:r>
              <w:rPr>
                <w:rFonts w:ascii="仿宋" w:eastAsia="仿宋" w:hAnsi="仿宋" w:cs="仿宋"/>
                <w:spacing w:val="-4"/>
                <w:sz w:val="24"/>
              </w:rPr>
              <w:t>展示方式</w:t>
            </w:r>
          </w:p>
        </w:tc>
      </w:tr>
      <w:tr w:rsidR="005C459B">
        <w:trPr>
          <w:trHeight w:val="3043"/>
          <w:jc w:val="center"/>
        </w:trPr>
        <w:tc>
          <w:tcPr>
            <w:tcW w:w="1431" w:type="dxa"/>
            <w:vAlign w:val="center"/>
          </w:tcPr>
          <w:p w:rsidR="005C459B" w:rsidRDefault="00312373">
            <w:pPr>
              <w:spacing w:before="78"/>
              <w:ind w:firstLineChars="100" w:firstLine="224"/>
              <w:rPr>
                <w:rFonts w:ascii="仿宋" w:eastAsia="仿宋" w:hAnsi="仿宋" w:cs="仿宋"/>
                <w:sz w:val="24"/>
              </w:rPr>
            </w:pPr>
            <w:r>
              <w:rPr>
                <w:rFonts w:ascii="仿宋" w:eastAsia="仿宋" w:hAnsi="仿宋" w:cs="仿宋"/>
                <w:spacing w:val="-8"/>
                <w:sz w:val="24"/>
              </w:rPr>
              <w:t>小学</w:t>
            </w:r>
            <w:r>
              <w:rPr>
                <w:rFonts w:ascii="仿宋" w:eastAsia="仿宋" w:hAnsi="仿宋" w:cs="仿宋" w:hint="eastAsia"/>
                <w:spacing w:val="-8"/>
                <w:sz w:val="24"/>
              </w:rPr>
              <w:t>英语</w:t>
            </w:r>
          </w:p>
        </w:tc>
        <w:tc>
          <w:tcPr>
            <w:tcW w:w="1371" w:type="dxa"/>
            <w:vAlign w:val="center"/>
          </w:tcPr>
          <w:p w:rsidR="005C459B" w:rsidRDefault="005C459B">
            <w:pPr>
              <w:spacing w:before="78"/>
              <w:ind w:right="127"/>
              <w:rPr>
                <w:rFonts w:ascii="仿宋" w:eastAsia="仿宋" w:hAnsi="仿宋" w:cs="仿宋"/>
                <w:spacing w:val="-2"/>
                <w:sz w:val="24"/>
              </w:rPr>
            </w:pPr>
          </w:p>
          <w:p w:rsidR="005C459B" w:rsidRDefault="00312373">
            <w:pPr>
              <w:spacing w:before="78"/>
              <w:ind w:left="127" w:right="127" w:hanging="16"/>
              <w:jc w:val="center"/>
              <w:rPr>
                <w:rFonts w:ascii="仿宋" w:eastAsia="仿宋" w:hAnsi="仿宋" w:cs="仿宋"/>
                <w:sz w:val="24"/>
              </w:rPr>
            </w:pPr>
            <w:r>
              <w:rPr>
                <w:rFonts w:ascii="仿宋" w:eastAsia="仿宋" w:hAnsi="仿宋" w:cs="仿宋"/>
                <w:spacing w:val="-2"/>
                <w:sz w:val="24"/>
              </w:rPr>
              <w:t>9:</w:t>
            </w:r>
            <w:r>
              <w:rPr>
                <w:rFonts w:ascii="仿宋" w:eastAsia="仿宋" w:hAnsi="仿宋" w:cs="仿宋" w:hint="eastAsia"/>
                <w:spacing w:val="-2"/>
                <w:sz w:val="24"/>
              </w:rPr>
              <w:t>3</w:t>
            </w:r>
            <w:r>
              <w:rPr>
                <w:rFonts w:ascii="仿宋" w:eastAsia="仿宋" w:hAnsi="仿宋" w:cs="仿宋"/>
                <w:spacing w:val="-2"/>
                <w:sz w:val="24"/>
              </w:rPr>
              <w:t>0—</w:t>
            </w:r>
            <w:r>
              <w:rPr>
                <w:rFonts w:ascii="仿宋" w:eastAsia="仿宋" w:hAnsi="仿宋" w:cs="仿宋"/>
                <w:spacing w:val="-6"/>
                <w:sz w:val="24"/>
              </w:rPr>
              <w:t>17:00</w:t>
            </w:r>
          </w:p>
        </w:tc>
        <w:tc>
          <w:tcPr>
            <w:tcW w:w="1865" w:type="dxa"/>
            <w:vAlign w:val="center"/>
          </w:tcPr>
          <w:p w:rsidR="005C459B" w:rsidRDefault="005C459B">
            <w:pPr>
              <w:rPr>
                <w:sz w:val="24"/>
              </w:rPr>
            </w:pPr>
          </w:p>
          <w:p w:rsidR="005C459B" w:rsidRDefault="00312373">
            <w:pPr>
              <w:spacing w:before="78"/>
              <w:ind w:left="122" w:right="226"/>
              <w:jc w:val="center"/>
              <w:rPr>
                <w:rFonts w:ascii="仿宋" w:eastAsia="仿宋" w:hAnsi="仿宋" w:cs="仿宋"/>
                <w:spacing w:val="-5"/>
                <w:sz w:val="24"/>
              </w:rPr>
            </w:pPr>
            <w:r>
              <w:rPr>
                <w:rFonts w:ascii="仿宋" w:eastAsia="仿宋" w:hAnsi="仿宋" w:cs="仿宋" w:hint="eastAsia"/>
                <w:spacing w:val="-5"/>
                <w:sz w:val="24"/>
              </w:rPr>
              <w:t>看图描述</w:t>
            </w:r>
          </w:p>
          <w:p w:rsidR="005C459B" w:rsidRDefault="00312373">
            <w:pPr>
              <w:spacing w:before="78"/>
              <w:ind w:left="122" w:right="226"/>
              <w:jc w:val="center"/>
              <w:rPr>
                <w:rFonts w:ascii="仿宋" w:eastAsia="仿宋" w:hAnsi="仿宋" w:cs="仿宋"/>
                <w:spacing w:val="-5"/>
                <w:sz w:val="24"/>
              </w:rPr>
            </w:pPr>
            <w:r>
              <w:rPr>
                <w:rFonts w:ascii="仿宋" w:eastAsia="仿宋" w:hAnsi="仿宋" w:cs="仿宋" w:hint="eastAsia"/>
                <w:spacing w:val="-5"/>
                <w:sz w:val="24"/>
              </w:rPr>
              <w:t>现场问答</w:t>
            </w:r>
          </w:p>
          <w:p w:rsidR="005C459B" w:rsidRDefault="00312373">
            <w:pPr>
              <w:spacing w:before="78"/>
              <w:ind w:left="122" w:right="226"/>
              <w:jc w:val="center"/>
              <w:rPr>
                <w:rFonts w:ascii="仿宋" w:eastAsia="仿宋" w:hAnsi="仿宋" w:cs="仿宋"/>
                <w:sz w:val="24"/>
              </w:rPr>
            </w:pPr>
            <w:r>
              <w:rPr>
                <w:rFonts w:ascii="仿宋" w:eastAsia="仿宋" w:hAnsi="仿宋" w:cs="仿宋" w:hint="eastAsia"/>
                <w:spacing w:val="-4"/>
                <w:sz w:val="24"/>
              </w:rPr>
              <w:t>课文朗读</w:t>
            </w:r>
          </w:p>
        </w:tc>
        <w:tc>
          <w:tcPr>
            <w:tcW w:w="3300" w:type="dxa"/>
            <w:vAlign w:val="center"/>
          </w:tcPr>
          <w:p w:rsidR="005C459B" w:rsidRDefault="005C459B">
            <w:pPr>
              <w:spacing w:before="8"/>
              <w:ind w:left="123" w:right="103" w:firstLine="9"/>
              <w:jc w:val="center"/>
              <w:rPr>
                <w:rFonts w:ascii="仿宋" w:eastAsia="仿宋" w:hAnsi="仿宋" w:cs="仿宋"/>
                <w:spacing w:val="1"/>
                <w:sz w:val="24"/>
              </w:rPr>
            </w:pPr>
          </w:p>
          <w:p w:rsidR="005C459B" w:rsidRDefault="00312373">
            <w:pPr>
              <w:spacing w:before="8"/>
              <w:ind w:left="123" w:right="103" w:firstLine="9"/>
              <w:jc w:val="center"/>
              <w:rPr>
                <w:rFonts w:ascii="仿宋" w:eastAsia="仿宋" w:hAnsi="仿宋" w:cs="仿宋"/>
                <w:sz w:val="24"/>
              </w:rPr>
            </w:pPr>
            <w:r>
              <w:rPr>
                <w:rFonts w:ascii="仿宋" w:eastAsia="仿宋" w:hAnsi="仿宋" w:cs="仿宋"/>
                <w:spacing w:val="1"/>
                <w:sz w:val="24"/>
              </w:rPr>
              <w:t>1.</w:t>
            </w:r>
            <w:r>
              <w:rPr>
                <w:rFonts w:ascii="仿宋" w:eastAsia="仿宋" w:hAnsi="仿宋" w:cs="仿宋"/>
                <w:spacing w:val="1"/>
                <w:sz w:val="24"/>
              </w:rPr>
              <w:t>根据</w:t>
            </w:r>
            <w:r>
              <w:rPr>
                <w:rFonts w:ascii="仿宋" w:eastAsia="仿宋" w:hAnsi="仿宋" w:cs="仿宋"/>
                <w:spacing w:val="-22"/>
                <w:sz w:val="24"/>
              </w:rPr>
              <w:t>展示</w:t>
            </w:r>
            <w:r>
              <w:rPr>
                <w:rFonts w:ascii="仿宋" w:eastAsia="仿宋" w:hAnsi="仿宋" w:cs="仿宋"/>
                <w:spacing w:val="-9"/>
                <w:sz w:val="24"/>
              </w:rPr>
              <w:t>顺序</w:t>
            </w:r>
            <w:r>
              <w:rPr>
                <w:rFonts w:ascii="仿宋" w:eastAsia="仿宋" w:hAnsi="仿宋" w:cs="仿宋" w:hint="eastAsia"/>
                <w:spacing w:val="-9"/>
                <w:sz w:val="24"/>
              </w:rPr>
              <w:t>逐位选手进行展示</w:t>
            </w:r>
            <w:r>
              <w:rPr>
                <w:rFonts w:ascii="仿宋" w:eastAsia="仿宋" w:hAnsi="仿宋" w:cs="仿宋"/>
                <w:spacing w:val="-9"/>
                <w:sz w:val="24"/>
              </w:rPr>
              <w:t>，展示时不组</w:t>
            </w:r>
            <w:r>
              <w:rPr>
                <w:rFonts w:ascii="仿宋" w:eastAsia="仿宋" w:hAnsi="仿宋" w:cs="仿宋"/>
                <w:spacing w:val="-5"/>
                <w:sz w:val="24"/>
              </w:rPr>
              <w:t>织观摩。</w:t>
            </w:r>
          </w:p>
          <w:p w:rsidR="005C459B" w:rsidRDefault="00312373">
            <w:pPr>
              <w:spacing w:before="15"/>
              <w:ind w:left="123" w:right="103" w:hanging="6"/>
              <w:jc w:val="center"/>
              <w:rPr>
                <w:rFonts w:ascii="仿宋" w:eastAsia="仿宋" w:hAnsi="仿宋" w:cs="仿宋"/>
                <w:sz w:val="24"/>
              </w:rPr>
            </w:pPr>
            <w:r>
              <w:rPr>
                <w:rFonts w:ascii="仿宋" w:eastAsia="仿宋" w:hAnsi="仿宋" w:cs="仿宋"/>
                <w:spacing w:val="2"/>
                <w:sz w:val="24"/>
              </w:rPr>
              <w:t>2.</w:t>
            </w:r>
            <w:r>
              <w:rPr>
                <w:rFonts w:ascii="仿宋" w:eastAsia="仿宋" w:hAnsi="仿宋" w:cs="仿宋"/>
                <w:spacing w:val="2"/>
                <w:sz w:val="24"/>
              </w:rPr>
              <w:t>展示前每位选</w:t>
            </w:r>
            <w:r>
              <w:rPr>
                <w:rFonts w:ascii="仿宋" w:eastAsia="仿宋" w:hAnsi="仿宋" w:cs="仿宋"/>
                <w:spacing w:val="-1"/>
                <w:sz w:val="24"/>
              </w:rPr>
              <w:t>手有</w:t>
            </w:r>
            <w:r>
              <w:rPr>
                <w:rFonts w:ascii="仿宋" w:eastAsia="仿宋" w:hAnsi="仿宋" w:cs="仿宋" w:hint="eastAsia"/>
                <w:spacing w:val="-1"/>
                <w:sz w:val="24"/>
              </w:rPr>
              <w:t>3</w:t>
            </w:r>
            <w:r>
              <w:rPr>
                <w:rFonts w:ascii="仿宋" w:eastAsia="仿宋" w:hAnsi="仿宋" w:cs="仿宋"/>
                <w:spacing w:val="-1"/>
                <w:sz w:val="24"/>
              </w:rPr>
              <w:t>分钟独立</w:t>
            </w:r>
            <w:r>
              <w:rPr>
                <w:rFonts w:ascii="仿宋" w:eastAsia="仿宋" w:hAnsi="仿宋" w:cs="仿宋" w:hint="eastAsia"/>
                <w:spacing w:val="-1"/>
                <w:sz w:val="24"/>
              </w:rPr>
              <w:t>“看图描述”</w:t>
            </w:r>
            <w:r>
              <w:rPr>
                <w:rFonts w:ascii="仿宋" w:eastAsia="仿宋" w:hAnsi="仿宋" w:cs="仿宋"/>
                <w:spacing w:val="-1"/>
                <w:sz w:val="24"/>
              </w:rPr>
              <w:t>准</w:t>
            </w:r>
            <w:r>
              <w:rPr>
                <w:rFonts w:ascii="仿宋" w:eastAsia="仿宋" w:hAnsi="仿宋" w:cs="仿宋"/>
                <w:spacing w:val="-5"/>
                <w:sz w:val="24"/>
              </w:rPr>
              <w:t>备时间。</w:t>
            </w:r>
          </w:p>
          <w:p w:rsidR="005C459B" w:rsidRDefault="00312373">
            <w:pPr>
              <w:spacing w:before="11"/>
              <w:ind w:left="120" w:right="103" w:hanging="1"/>
              <w:jc w:val="center"/>
              <w:rPr>
                <w:rFonts w:ascii="仿宋" w:eastAsia="仿宋" w:hAnsi="仿宋" w:cs="仿宋"/>
                <w:spacing w:val="-3"/>
                <w:sz w:val="24"/>
              </w:rPr>
            </w:pPr>
            <w:r>
              <w:rPr>
                <w:rFonts w:ascii="仿宋" w:eastAsia="仿宋" w:hAnsi="仿宋" w:cs="仿宋"/>
                <w:spacing w:val="-4"/>
                <w:sz w:val="24"/>
              </w:rPr>
              <w:t>3.</w:t>
            </w:r>
            <w:r>
              <w:rPr>
                <w:rFonts w:ascii="仿宋" w:eastAsia="仿宋" w:hAnsi="仿宋" w:cs="仿宋"/>
                <w:spacing w:val="-4"/>
                <w:sz w:val="24"/>
              </w:rPr>
              <w:t>每位选手展示</w:t>
            </w:r>
            <w:r>
              <w:rPr>
                <w:rFonts w:ascii="仿宋" w:eastAsia="仿宋" w:hAnsi="仿宋" w:cs="仿宋"/>
                <w:spacing w:val="-12"/>
                <w:sz w:val="24"/>
              </w:rPr>
              <w:t>时间</w:t>
            </w:r>
            <w:r>
              <w:rPr>
                <w:rFonts w:ascii="仿宋" w:eastAsia="仿宋" w:hAnsi="仿宋" w:cs="仿宋" w:hint="eastAsia"/>
                <w:spacing w:val="-12"/>
                <w:sz w:val="24"/>
              </w:rPr>
              <w:t>3</w:t>
            </w:r>
            <w:r>
              <w:rPr>
                <w:rFonts w:ascii="仿宋" w:eastAsia="仿宋" w:hAnsi="仿宋" w:cs="仿宋"/>
                <w:spacing w:val="-12"/>
                <w:sz w:val="24"/>
              </w:rPr>
              <w:t>分钟，</w:t>
            </w:r>
            <w:r>
              <w:rPr>
                <w:rFonts w:ascii="仿宋" w:eastAsia="仿宋" w:hAnsi="仿宋" w:cs="仿宋" w:hint="eastAsia"/>
                <w:spacing w:val="-12"/>
                <w:sz w:val="24"/>
              </w:rPr>
              <w:t>看图描述</w:t>
            </w:r>
            <w:r>
              <w:rPr>
                <w:rFonts w:ascii="仿宋" w:eastAsia="仿宋" w:hAnsi="仿宋" w:cs="仿宋"/>
                <w:spacing w:val="3"/>
                <w:sz w:val="24"/>
              </w:rPr>
              <w:t>不少于</w:t>
            </w:r>
            <w:r>
              <w:rPr>
                <w:rFonts w:ascii="仿宋" w:eastAsia="仿宋" w:hAnsi="仿宋" w:cs="仿宋" w:hint="eastAsia"/>
                <w:spacing w:val="3"/>
                <w:sz w:val="24"/>
              </w:rPr>
              <w:t>1</w:t>
            </w:r>
            <w:r>
              <w:rPr>
                <w:rFonts w:ascii="仿宋" w:eastAsia="仿宋" w:hAnsi="仿宋" w:cs="仿宋"/>
                <w:spacing w:val="3"/>
                <w:sz w:val="24"/>
              </w:rPr>
              <w:t>分</w:t>
            </w:r>
            <w:r>
              <w:rPr>
                <w:rFonts w:ascii="仿宋" w:eastAsia="仿宋" w:hAnsi="仿宋" w:cs="仿宋"/>
                <w:spacing w:val="-4"/>
                <w:sz w:val="24"/>
              </w:rPr>
              <w:t>钟，</w:t>
            </w:r>
            <w:r>
              <w:rPr>
                <w:rFonts w:ascii="仿宋" w:eastAsia="仿宋" w:hAnsi="仿宋" w:cs="仿宋" w:hint="eastAsia"/>
                <w:spacing w:val="-4"/>
                <w:sz w:val="24"/>
              </w:rPr>
              <w:t>3</w:t>
            </w:r>
            <w:r>
              <w:rPr>
                <w:rFonts w:ascii="仿宋" w:eastAsia="仿宋" w:hAnsi="仿宋" w:cs="仿宋"/>
                <w:spacing w:val="-4"/>
                <w:sz w:val="24"/>
              </w:rPr>
              <w:t>分钟结束立</w:t>
            </w:r>
            <w:r>
              <w:rPr>
                <w:rFonts w:ascii="仿宋" w:eastAsia="仿宋" w:hAnsi="仿宋" w:cs="仿宋"/>
                <w:spacing w:val="-3"/>
                <w:sz w:val="24"/>
              </w:rPr>
              <w:t>即停止展示。</w:t>
            </w:r>
          </w:p>
          <w:p w:rsidR="005C459B" w:rsidRDefault="00312373">
            <w:pPr>
              <w:spacing w:before="11"/>
              <w:ind w:left="120" w:right="103" w:hanging="1"/>
              <w:jc w:val="center"/>
              <w:rPr>
                <w:rFonts w:ascii="仿宋" w:eastAsia="仿宋" w:hAnsi="仿宋" w:cs="仿宋"/>
                <w:spacing w:val="-3"/>
                <w:sz w:val="24"/>
              </w:rPr>
            </w:pPr>
            <w:r>
              <w:rPr>
                <w:rFonts w:ascii="仿宋" w:eastAsia="仿宋" w:hAnsi="仿宋" w:cs="仿宋" w:hint="eastAsia"/>
                <w:spacing w:val="-3"/>
                <w:sz w:val="24"/>
              </w:rPr>
              <w:t>4.</w:t>
            </w:r>
            <w:r>
              <w:rPr>
                <w:rFonts w:ascii="仿宋" w:eastAsia="仿宋" w:hAnsi="仿宋" w:cs="仿宋" w:hint="eastAsia"/>
                <w:spacing w:val="-3"/>
                <w:sz w:val="24"/>
              </w:rPr>
              <w:t>现场提问，每位选手回答</w:t>
            </w:r>
            <w:r>
              <w:rPr>
                <w:rFonts w:ascii="仿宋" w:eastAsia="仿宋" w:hAnsi="仿宋" w:cs="仿宋" w:hint="eastAsia"/>
                <w:spacing w:val="-3"/>
                <w:sz w:val="24"/>
              </w:rPr>
              <w:t>2-3</w:t>
            </w:r>
            <w:r>
              <w:rPr>
                <w:rFonts w:ascii="仿宋" w:eastAsia="仿宋" w:hAnsi="仿宋" w:cs="仿宋" w:hint="eastAsia"/>
                <w:spacing w:val="-3"/>
                <w:sz w:val="24"/>
              </w:rPr>
              <w:t>个有关看图说话或日常学习、生活的问题。</w:t>
            </w:r>
          </w:p>
          <w:p w:rsidR="005C459B" w:rsidRDefault="00312373">
            <w:pPr>
              <w:spacing w:before="11"/>
              <w:ind w:left="120" w:right="103" w:hanging="1"/>
              <w:rPr>
                <w:rFonts w:ascii="仿宋" w:eastAsia="仿宋" w:hAnsi="仿宋" w:cs="仿宋"/>
                <w:spacing w:val="-3"/>
                <w:sz w:val="24"/>
              </w:rPr>
            </w:pPr>
            <w:r>
              <w:rPr>
                <w:rFonts w:ascii="仿宋" w:eastAsia="仿宋" w:hAnsi="仿宋" w:cs="仿宋" w:hint="eastAsia"/>
                <w:spacing w:val="-3"/>
                <w:sz w:val="24"/>
              </w:rPr>
              <w:t>5.</w:t>
            </w:r>
            <w:r>
              <w:rPr>
                <w:rFonts w:ascii="仿宋" w:eastAsia="仿宋" w:hAnsi="仿宋" w:cs="仿宋" w:hint="eastAsia"/>
                <w:spacing w:val="-3"/>
                <w:sz w:val="24"/>
              </w:rPr>
              <w:t>课文朗读</w:t>
            </w:r>
            <w:r>
              <w:rPr>
                <w:rFonts w:ascii="仿宋" w:eastAsia="仿宋" w:hAnsi="仿宋" w:cs="仿宋" w:hint="eastAsia"/>
                <w:spacing w:val="-3"/>
                <w:sz w:val="24"/>
              </w:rPr>
              <w:t>1</w:t>
            </w:r>
            <w:r>
              <w:rPr>
                <w:rFonts w:ascii="仿宋" w:eastAsia="仿宋" w:hAnsi="仿宋" w:cs="仿宋" w:hint="eastAsia"/>
                <w:spacing w:val="-3"/>
                <w:sz w:val="24"/>
              </w:rPr>
              <w:t>分钟，评委规定朗读内容，现场提供书本。</w:t>
            </w:r>
          </w:p>
          <w:p w:rsidR="005C459B" w:rsidRDefault="005C459B">
            <w:pPr>
              <w:spacing w:before="11"/>
              <w:ind w:right="103"/>
              <w:jc w:val="center"/>
              <w:rPr>
                <w:rFonts w:ascii="仿宋" w:eastAsia="仿宋" w:hAnsi="仿宋" w:cs="仿宋"/>
                <w:spacing w:val="-3"/>
                <w:sz w:val="24"/>
              </w:rPr>
            </w:pPr>
          </w:p>
        </w:tc>
      </w:tr>
    </w:tbl>
    <w:p w:rsidR="005C459B" w:rsidRDefault="00312373">
      <w:pPr>
        <w:numPr>
          <w:ilvl w:val="0"/>
          <w:numId w:val="1"/>
        </w:numPr>
        <w:rPr>
          <w:rFonts w:ascii="宋体" w:hAnsi="宋体" w:cs="宋体"/>
          <w:b/>
          <w:bCs/>
          <w:color w:val="333333"/>
          <w:kern w:val="0"/>
          <w:sz w:val="28"/>
          <w:szCs w:val="28"/>
        </w:rPr>
      </w:pPr>
      <w:r>
        <w:rPr>
          <w:rFonts w:ascii="宋体" w:hAnsi="宋体" w:cs="宋体" w:hint="eastAsia"/>
          <w:b/>
          <w:bCs/>
          <w:color w:val="333333"/>
          <w:kern w:val="0"/>
          <w:sz w:val="28"/>
          <w:szCs w:val="28"/>
        </w:rPr>
        <w:t>展示评价标准</w:t>
      </w:r>
    </w:p>
    <w:tbl>
      <w:tblPr>
        <w:tblStyle w:val="TableNormal"/>
        <w:tblW w:w="8099" w:type="dxa"/>
        <w:tblInd w:w="1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324"/>
        <w:gridCol w:w="6775"/>
      </w:tblGrid>
      <w:tr w:rsidR="005C459B">
        <w:trPr>
          <w:trHeight w:val="404"/>
        </w:trPr>
        <w:tc>
          <w:tcPr>
            <w:tcW w:w="1324" w:type="dxa"/>
          </w:tcPr>
          <w:p w:rsidR="005C459B" w:rsidRDefault="00312373">
            <w:pPr>
              <w:spacing w:before="115"/>
              <w:jc w:val="center"/>
              <w:rPr>
                <w:rFonts w:ascii="仿宋" w:eastAsia="仿宋" w:hAnsi="仿宋" w:cs="仿宋"/>
                <w:sz w:val="24"/>
              </w:rPr>
            </w:pPr>
            <w:r>
              <w:rPr>
                <w:rFonts w:ascii="仿宋" w:eastAsia="仿宋" w:hAnsi="仿宋" w:cs="仿宋" w:hint="eastAsia"/>
                <w:spacing w:val="-14"/>
                <w:sz w:val="24"/>
              </w:rPr>
              <w:t>项目</w:t>
            </w:r>
          </w:p>
        </w:tc>
        <w:tc>
          <w:tcPr>
            <w:tcW w:w="6775" w:type="dxa"/>
          </w:tcPr>
          <w:p w:rsidR="005C459B" w:rsidRDefault="00312373">
            <w:pPr>
              <w:spacing w:before="115"/>
              <w:jc w:val="center"/>
              <w:rPr>
                <w:rFonts w:ascii="仿宋" w:eastAsia="仿宋" w:hAnsi="仿宋" w:cs="仿宋"/>
                <w:sz w:val="24"/>
              </w:rPr>
            </w:pPr>
            <w:r>
              <w:rPr>
                <w:rFonts w:ascii="仿宋" w:eastAsia="仿宋" w:hAnsi="仿宋" w:cs="仿宋" w:hint="eastAsia"/>
                <w:spacing w:val="-17"/>
                <w:sz w:val="24"/>
              </w:rPr>
              <w:t>评价标准</w:t>
            </w:r>
          </w:p>
        </w:tc>
      </w:tr>
      <w:tr w:rsidR="005C459B">
        <w:trPr>
          <w:trHeight w:val="3254"/>
        </w:trPr>
        <w:tc>
          <w:tcPr>
            <w:tcW w:w="1324" w:type="dxa"/>
          </w:tcPr>
          <w:p w:rsidR="005C459B" w:rsidRDefault="005C459B">
            <w:pPr>
              <w:widowControl/>
              <w:kinsoku w:val="0"/>
              <w:autoSpaceDE w:val="0"/>
              <w:autoSpaceDN w:val="0"/>
              <w:adjustRightInd w:val="0"/>
              <w:snapToGrid w:val="0"/>
              <w:jc w:val="center"/>
              <w:textAlignment w:val="baseline"/>
              <w:rPr>
                <w:rFonts w:ascii="仿宋" w:eastAsia="仿宋" w:hAnsi="仿宋" w:cs="仿宋"/>
                <w:sz w:val="28"/>
                <w:szCs w:val="28"/>
              </w:rPr>
            </w:pPr>
          </w:p>
          <w:p w:rsidR="005C459B" w:rsidRDefault="00312373">
            <w:pPr>
              <w:widowControl/>
              <w:kinsoku w:val="0"/>
              <w:autoSpaceDE w:val="0"/>
              <w:autoSpaceDN w:val="0"/>
              <w:adjustRightInd w:val="0"/>
              <w:snapToGrid w:val="0"/>
              <w:jc w:val="center"/>
              <w:textAlignment w:val="baseline"/>
              <w:rPr>
                <w:rFonts w:ascii="仿宋" w:eastAsia="仿宋" w:hAnsi="仿宋" w:cs="仿宋"/>
                <w:sz w:val="28"/>
                <w:szCs w:val="28"/>
              </w:rPr>
            </w:pPr>
            <w:r>
              <w:rPr>
                <w:rFonts w:ascii="仿宋" w:eastAsia="仿宋" w:hAnsi="仿宋" w:cs="仿宋" w:hint="eastAsia"/>
                <w:sz w:val="28"/>
                <w:szCs w:val="28"/>
              </w:rPr>
              <w:t>口语展示</w:t>
            </w:r>
          </w:p>
          <w:p w:rsidR="005C459B" w:rsidRDefault="00312373">
            <w:pPr>
              <w:widowControl/>
              <w:kinsoku w:val="0"/>
              <w:autoSpaceDE w:val="0"/>
              <w:autoSpaceDN w:val="0"/>
              <w:adjustRightInd w:val="0"/>
              <w:snapToGrid w:val="0"/>
              <w:jc w:val="center"/>
              <w:textAlignment w:val="baseline"/>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50</w:t>
            </w:r>
            <w:r>
              <w:rPr>
                <w:rFonts w:ascii="Times New Roman" w:eastAsia="仿宋" w:hAnsi="Times New Roman" w:cs="Times New Roman"/>
                <w:sz w:val="28"/>
                <w:szCs w:val="28"/>
              </w:rPr>
              <w:t>%</w:t>
            </w:r>
            <w:r>
              <w:rPr>
                <w:rFonts w:ascii="仿宋" w:eastAsia="仿宋" w:hAnsi="仿宋" w:cs="仿宋" w:hint="eastAsia"/>
                <w:sz w:val="28"/>
                <w:szCs w:val="28"/>
              </w:rPr>
              <w:t>）</w:t>
            </w:r>
          </w:p>
          <w:p w:rsidR="005C459B" w:rsidRDefault="005C459B">
            <w:pPr>
              <w:widowControl/>
              <w:kinsoku w:val="0"/>
              <w:autoSpaceDE w:val="0"/>
              <w:autoSpaceDN w:val="0"/>
              <w:adjustRightInd w:val="0"/>
              <w:snapToGrid w:val="0"/>
              <w:jc w:val="center"/>
              <w:textAlignment w:val="baseline"/>
              <w:rPr>
                <w:rFonts w:ascii="仿宋" w:eastAsia="仿宋" w:hAnsi="仿宋" w:cs="仿宋"/>
                <w:sz w:val="28"/>
                <w:szCs w:val="28"/>
              </w:rPr>
            </w:pPr>
          </w:p>
          <w:p w:rsidR="005C459B" w:rsidRDefault="00312373">
            <w:pPr>
              <w:widowControl/>
              <w:kinsoku w:val="0"/>
              <w:autoSpaceDE w:val="0"/>
              <w:autoSpaceDN w:val="0"/>
              <w:adjustRightInd w:val="0"/>
              <w:snapToGrid w:val="0"/>
              <w:ind w:left="660" w:hangingChars="300" w:hanging="660"/>
              <w:textAlignment w:val="baseline"/>
              <w:rPr>
                <w:rFonts w:ascii="仿宋" w:eastAsia="仿宋" w:hAnsi="仿宋" w:cs="仿宋"/>
                <w:sz w:val="22"/>
                <w:szCs w:val="22"/>
              </w:rPr>
            </w:pPr>
            <w:r>
              <w:rPr>
                <w:rFonts w:ascii="仿宋" w:eastAsia="仿宋" w:hAnsi="仿宋" w:cs="仿宋" w:hint="eastAsia"/>
                <w:sz w:val="22"/>
                <w:szCs w:val="22"/>
              </w:rPr>
              <w:t>a.</w:t>
            </w:r>
            <w:r>
              <w:rPr>
                <w:rFonts w:ascii="仿宋" w:eastAsia="仿宋" w:hAnsi="仿宋" w:cs="仿宋" w:hint="eastAsia"/>
                <w:sz w:val="22"/>
                <w:szCs w:val="22"/>
              </w:rPr>
              <w:t>看图表达</w:t>
            </w:r>
          </w:p>
          <w:p w:rsidR="005C459B" w:rsidRDefault="00312373">
            <w:pPr>
              <w:widowControl/>
              <w:kinsoku w:val="0"/>
              <w:autoSpaceDE w:val="0"/>
              <w:autoSpaceDN w:val="0"/>
              <w:adjustRightInd w:val="0"/>
              <w:snapToGrid w:val="0"/>
              <w:ind w:leftChars="208" w:left="657" w:hangingChars="100" w:hanging="220"/>
              <w:textAlignment w:val="baseline"/>
              <w:rPr>
                <w:rFonts w:ascii="仿宋" w:eastAsia="仿宋" w:hAnsi="仿宋" w:cs="仿宋"/>
                <w:sz w:val="22"/>
                <w:szCs w:val="22"/>
              </w:rPr>
            </w:pPr>
            <w:r>
              <w:rPr>
                <w:rFonts w:ascii="仿宋" w:eastAsia="仿宋" w:hAnsi="仿宋" w:cs="仿宋" w:hint="eastAsia"/>
                <w:sz w:val="22"/>
                <w:szCs w:val="22"/>
              </w:rPr>
              <w:t>(30</w:t>
            </w:r>
            <w:r>
              <w:rPr>
                <w:rFonts w:ascii="Times New Roman" w:eastAsia="仿宋" w:hAnsi="Times New Roman" w:cs="Times New Roman"/>
                <w:sz w:val="22"/>
                <w:szCs w:val="22"/>
              </w:rPr>
              <w:t>%</w:t>
            </w:r>
            <w:r>
              <w:rPr>
                <w:rFonts w:ascii="仿宋" w:eastAsia="仿宋" w:hAnsi="仿宋" w:cs="仿宋" w:hint="eastAsia"/>
                <w:sz w:val="22"/>
                <w:szCs w:val="22"/>
              </w:rPr>
              <w:t>)</w:t>
            </w:r>
          </w:p>
          <w:p w:rsidR="005C459B" w:rsidRDefault="00312373">
            <w:pPr>
              <w:widowControl/>
              <w:kinsoku w:val="0"/>
              <w:autoSpaceDE w:val="0"/>
              <w:autoSpaceDN w:val="0"/>
              <w:adjustRightInd w:val="0"/>
              <w:snapToGrid w:val="0"/>
              <w:ind w:left="440" w:hangingChars="200" w:hanging="440"/>
              <w:textAlignment w:val="baseline"/>
              <w:rPr>
                <w:rFonts w:ascii="仿宋" w:eastAsia="仿宋" w:hAnsi="仿宋" w:cs="仿宋"/>
                <w:sz w:val="22"/>
                <w:szCs w:val="22"/>
              </w:rPr>
            </w:pPr>
            <w:r>
              <w:rPr>
                <w:rFonts w:ascii="仿宋" w:eastAsia="仿宋" w:hAnsi="仿宋" w:cs="仿宋" w:hint="eastAsia"/>
                <w:sz w:val="22"/>
                <w:szCs w:val="22"/>
              </w:rPr>
              <w:t>b.</w:t>
            </w:r>
            <w:r>
              <w:rPr>
                <w:rFonts w:ascii="仿宋" w:eastAsia="仿宋" w:hAnsi="仿宋" w:cs="仿宋" w:hint="eastAsia"/>
                <w:sz w:val="22"/>
                <w:szCs w:val="22"/>
              </w:rPr>
              <w:t>现场问答</w:t>
            </w:r>
          </w:p>
          <w:p w:rsidR="005C459B" w:rsidRDefault="00312373">
            <w:pPr>
              <w:widowControl/>
              <w:kinsoku w:val="0"/>
              <w:autoSpaceDE w:val="0"/>
              <w:autoSpaceDN w:val="0"/>
              <w:adjustRightInd w:val="0"/>
              <w:snapToGrid w:val="0"/>
              <w:ind w:leftChars="208" w:left="437"/>
              <w:textAlignment w:val="baseline"/>
              <w:rPr>
                <w:rFonts w:ascii="仿宋" w:eastAsia="仿宋" w:hAnsi="仿宋" w:cs="仿宋"/>
                <w:sz w:val="22"/>
                <w:szCs w:val="22"/>
              </w:rPr>
            </w:pPr>
            <w:r>
              <w:rPr>
                <w:rFonts w:ascii="仿宋" w:eastAsia="仿宋" w:hAnsi="仿宋" w:cs="仿宋" w:hint="eastAsia"/>
                <w:sz w:val="22"/>
                <w:szCs w:val="22"/>
              </w:rPr>
              <w:t>(10</w:t>
            </w:r>
            <w:r>
              <w:rPr>
                <w:rFonts w:ascii="Times New Roman" w:eastAsia="仿宋" w:hAnsi="Times New Roman" w:cs="Times New Roman"/>
                <w:sz w:val="22"/>
                <w:szCs w:val="22"/>
              </w:rPr>
              <w:t>%</w:t>
            </w:r>
            <w:r>
              <w:rPr>
                <w:rFonts w:ascii="仿宋" w:eastAsia="仿宋" w:hAnsi="仿宋" w:cs="仿宋" w:hint="eastAsia"/>
                <w:sz w:val="22"/>
                <w:szCs w:val="22"/>
              </w:rPr>
              <w:t>)</w:t>
            </w:r>
          </w:p>
          <w:p w:rsidR="005C459B" w:rsidRDefault="00312373">
            <w:pPr>
              <w:widowControl/>
              <w:numPr>
                <w:ilvl w:val="0"/>
                <w:numId w:val="2"/>
              </w:numPr>
              <w:kinsoku w:val="0"/>
              <w:autoSpaceDE w:val="0"/>
              <w:autoSpaceDN w:val="0"/>
              <w:adjustRightInd w:val="0"/>
              <w:snapToGrid w:val="0"/>
              <w:textAlignment w:val="baseline"/>
              <w:rPr>
                <w:rFonts w:ascii="仿宋" w:eastAsia="仿宋" w:hAnsi="仿宋" w:cs="仿宋"/>
                <w:sz w:val="22"/>
                <w:szCs w:val="22"/>
              </w:rPr>
            </w:pPr>
            <w:r>
              <w:rPr>
                <w:rFonts w:ascii="仿宋" w:eastAsia="仿宋" w:hAnsi="仿宋" w:cs="仿宋" w:hint="eastAsia"/>
                <w:sz w:val="22"/>
                <w:szCs w:val="22"/>
              </w:rPr>
              <w:t>课文朗读</w:t>
            </w:r>
          </w:p>
          <w:p w:rsidR="005C459B" w:rsidRDefault="00312373">
            <w:pPr>
              <w:widowControl/>
              <w:kinsoku w:val="0"/>
              <w:autoSpaceDE w:val="0"/>
              <w:autoSpaceDN w:val="0"/>
              <w:adjustRightInd w:val="0"/>
              <w:snapToGrid w:val="0"/>
              <w:ind w:leftChars="208" w:left="437"/>
              <w:textAlignment w:val="baseline"/>
              <w:rPr>
                <w:rFonts w:ascii="仿宋" w:eastAsia="仿宋" w:hAnsi="仿宋" w:cs="仿宋"/>
                <w:sz w:val="22"/>
                <w:szCs w:val="22"/>
              </w:rPr>
            </w:pPr>
            <w:r>
              <w:rPr>
                <w:rFonts w:ascii="仿宋" w:eastAsia="仿宋" w:hAnsi="仿宋" w:cs="仿宋" w:hint="eastAsia"/>
                <w:sz w:val="22"/>
                <w:szCs w:val="22"/>
              </w:rPr>
              <w:t>(10</w:t>
            </w:r>
            <w:r>
              <w:rPr>
                <w:rFonts w:ascii="Times New Roman" w:eastAsia="仿宋" w:hAnsi="Times New Roman" w:cs="Times New Roman"/>
                <w:sz w:val="22"/>
                <w:szCs w:val="22"/>
              </w:rPr>
              <w:t>%</w:t>
            </w:r>
            <w:r>
              <w:rPr>
                <w:rFonts w:ascii="仿宋" w:eastAsia="仿宋" w:hAnsi="仿宋" w:cs="仿宋" w:hint="eastAsia"/>
                <w:sz w:val="22"/>
                <w:szCs w:val="22"/>
              </w:rPr>
              <w:t>)</w:t>
            </w:r>
          </w:p>
          <w:p w:rsidR="005C459B" w:rsidRDefault="005C459B">
            <w:pPr>
              <w:spacing w:before="1"/>
              <w:rPr>
                <w:rFonts w:ascii="仿宋" w:eastAsia="仿宋" w:hAnsi="仿宋" w:cs="仿宋"/>
                <w:sz w:val="24"/>
              </w:rPr>
            </w:pPr>
          </w:p>
        </w:tc>
        <w:tc>
          <w:tcPr>
            <w:tcW w:w="6775" w:type="dxa"/>
          </w:tcPr>
          <w:p w:rsidR="005C459B" w:rsidRDefault="005C459B">
            <w:pPr>
              <w:rPr>
                <w:rFonts w:ascii="仿宋" w:eastAsia="仿宋" w:hAnsi="仿宋" w:cs="仿宋"/>
                <w:sz w:val="24"/>
              </w:rPr>
            </w:pPr>
          </w:p>
          <w:p w:rsidR="005C459B" w:rsidRDefault="00312373">
            <w:pPr>
              <w:widowControl/>
              <w:kinsoku w:val="0"/>
              <w:autoSpaceDE w:val="0"/>
              <w:autoSpaceDN w:val="0"/>
              <w:adjustRightInd w:val="0"/>
              <w:snapToGrid w:val="0"/>
              <w:spacing w:line="400" w:lineRule="exact"/>
              <w:ind w:firstLineChars="100" w:firstLine="240"/>
              <w:textAlignment w:val="baseline"/>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语言规范、措辞得当、语法正确；</w:t>
            </w:r>
          </w:p>
          <w:p w:rsidR="005C459B" w:rsidRDefault="00312373">
            <w:pPr>
              <w:widowControl/>
              <w:kinsoku w:val="0"/>
              <w:autoSpaceDE w:val="0"/>
              <w:autoSpaceDN w:val="0"/>
              <w:adjustRightInd w:val="0"/>
              <w:snapToGrid w:val="0"/>
              <w:spacing w:line="400" w:lineRule="exact"/>
              <w:ind w:firstLineChars="100" w:firstLine="240"/>
              <w:textAlignment w:val="baseline"/>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发音标准、语调自然、叙述流畅、语速适当；</w:t>
            </w:r>
          </w:p>
          <w:p w:rsidR="005C459B" w:rsidRDefault="00312373">
            <w:pPr>
              <w:widowControl/>
              <w:kinsoku w:val="0"/>
              <w:autoSpaceDE w:val="0"/>
              <w:autoSpaceDN w:val="0"/>
              <w:adjustRightInd w:val="0"/>
              <w:snapToGrid w:val="0"/>
              <w:spacing w:line="400" w:lineRule="exact"/>
              <w:ind w:firstLineChars="100" w:firstLine="240"/>
              <w:textAlignment w:val="baseline"/>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仪态大方、表情生动、体态语言运用恰当；</w:t>
            </w:r>
          </w:p>
          <w:p w:rsidR="005C459B" w:rsidRDefault="00312373">
            <w:pPr>
              <w:widowControl/>
              <w:kinsoku w:val="0"/>
              <w:autoSpaceDE w:val="0"/>
              <w:autoSpaceDN w:val="0"/>
              <w:adjustRightInd w:val="0"/>
              <w:snapToGrid w:val="0"/>
              <w:spacing w:line="400" w:lineRule="exact"/>
              <w:ind w:firstLineChars="100" w:firstLine="240"/>
              <w:textAlignment w:val="baseline"/>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看图表达契合主题，回答问题有逻辑、能体现个人见解；</w:t>
            </w:r>
          </w:p>
          <w:p w:rsidR="005C459B" w:rsidRDefault="00312373">
            <w:pPr>
              <w:widowControl/>
              <w:kinsoku w:val="0"/>
              <w:autoSpaceDE w:val="0"/>
              <w:autoSpaceDN w:val="0"/>
              <w:adjustRightInd w:val="0"/>
              <w:snapToGrid w:val="0"/>
              <w:spacing w:line="400" w:lineRule="exact"/>
              <w:ind w:firstLineChars="100" w:firstLine="240"/>
              <w:textAlignment w:val="baseline"/>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看图描述不少于一分钟、不超时。</w:t>
            </w:r>
          </w:p>
          <w:p w:rsidR="005C459B" w:rsidRDefault="00312373">
            <w:pPr>
              <w:widowControl/>
              <w:kinsoku w:val="0"/>
              <w:autoSpaceDE w:val="0"/>
              <w:autoSpaceDN w:val="0"/>
              <w:adjustRightInd w:val="0"/>
              <w:snapToGrid w:val="0"/>
              <w:spacing w:line="400" w:lineRule="exact"/>
              <w:ind w:leftChars="114" w:left="239"/>
              <w:textAlignment w:val="baseline"/>
              <w:rPr>
                <w:rFonts w:ascii="仿宋" w:eastAsia="仿宋" w:hAnsi="仿宋" w:cs="仿宋"/>
                <w:b/>
                <w:bCs/>
                <w:sz w:val="32"/>
                <w:szCs w:val="32"/>
                <w:u w:val="single"/>
              </w:rPr>
            </w:pPr>
            <w:r>
              <w:rPr>
                <w:rFonts w:ascii="仿宋" w:eastAsia="仿宋" w:hAnsi="仿宋" w:cs="仿宋" w:hint="eastAsia"/>
                <w:sz w:val="24"/>
              </w:rPr>
              <w:t>6.</w:t>
            </w:r>
            <w:r>
              <w:rPr>
                <w:rFonts w:ascii="仿宋" w:eastAsia="仿宋" w:hAnsi="仿宋" w:cs="仿宋" w:hint="eastAsia"/>
                <w:sz w:val="24"/>
              </w:rPr>
              <w:t>学生现场展示自报抽签序号，不得透露个人身份信息，如姓名、学校等。</w:t>
            </w:r>
          </w:p>
          <w:p w:rsidR="005C459B" w:rsidRDefault="005C459B">
            <w:pPr>
              <w:spacing w:before="78"/>
              <w:ind w:right="3" w:firstLineChars="200" w:firstLine="480"/>
              <w:rPr>
                <w:rFonts w:ascii="仿宋" w:eastAsia="仿宋" w:hAnsi="仿宋" w:cs="仿宋"/>
                <w:sz w:val="24"/>
              </w:rPr>
            </w:pPr>
          </w:p>
        </w:tc>
      </w:tr>
      <w:tr w:rsidR="005C459B">
        <w:trPr>
          <w:trHeight w:val="1905"/>
        </w:trPr>
        <w:tc>
          <w:tcPr>
            <w:tcW w:w="1324" w:type="dxa"/>
          </w:tcPr>
          <w:p w:rsidR="005C459B" w:rsidRDefault="005C459B">
            <w:pPr>
              <w:spacing w:before="78"/>
              <w:rPr>
                <w:rFonts w:ascii="仿宋" w:eastAsia="仿宋" w:hAnsi="仿宋" w:cs="仿宋"/>
                <w:spacing w:val="-8"/>
                <w:sz w:val="24"/>
              </w:rPr>
            </w:pPr>
          </w:p>
          <w:p w:rsidR="005C459B" w:rsidRDefault="00312373">
            <w:pPr>
              <w:jc w:val="center"/>
              <w:rPr>
                <w:rFonts w:ascii="仿宋" w:eastAsia="仿宋" w:hAnsi="仿宋" w:cs="仿宋"/>
                <w:sz w:val="28"/>
                <w:szCs w:val="28"/>
              </w:rPr>
            </w:pPr>
            <w:r>
              <w:rPr>
                <w:rFonts w:ascii="仿宋" w:eastAsia="仿宋" w:hAnsi="仿宋" w:cs="仿宋" w:hint="eastAsia"/>
                <w:sz w:val="28"/>
                <w:szCs w:val="28"/>
              </w:rPr>
              <w:t>综合运用</w:t>
            </w:r>
          </w:p>
          <w:p w:rsidR="005C459B" w:rsidRDefault="00312373">
            <w:pPr>
              <w:jc w:val="center"/>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50</w:t>
            </w:r>
            <w:r>
              <w:rPr>
                <w:rFonts w:ascii="Times New Roman" w:eastAsia="仿宋" w:hAnsi="Times New Roman" w:cs="Times New Roman"/>
                <w:sz w:val="28"/>
                <w:szCs w:val="28"/>
              </w:rPr>
              <w:t>%</w:t>
            </w:r>
            <w:r>
              <w:rPr>
                <w:rFonts w:ascii="仿宋" w:eastAsia="仿宋" w:hAnsi="仿宋" w:cs="仿宋" w:hint="eastAsia"/>
                <w:sz w:val="28"/>
                <w:szCs w:val="28"/>
              </w:rPr>
              <w:t>）</w:t>
            </w:r>
          </w:p>
          <w:p w:rsidR="005C459B" w:rsidRDefault="005C459B">
            <w:pPr>
              <w:spacing w:before="78"/>
              <w:ind w:firstLineChars="100" w:firstLine="240"/>
              <w:rPr>
                <w:rFonts w:ascii="仿宋" w:eastAsia="仿宋" w:hAnsi="仿宋" w:cs="仿宋"/>
                <w:sz w:val="24"/>
              </w:rPr>
            </w:pPr>
          </w:p>
        </w:tc>
        <w:tc>
          <w:tcPr>
            <w:tcW w:w="6775" w:type="dxa"/>
          </w:tcPr>
          <w:p w:rsidR="005C459B" w:rsidRDefault="005C459B">
            <w:pPr>
              <w:spacing w:before="78"/>
              <w:ind w:right="3" w:firstLineChars="200" w:firstLine="480"/>
              <w:rPr>
                <w:sz w:val="24"/>
                <w:szCs w:val="32"/>
                <w:lang w:val="sv-SE"/>
              </w:rPr>
            </w:pPr>
          </w:p>
          <w:p w:rsidR="005C459B" w:rsidRDefault="00312373">
            <w:pPr>
              <w:spacing w:before="78"/>
              <w:ind w:right="3" w:firstLineChars="200" w:firstLine="480"/>
              <w:rPr>
                <w:sz w:val="24"/>
                <w:szCs w:val="32"/>
                <w:lang w:val="sv-SE"/>
              </w:rPr>
            </w:pPr>
            <w:r>
              <w:rPr>
                <w:rFonts w:ascii="仿宋" w:eastAsia="仿宋" w:hAnsi="仿宋" w:cs="仿宋" w:hint="eastAsia"/>
                <w:sz w:val="24"/>
                <w:szCs w:val="32"/>
                <w:lang w:val="sv-SE"/>
              </w:rPr>
              <w:t>综合语言运用能力将从内容与结构、表达的通顺完整、逻辑性、层次性、连惯性和创造性、语法运用、单词拼写等方面进行综合考查</w:t>
            </w:r>
            <w:r>
              <w:rPr>
                <w:rFonts w:hint="eastAsia"/>
                <w:sz w:val="24"/>
                <w:szCs w:val="32"/>
                <w:lang w:val="sv-SE"/>
              </w:rPr>
              <w:t>。</w:t>
            </w:r>
          </w:p>
          <w:p w:rsidR="005C459B" w:rsidRDefault="005C459B">
            <w:pPr>
              <w:spacing w:before="78"/>
              <w:ind w:left="240" w:right="3" w:firstLineChars="100" w:firstLine="240"/>
              <w:rPr>
                <w:sz w:val="24"/>
                <w:szCs w:val="32"/>
                <w:lang w:val="sv-SE"/>
              </w:rPr>
            </w:pPr>
          </w:p>
        </w:tc>
      </w:tr>
    </w:tbl>
    <w:p w:rsidR="005C459B" w:rsidRDefault="005C459B">
      <w:pPr>
        <w:pStyle w:val="a4"/>
        <w:spacing w:before="222"/>
        <w:ind w:right="132" w:firstLineChars="0" w:firstLine="0"/>
        <w:rPr>
          <w:rFonts w:ascii="黑体" w:eastAsia="黑体" w:hAnsi="黑体" w:cs="黑体"/>
          <w:spacing w:val="-3"/>
          <w:sz w:val="32"/>
          <w:szCs w:val="32"/>
        </w:rPr>
      </w:pPr>
    </w:p>
    <w:p w:rsidR="005C459B" w:rsidRDefault="005C459B">
      <w:pPr>
        <w:pStyle w:val="a4"/>
        <w:spacing w:before="222"/>
        <w:ind w:right="132" w:firstLineChars="0" w:firstLine="0"/>
        <w:rPr>
          <w:rFonts w:ascii="黑体" w:eastAsia="黑体" w:hAnsi="黑体" w:cs="黑体"/>
          <w:spacing w:val="-3"/>
          <w:sz w:val="32"/>
          <w:szCs w:val="32"/>
        </w:rPr>
      </w:pPr>
    </w:p>
    <w:p w:rsidR="005C459B" w:rsidRDefault="00312373">
      <w:pPr>
        <w:pStyle w:val="a4"/>
        <w:numPr>
          <w:ilvl w:val="0"/>
          <w:numId w:val="1"/>
        </w:numPr>
        <w:spacing w:before="222"/>
        <w:ind w:right="132" w:firstLineChars="0" w:firstLine="0"/>
        <w:rPr>
          <w:rFonts w:ascii="黑体" w:eastAsia="黑体" w:hAnsi="黑体" w:cs="黑体"/>
          <w:spacing w:val="-3"/>
          <w:sz w:val="32"/>
          <w:szCs w:val="32"/>
        </w:rPr>
      </w:pPr>
      <w:r>
        <w:rPr>
          <w:rFonts w:ascii="黑体" w:eastAsia="黑体" w:hAnsi="黑体" w:cs="黑体" w:hint="eastAsia"/>
          <w:spacing w:val="-3"/>
          <w:sz w:val="32"/>
          <w:szCs w:val="32"/>
        </w:rPr>
        <w:lastRenderedPageBreak/>
        <w:t>活动流程</w:t>
      </w:r>
    </w:p>
    <w:p w:rsidR="005C459B" w:rsidRDefault="00312373">
      <w:pPr>
        <w:pStyle w:val="a4"/>
        <w:spacing w:before="222"/>
        <w:ind w:right="132" w:firstLineChars="0" w:firstLine="0"/>
        <w:rPr>
          <w:rFonts w:ascii="黑体" w:eastAsia="黑体" w:hAnsi="黑体" w:cs="黑体"/>
          <w:spacing w:val="-3"/>
          <w:sz w:val="32"/>
          <w:szCs w:val="32"/>
        </w:rPr>
      </w:pPr>
      <w:r>
        <w:rPr>
          <w:rFonts w:ascii="黑体" w:eastAsia="黑体" w:hAnsi="黑体" w:cs="黑体" w:hint="eastAsia"/>
          <w:noProof/>
          <w:spacing w:val="-3"/>
          <w:sz w:val="32"/>
          <w:szCs w:val="32"/>
        </w:rPr>
        <w:drawing>
          <wp:anchor distT="0" distB="0" distL="114300" distR="114300" simplePos="0" relativeHeight="251661312" behindDoc="0" locked="0" layoutInCell="1" allowOverlap="1">
            <wp:simplePos x="0" y="0"/>
            <wp:positionH relativeFrom="column">
              <wp:posOffset>91440</wp:posOffset>
            </wp:positionH>
            <wp:positionV relativeFrom="paragraph">
              <wp:posOffset>302895</wp:posOffset>
            </wp:positionV>
            <wp:extent cx="5236210" cy="2042795"/>
            <wp:effectExtent l="0" t="0" r="2540" b="14605"/>
            <wp:wrapNone/>
            <wp:docPr id="7" name="图片 7" descr="lALPJv8gUu-SjY_NAb3NBHw_1148_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lALPJv8gUu-SjY_NAb3NBHw_1148_445"/>
                    <pic:cNvPicPr>
                      <a:picLocks noChangeAspect="1"/>
                    </pic:cNvPicPr>
                  </pic:nvPicPr>
                  <pic:blipFill>
                    <a:blip r:embed="rId8"/>
                    <a:stretch>
                      <a:fillRect/>
                    </a:stretch>
                  </pic:blipFill>
                  <pic:spPr>
                    <a:xfrm>
                      <a:off x="0" y="0"/>
                      <a:ext cx="5236210" cy="2042795"/>
                    </a:xfrm>
                    <a:prstGeom prst="rect">
                      <a:avLst/>
                    </a:prstGeom>
                  </pic:spPr>
                </pic:pic>
              </a:graphicData>
            </a:graphic>
          </wp:anchor>
        </w:drawing>
      </w:r>
      <w:r w:rsidR="005C459B" w:rsidRPr="005C459B">
        <w:rPr>
          <w:sz w:val="32"/>
        </w:rPr>
        <w:pict>
          <v:rect id="_x0000_s1027" style="position:absolute;left:0;text-align:left;margin-left:-1.25pt;margin-top:13.35pt;width:424.5pt;height:179.9pt;z-index:251660288;mso-position-horizontal-relative:text;mso-position-vertical-relative:text;v-text-anchor:middle" o:gfxdata="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GWpFkNgAAAAJ&#10;AQAADwAAAAAAAAABACAAAAAiAAAAZHJzL2Rvd25yZXYueG1sUEsBAhQAFAAAAAgAh07iQNEijiOO&#10;AgAADgUAAA4AAAAAAAAAAQAgAAAAJwEAAGRycy9lMm9Eb2MueG1sUEsFBgAAAAAGAAYAWQEAACcG&#10;AAAAAA==&#10;" filled="f" strokecolor="#0d0d0d [3069]"/>
        </w:pict>
      </w:r>
    </w:p>
    <w:p w:rsidR="005C459B" w:rsidRDefault="005C459B">
      <w:pPr>
        <w:widowControl/>
        <w:jc w:val="left"/>
      </w:pPr>
    </w:p>
    <w:p w:rsidR="005C459B" w:rsidRDefault="005C459B">
      <w:pPr>
        <w:pStyle w:val="a4"/>
        <w:spacing w:before="222"/>
        <w:ind w:right="132" w:firstLineChars="0" w:firstLine="0"/>
        <w:rPr>
          <w:rFonts w:ascii="黑体" w:eastAsia="黑体" w:hAnsi="黑体" w:cs="黑体"/>
          <w:spacing w:val="-3"/>
          <w:sz w:val="32"/>
          <w:szCs w:val="32"/>
        </w:rPr>
      </w:pPr>
    </w:p>
    <w:p w:rsidR="005C459B" w:rsidRDefault="005C459B">
      <w:pPr>
        <w:pStyle w:val="a4"/>
        <w:spacing w:before="222"/>
        <w:ind w:right="132" w:firstLineChars="0" w:firstLine="0"/>
        <w:rPr>
          <w:rFonts w:ascii="黑体" w:eastAsia="黑体" w:hAnsi="黑体" w:cs="黑体"/>
          <w:spacing w:val="-3"/>
          <w:sz w:val="32"/>
          <w:szCs w:val="32"/>
        </w:rPr>
      </w:pPr>
    </w:p>
    <w:p w:rsidR="005C459B" w:rsidRDefault="005C459B">
      <w:pPr>
        <w:pStyle w:val="a4"/>
        <w:spacing w:before="222"/>
        <w:ind w:right="132" w:firstLineChars="0" w:firstLine="0"/>
        <w:rPr>
          <w:rFonts w:ascii="黑体" w:eastAsia="黑体" w:hAnsi="黑体" w:cs="黑体"/>
          <w:spacing w:val="-3"/>
          <w:sz w:val="32"/>
          <w:szCs w:val="32"/>
        </w:rPr>
      </w:pPr>
    </w:p>
    <w:p w:rsidR="005C459B" w:rsidRDefault="005C459B">
      <w:pPr>
        <w:pStyle w:val="a4"/>
        <w:spacing w:before="222"/>
        <w:ind w:right="132" w:firstLineChars="0" w:firstLine="0"/>
        <w:rPr>
          <w:rFonts w:ascii="黑体" w:eastAsia="黑体" w:hAnsi="黑体" w:cs="黑体"/>
          <w:spacing w:val="-3"/>
          <w:sz w:val="32"/>
          <w:szCs w:val="32"/>
        </w:rPr>
      </w:pPr>
    </w:p>
    <w:p w:rsidR="005C459B" w:rsidRDefault="00312373">
      <w:pPr>
        <w:pStyle w:val="a4"/>
        <w:numPr>
          <w:ilvl w:val="0"/>
          <w:numId w:val="1"/>
        </w:numPr>
        <w:spacing w:before="222"/>
        <w:ind w:right="132" w:firstLineChars="0" w:firstLine="0"/>
        <w:rPr>
          <w:rFonts w:ascii="黑体" w:eastAsia="黑体" w:hAnsi="黑体" w:cs="黑体"/>
          <w:spacing w:val="-3"/>
          <w:sz w:val="32"/>
          <w:szCs w:val="32"/>
        </w:rPr>
      </w:pPr>
      <w:r>
        <w:rPr>
          <w:rFonts w:ascii="黑体" w:eastAsia="黑体" w:hAnsi="黑体" w:cs="黑体" w:hint="eastAsia"/>
          <w:spacing w:val="-3"/>
          <w:sz w:val="32"/>
          <w:szCs w:val="32"/>
        </w:rPr>
        <w:t>复赛名单</w:t>
      </w:r>
    </w:p>
    <w:tbl>
      <w:tblPr>
        <w:tblW w:w="8286" w:type="dxa"/>
        <w:tblInd w:w="93" w:type="dxa"/>
        <w:tblLayout w:type="fixed"/>
        <w:tblLook w:val="04A0"/>
      </w:tblPr>
      <w:tblGrid>
        <w:gridCol w:w="1611"/>
        <w:gridCol w:w="930"/>
        <w:gridCol w:w="1644"/>
        <w:gridCol w:w="895"/>
        <w:gridCol w:w="1106"/>
        <w:gridCol w:w="1290"/>
        <w:gridCol w:w="810"/>
      </w:tblGrid>
      <w:tr w:rsidR="005C459B">
        <w:trPr>
          <w:trHeight w:val="600"/>
        </w:trPr>
        <w:tc>
          <w:tcPr>
            <w:tcW w:w="828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遂昌县</w:t>
            </w:r>
            <w:r>
              <w:rPr>
                <w:rFonts w:ascii="仿宋" w:eastAsia="仿宋" w:hAnsi="仿宋" w:cs="仿宋" w:hint="eastAsia"/>
                <w:color w:val="000000"/>
                <w:kern w:val="0"/>
                <w:sz w:val="22"/>
                <w:szCs w:val="22"/>
                <w:lang/>
              </w:rPr>
              <w:t>2022</w:t>
            </w:r>
            <w:r>
              <w:rPr>
                <w:rFonts w:ascii="仿宋" w:eastAsia="仿宋" w:hAnsi="仿宋" w:cs="仿宋" w:hint="eastAsia"/>
                <w:color w:val="000000"/>
                <w:kern w:val="0"/>
                <w:sz w:val="22"/>
                <w:szCs w:val="22"/>
                <w:lang/>
              </w:rPr>
              <w:t>年小学生绿谷系列素养展示县复赛名单</w:t>
            </w:r>
          </w:p>
        </w:tc>
      </w:tr>
      <w:tr w:rsidR="005C459B">
        <w:trPr>
          <w:trHeight w:val="613"/>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学校</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班级</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姓名</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科目</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初赛名次</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等级</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是否农村</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王村口小学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杨洁琛</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9</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是</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王村口小学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邹文涛</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18</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是</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高坪小学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程诗慧</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是</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金岸小学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李金蓓</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26</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是</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北界小学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华雨卉</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是</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大柘小学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黄子晨</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37</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是</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后江小学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蓝啸峰</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42</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是</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金岸小学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邱帅</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45</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是</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大柘小学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赖雨萱</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48</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是</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实验小学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鲍子衿</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否</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育才小学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何乐儿</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否</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实验小学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叶子晨</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否</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育才小学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李语晨</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否</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实验小学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潘宇辰</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5</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否</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育才小学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余新蕾</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6</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否</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实验小学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5</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吴昌朔</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7</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否</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实验小学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5</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蓝舒静</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8</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否</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育才小学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郑可畅</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否</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育才小学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巫宸恺</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11</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否</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实验小学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毛霄扬</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12</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否</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lastRenderedPageBreak/>
              <w:t>实验小学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5</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郑安妮</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13</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否</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妙高小学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潘树博</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14</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否</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育才小学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石陶</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15</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否</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育才小学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王晗瑾</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16</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否</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实验小学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李响</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17</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否</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育才小学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5</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李泽伊</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19</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否</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育才小学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杜兴科</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21</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否</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梅溪小学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5</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童雨暄</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22</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否</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实验小学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濮歆译</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23</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否</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实验小学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马卓乐</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24</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否</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实验小学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5</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徐圣美</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25</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否</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育才小学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程瑾瑜</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27</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否</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育才小学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5</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葛芮亦</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28</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否</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育才小学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吴歆玥</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29</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否</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实验小学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李梓萱</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31</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否</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梅溪小学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5</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张思菡</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32</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否</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实验小学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5</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叶逸昕</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33</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否</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育才小学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王杨逸柳</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34</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否</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实验小学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雷柏怿</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35</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否</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实验小学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包楠萍</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36</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否</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实验小学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程晨</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38</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否</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实验小学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包茗睿</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39</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否</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育才小学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5</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钟晟恺</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否</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育才小学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5</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张怿扬</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41</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否</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实验小学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涂岚菁</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43</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否</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育才小学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王奕博</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44</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否</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实验小学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潘婕妤</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46</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否</w:t>
            </w:r>
          </w:p>
        </w:tc>
      </w:tr>
      <w:tr w:rsidR="005C459B">
        <w:trPr>
          <w:trHeight w:val="300"/>
        </w:trPr>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实验小学</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w:t>
            </w:r>
            <w:r>
              <w:rPr>
                <w:rFonts w:ascii="仿宋" w:eastAsia="仿宋" w:hAnsi="仿宋" w:cs="仿宋" w:hint="eastAsia"/>
                <w:color w:val="000000"/>
                <w:kern w:val="0"/>
                <w:sz w:val="22"/>
                <w:szCs w:val="22"/>
                <w:lang/>
              </w:rPr>
              <w:t>班</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钟皓</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英语</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47</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一等奖</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9B" w:rsidRDefault="003123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否</w:t>
            </w:r>
          </w:p>
        </w:tc>
      </w:tr>
    </w:tbl>
    <w:p w:rsidR="005C459B" w:rsidRDefault="00312373">
      <w:pPr>
        <w:pStyle w:val="a4"/>
        <w:numPr>
          <w:ilvl w:val="0"/>
          <w:numId w:val="1"/>
        </w:numPr>
        <w:spacing w:before="222"/>
        <w:ind w:right="132" w:firstLineChars="0" w:firstLine="0"/>
        <w:rPr>
          <w:rFonts w:ascii="黑体" w:eastAsia="黑体" w:hAnsi="黑体" w:cs="黑体"/>
          <w:spacing w:val="-3"/>
          <w:sz w:val="32"/>
          <w:szCs w:val="32"/>
        </w:rPr>
      </w:pPr>
      <w:r>
        <w:rPr>
          <w:rFonts w:ascii="黑体" w:eastAsia="黑体" w:hAnsi="黑体" w:cs="黑体" w:hint="eastAsia"/>
          <w:spacing w:val="-3"/>
          <w:sz w:val="32"/>
          <w:szCs w:val="32"/>
        </w:rPr>
        <w:t>注意事项</w:t>
      </w:r>
    </w:p>
    <w:p w:rsidR="005C459B" w:rsidRPr="00BB32E6" w:rsidRDefault="00312373">
      <w:pPr>
        <w:widowControl/>
        <w:kinsoku w:val="0"/>
        <w:autoSpaceDE w:val="0"/>
        <w:autoSpaceDN w:val="0"/>
        <w:adjustRightInd w:val="0"/>
        <w:snapToGrid w:val="0"/>
        <w:spacing w:line="480" w:lineRule="exact"/>
        <w:ind w:firstLineChars="200" w:firstLine="560"/>
        <w:textAlignment w:val="baseline"/>
        <w:rPr>
          <w:rFonts w:asciiTheme="minorEastAsia" w:hAnsiTheme="minorEastAsia" w:cs="仿宋"/>
          <w:sz w:val="28"/>
          <w:szCs w:val="28"/>
        </w:rPr>
      </w:pPr>
      <w:r w:rsidRPr="00BB32E6">
        <w:rPr>
          <w:rFonts w:asciiTheme="minorEastAsia" w:hAnsiTheme="minorEastAsia" w:cs="仿宋" w:hint="eastAsia"/>
          <w:sz w:val="28"/>
          <w:szCs w:val="28"/>
        </w:rPr>
        <w:t>1.</w:t>
      </w:r>
      <w:r w:rsidRPr="00BB32E6">
        <w:rPr>
          <w:rFonts w:asciiTheme="minorEastAsia" w:hAnsiTheme="minorEastAsia" w:cs="仿宋" w:hint="eastAsia"/>
          <w:sz w:val="28"/>
          <w:szCs w:val="28"/>
        </w:rPr>
        <w:t>各</w:t>
      </w:r>
      <w:r w:rsidRPr="00BB32E6">
        <w:rPr>
          <w:rFonts w:asciiTheme="minorEastAsia" w:hAnsiTheme="minorEastAsia" w:cs="仿宋" w:hint="eastAsia"/>
          <w:sz w:val="28"/>
          <w:szCs w:val="28"/>
        </w:rPr>
        <w:t>校</w:t>
      </w:r>
      <w:r w:rsidRPr="00BB32E6">
        <w:rPr>
          <w:rFonts w:asciiTheme="minorEastAsia" w:hAnsiTheme="minorEastAsia" w:cs="仿宋" w:hint="eastAsia"/>
          <w:sz w:val="28"/>
          <w:szCs w:val="28"/>
        </w:rPr>
        <w:t>指派</w:t>
      </w:r>
      <w:r w:rsidRPr="00BB32E6">
        <w:rPr>
          <w:rFonts w:asciiTheme="minorEastAsia" w:hAnsiTheme="minorEastAsia" w:cs="仿宋" w:hint="eastAsia"/>
          <w:sz w:val="28"/>
          <w:szCs w:val="28"/>
        </w:rPr>
        <w:t>1</w:t>
      </w:r>
      <w:r w:rsidRPr="00BB32E6">
        <w:rPr>
          <w:rFonts w:asciiTheme="minorEastAsia" w:hAnsiTheme="minorEastAsia" w:cs="仿宋" w:hint="eastAsia"/>
          <w:sz w:val="28"/>
          <w:szCs w:val="28"/>
        </w:rPr>
        <w:t>名教师带领学生参加展示，并负责本</w:t>
      </w:r>
      <w:r w:rsidRPr="00BB32E6">
        <w:rPr>
          <w:rFonts w:asciiTheme="minorEastAsia" w:hAnsiTheme="minorEastAsia" w:cs="仿宋" w:hint="eastAsia"/>
          <w:sz w:val="28"/>
          <w:szCs w:val="28"/>
        </w:rPr>
        <w:t>校</w:t>
      </w:r>
    </w:p>
    <w:p w:rsidR="005C459B" w:rsidRPr="00BB32E6" w:rsidRDefault="00312373">
      <w:pPr>
        <w:widowControl/>
        <w:kinsoku w:val="0"/>
        <w:autoSpaceDE w:val="0"/>
        <w:autoSpaceDN w:val="0"/>
        <w:adjustRightInd w:val="0"/>
        <w:snapToGrid w:val="0"/>
        <w:spacing w:line="480" w:lineRule="exact"/>
        <w:textAlignment w:val="baseline"/>
        <w:rPr>
          <w:rFonts w:asciiTheme="minorEastAsia" w:hAnsiTheme="minorEastAsia" w:cs="仿宋"/>
          <w:sz w:val="28"/>
          <w:szCs w:val="28"/>
        </w:rPr>
      </w:pPr>
      <w:r w:rsidRPr="00BB32E6">
        <w:rPr>
          <w:rFonts w:asciiTheme="minorEastAsia" w:hAnsiTheme="minorEastAsia" w:cs="仿宋" w:hint="eastAsia"/>
          <w:sz w:val="28"/>
          <w:szCs w:val="28"/>
        </w:rPr>
        <w:t>展</w:t>
      </w:r>
      <w:r w:rsidRPr="00BB32E6">
        <w:rPr>
          <w:rFonts w:asciiTheme="minorEastAsia" w:hAnsiTheme="minorEastAsia" w:cs="仿宋" w:hint="eastAsia"/>
          <w:sz w:val="28"/>
          <w:szCs w:val="28"/>
        </w:rPr>
        <w:t>示学生的具体事宜。</w:t>
      </w:r>
    </w:p>
    <w:p w:rsidR="005C459B" w:rsidRPr="00BB32E6" w:rsidRDefault="00312373">
      <w:pPr>
        <w:widowControl/>
        <w:kinsoku w:val="0"/>
        <w:autoSpaceDE w:val="0"/>
        <w:autoSpaceDN w:val="0"/>
        <w:adjustRightInd w:val="0"/>
        <w:snapToGrid w:val="0"/>
        <w:spacing w:line="480" w:lineRule="exact"/>
        <w:ind w:firstLineChars="200" w:firstLine="560"/>
        <w:textAlignment w:val="baseline"/>
        <w:rPr>
          <w:rFonts w:asciiTheme="minorEastAsia" w:hAnsiTheme="minorEastAsia" w:cs="仿宋"/>
          <w:sz w:val="28"/>
          <w:szCs w:val="28"/>
        </w:rPr>
      </w:pPr>
      <w:r w:rsidRPr="00BB32E6">
        <w:rPr>
          <w:rFonts w:asciiTheme="minorEastAsia" w:hAnsiTheme="minorEastAsia" w:cs="仿宋" w:hint="eastAsia"/>
          <w:sz w:val="28"/>
          <w:szCs w:val="28"/>
        </w:rPr>
        <w:t>2.</w:t>
      </w:r>
      <w:r w:rsidRPr="00BB32E6">
        <w:rPr>
          <w:rFonts w:asciiTheme="minorEastAsia" w:hAnsiTheme="minorEastAsia" w:cs="仿宋" w:hint="eastAsia"/>
          <w:sz w:val="28"/>
          <w:szCs w:val="28"/>
        </w:rPr>
        <w:t>各</w:t>
      </w:r>
      <w:r w:rsidRPr="00BB32E6">
        <w:rPr>
          <w:rFonts w:asciiTheme="minorEastAsia" w:hAnsiTheme="minorEastAsia" w:cs="仿宋" w:hint="eastAsia"/>
          <w:sz w:val="28"/>
          <w:szCs w:val="28"/>
        </w:rPr>
        <w:t>校</w:t>
      </w:r>
      <w:r w:rsidRPr="00BB32E6">
        <w:rPr>
          <w:rFonts w:asciiTheme="minorEastAsia" w:hAnsiTheme="minorEastAsia" w:cs="仿宋" w:hint="eastAsia"/>
          <w:sz w:val="28"/>
          <w:szCs w:val="28"/>
        </w:rPr>
        <w:t>领队教师需提前</w:t>
      </w:r>
      <w:r w:rsidRPr="00BB32E6">
        <w:rPr>
          <w:rFonts w:asciiTheme="minorEastAsia" w:hAnsiTheme="minorEastAsia" w:cs="仿宋" w:hint="eastAsia"/>
          <w:sz w:val="28"/>
          <w:szCs w:val="28"/>
        </w:rPr>
        <w:t>10-</w:t>
      </w:r>
      <w:r w:rsidRPr="00BB32E6">
        <w:rPr>
          <w:rFonts w:asciiTheme="minorEastAsia" w:hAnsiTheme="minorEastAsia" w:cs="仿宋" w:hint="eastAsia"/>
          <w:sz w:val="28"/>
          <w:szCs w:val="28"/>
        </w:rPr>
        <w:t>20</w:t>
      </w:r>
      <w:r w:rsidRPr="00BB32E6">
        <w:rPr>
          <w:rFonts w:asciiTheme="minorEastAsia" w:hAnsiTheme="minorEastAsia" w:cs="仿宋" w:hint="eastAsia"/>
          <w:sz w:val="28"/>
          <w:szCs w:val="28"/>
        </w:rPr>
        <w:t>分钟把选手带到</w:t>
      </w:r>
      <w:r w:rsidRPr="00BB32E6">
        <w:rPr>
          <w:rFonts w:asciiTheme="minorEastAsia" w:hAnsiTheme="minorEastAsia" w:cs="仿宋" w:hint="eastAsia"/>
          <w:sz w:val="28"/>
          <w:szCs w:val="28"/>
        </w:rPr>
        <w:t>教师发展中心</w:t>
      </w:r>
      <w:r w:rsidRPr="00BB32E6">
        <w:rPr>
          <w:rFonts w:asciiTheme="minorEastAsia" w:hAnsiTheme="minorEastAsia" w:cs="仿宋" w:hint="eastAsia"/>
          <w:sz w:val="28"/>
          <w:szCs w:val="28"/>
        </w:rPr>
        <w:t>报到处报到（上午</w:t>
      </w:r>
      <w:r w:rsidRPr="00BB32E6">
        <w:rPr>
          <w:rFonts w:asciiTheme="minorEastAsia" w:hAnsiTheme="minorEastAsia" w:cs="仿宋" w:hint="eastAsia"/>
          <w:sz w:val="28"/>
          <w:szCs w:val="28"/>
        </w:rPr>
        <w:t>8</w:t>
      </w:r>
      <w:r w:rsidRPr="00BB32E6">
        <w:rPr>
          <w:rFonts w:asciiTheme="minorEastAsia" w:hAnsiTheme="minorEastAsia" w:cs="仿宋" w:hint="eastAsia"/>
          <w:sz w:val="28"/>
          <w:szCs w:val="28"/>
        </w:rPr>
        <w:t>：</w:t>
      </w:r>
      <w:r w:rsidRPr="00BB32E6">
        <w:rPr>
          <w:rFonts w:asciiTheme="minorEastAsia" w:hAnsiTheme="minorEastAsia" w:cs="仿宋" w:hint="eastAsia"/>
          <w:sz w:val="28"/>
          <w:szCs w:val="28"/>
        </w:rPr>
        <w:t>3</w:t>
      </w:r>
      <w:r w:rsidRPr="00BB32E6">
        <w:rPr>
          <w:rFonts w:asciiTheme="minorEastAsia" w:hAnsiTheme="minorEastAsia" w:cs="仿宋" w:hint="eastAsia"/>
          <w:sz w:val="28"/>
          <w:szCs w:val="28"/>
        </w:rPr>
        <w:t xml:space="preserve">0 </w:t>
      </w:r>
      <w:r w:rsidRPr="00BB32E6">
        <w:rPr>
          <w:rFonts w:asciiTheme="minorEastAsia" w:hAnsiTheme="minorEastAsia" w:cs="仿宋" w:hint="eastAsia"/>
          <w:sz w:val="28"/>
          <w:szCs w:val="28"/>
        </w:rPr>
        <w:t>前），选手集中开会，悉知展示相关事项。领队教师</w:t>
      </w:r>
      <w:r w:rsidRPr="00BB32E6">
        <w:rPr>
          <w:rFonts w:asciiTheme="minorEastAsia" w:hAnsiTheme="minorEastAsia" w:cs="仿宋" w:hint="eastAsia"/>
          <w:sz w:val="28"/>
          <w:szCs w:val="28"/>
        </w:rPr>
        <w:t>负责将学生带至五楼会议室后在教师发展中心一楼会议室等待</w:t>
      </w:r>
      <w:r w:rsidRPr="00BB32E6">
        <w:rPr>
          <w:rFonts w:asciiTheme="minorEastAsia" w:hAnsiTheme="minorEastAsia" w:cs="仿宋" w:hint="eastAsia"/>
          <w:sz w:val="28"/>
          <w:szCs w:val="28"/>
        </w:rPr>
        <w:t>，</w:t>
      </w:r>
      <w:r w:rsidRPr="00BB32E6">
        <w:rPr>
          <w:rFonts w:asciiTheme="minorEastAsia" w:hAnsiTheme="minorEastAsia" w:cs="仿宋" w:hint="eastAsia"/>
          <w:sz w:val="28"/>
          <w:szCs w:val="28"/>
        </w:rPr>
        <w:t>中餐自行解决，</w:t>
      </w:r>
      <w:r w:rsidRPr="00BB32E6">
        <w:rPr>
          <w:rFonts w:asciiTheme="minorEastAsia" w:hAnsiTheme="minorEastAsia" w:cs="仿宋" w:hint="eastAsia"/>
          <w:sz w:val="28"/>
          <w:szCs w:val="28"/>
        </w:rPr>
        <w:t>本</w:t>
      </w:r>
      <w:r w:rsidRPr="00BB32E6">
        <w:rPr>
          <w:rFonts w:asciiTheme="minorEastAsia" w:hAnsiTheme="minorEastAsia" w:cs="仿宋" w:hint="eastAsia"/>
          <w:sz w:val="28"/>
          <w:szCs w:val="28"/>
        </w:rPr>
        <w:t>校</w:t>
      </w:r>
      <w:r w:rsidRPr="00BB32E6">
        <w:rPr>
          <w:rFonts w:asciiTheme="minorEastAsia" w:hAnsiTheme="minorEastAsia" w:cs="仿宋" w:hint="eastAsia"/>
          <w:sz w:val="28"/>
          <w:szCs w:val="28"/>
        </w:rPr>
        <w:t>选手</w:t>
      </w:r>
      <w:r w:rsidRPr="00BB32E6">
        <w:rPr>
          <w:rFonts w:asciiTheme="minorEastAsia" w:hAnsiTheme="minorEastAsia" w:cs="仿宋" w:hint="eastAsia"/>
          <w:sz w:val="28"/>
          <w:szCs w:val="28"/>
        </w:rPr>
        <w:t>全部</w:t>
      </w:r>
      <w:r w:rsidRPr="00BB32E6">
        <w:rPr>
          <w:rFonts w:asciiTheme="minorEastAsia" w:hAnsiTheme="minorEastAsia" w:cs="仿宋" w:hint="eastAsia"/>
          <w:sz w:val="28"/>
          <w:szCs w:val="28"/>
        </w:rPr>
        <w:t>展示完成后</w:t>
      </w:r>
      <w:r w:rsidRPr="00BB32E6">
        <w:rPr>
          <w:rFonts w:asciiTheme="minorEastAsia" w:hAnsiTheme="minorEastAsia" w:cs="仿宋" w:hint="eastAsia"/>
          <w:sz w:val="28"/>
          <w:szCs w:val="28"/>
        </w:rPr>
        <w:t>负责</w:t>
      </w:r>
      <w:r w:rsidRPr="00BB32E6">
        <w:rPr>
          <w:rFonts w:asciiTheme="minorEastAsia" w:hAnsiTheme="minorEastAsia" w:cs="仿宋" w:hint="eastAsia"/>
          <w:sz w:val="28"/>
          <w:szCs w:val="28"/>
        </w:rPr>
        <w:t>组织返</w:t>
      </w:r>
      <w:r w:rsidRPr="00BB32E6">
        <w:rPr>
          <w:rFonts w:asciiTheme="minorEastAsia" w:hAnsiTheme="minorEastAsia" w:cs="仿宋" w:hint="eastAsia"/>
          <w:sz w:val="28"/>
          <w:szCs w:val="28"/>
        </w:rPr>
        <w:t>程</w:t>
      </w:r>
      <w:r w:rsidRPr="00BB32E6">
        <w:rPr>
          <w:rFonts w:asciiTheme="minorEastAsia" w:hAnsiTheme="minorEastAsia" w:cs="仿宋" w:hint="eastAsia"/>
          <w:sz w:val="28"/>
          <w:szCs w:val="28"/>
        </w:rPr>
        <w:t>。</w:t>
      </w:r>
    </w:p>
    <w:p w:rsidR="005C459B" w:rsidRPr="00BB32E6" w:rsidRDefault="00312373">
      <w:pPr>
        <w:widowControl/>
        <w:kinsoku w:val="0"/>
        <w:autoSpaceDE w:val="0"/>
        <w:autoSpaceDN w:val="0"/>
        <w:adjustRightInd w:val="0"/>
        <w:snapToGrid w:val="0"/>
        <w:spacing w:line="480" w:lineRule="exact"/>
        <w:ind w:firstLineChars="200" w:firstLine="560"/>
        <w:textAlignment w:val="baseline"/>
        <w:rPr>
          <w:rFonts w:asciiTheme="minorEastAsia" w:hAnsiTheme="minorEastAsia" w:cs="仿宋"/>
          <w:sz w:val="28"/>
          <w:szCs w:val="28"/>
        </w:rPr>
      </w:pPr>
      <w:r w:rsidRPr="00BB32E6">
        <w:rPr>
          <w:rFonts w:asciiTheme="minorEastAsia" w:hAnsiTheme="minorEastAsia" w:cs="仿宋" w:hint="eastAsia"/>
          <w:sz w:val="28"/>
          <w:szCs w:val="28"/>
        </w:rPr>
        <w:lastRenderedPageBreak/>
        <w:t>3.</w:t>
      </w:r>
      <w:r w:rsidRPr="00BB32E6">
        <w:rPr>
          <w:rFonts w:asciiTheme="minorEastAsia" w:hAnsiTheme="minorEastAsia" w:cs="仿宋" w:hint="eastAsia"/>
          <w:sz w:val="28"/>
          <w:szCs w:val="28"/>
        </w:rPr>
        <w:t>本次活动不</w:t>
      </w:r>
      <w:r w:rsidRPr="00BB32E6">
        <w:rPr>
          <w:rFonts w:asciiTheme="minorEastAsia" w:hAnsiTheme="minorEastAsia" w:cs="仿宋" w:hint="eastAsia"/>
          <w:sz w:val="28"/>
          <w:szCs w:val="28"/>
        </w:rPr>
        <w:t>安排住宿</w:t>
      </w:r>
      <w:r w:rsidRPr="00BB32E6">
        <w:rPr>
          <w:rFonts w:asciiTheme="minorEastAsia" w:hAnsiTheme="minorEastAsia" w:cs="仿宋" w:hint="eastAsia"/>
          <w:sz w:val="28"/>
          <w:szCs w:val="28"/>
        </w:rPr>
        <w:t>（</w:t>
      </w:r>
      <w:r w:rsidRPr="00BB32E6">
        <w:rPr>
          <w:rFonts w:asciiTheme="minorEastAsia" w:hAnsiTheme="minorEastAsia" w:cs="仿宋" w:hint="eastAsia"/>
          <w:sz w:val="28"/>
          <w:szCs w:val="28"/>
        </w:rPr>
        <w:t>下午面试的学生和工作人员中餐统一安排，费用统一收取</w:t>
      </w:r>
      <w:r w:rsidRPr="00BB32E6">
        <w:rPr>
          <w:rFonts w:asciiTheme="minorEastAsia" w:hAnsiTheme="minorEastAsia" w:cs="仿宋" w:hint="eastAsia"/>
          <w:sz w:val="28"/>
          <w:szCs w:val="28"/>
        </w:rPr>
        <w:t>）</w:t>
      </w:r>
      <w:r w:rsidRPr="00BB32E6">
        <w:rPr>
          <w:rFonts w:asciiTheme="minorEastAsia" w:hAnsiTheme="minorEastAsia" w:cs="仿宋" w:hint="eastAsia"/>
          <w:sz w:val="28"/>
          <w:szCs w:val="28"/>
        </w:rPr>
        <w:t>，学生出行</w:t>
      </w:r>
      <w:r w:rsidRPr="00BB32E6">
        <w:rPr>
          <w:rFonts w:asciiTheme="minorEastAsia" w:hAnsiTheme="minorEastAsia" w:cs="仿宋" w:hint="eastAsia"/>
          <w:sz w:val="28"/>
          <w:szCs w:val="28"/>
        </w:rPr>
        <w:t>和</w:t>
      </w:r>
      <w:r w:rsidRPr="00BB32E6">
        <w:rPr>
          <w:rFonts w:asciiTheme="minorEastAsia" w:hAnsiTheme="minorEastAsia" w:cs="仿宋" w:hint="eastAsia"/>
          <w:sz w:val="28"/>
          <w:szCs w:val="28"/>
        </w:rPr>
        <w:t>食宿所产生的费用由各</w:t>
      </w:r>
      <w:r w:rsidRPr="00BB32E6">
        <w:rPr>
          <w:rFonts w:asciiTheme="minorEastAsia" w:hAnsiTheme="minorEastAsia" w:cs="仿宋" w:hint="eastAsia"/>
          <w:sz w:val="28"/>
          <w:szCs w:val="28"/>
        </w:rPr>
        <w:t>校</w:t>
      </w:r>
      <w:r w:rsidRPr="00BB32E6">
        <w:rPr>
          <w:rFonts w:asciiTheme="minorEastAsia" w:hAnsiTheme="minorEastAsia" w:cs="仿宋" w:hint="eastAsia"/>
          <w:sz w:val="28"/>
          <w:szCs w:val="28"/>
        </w:rPr>
        <w:t>自行解决，领队教师的差旅费</w:t>
      </w:r>
      <w:r w:rsidRPr="00BB32E6">
        <w:rPr>
          <w:rFonts w:asciiTheme="minorEastAsia" w:hAnsiTheme="minorEastAsia" w:cs="仿宋" w:hint="eastAsia"/>
          <w:sz w:val="28"/>
          <w:szCs w:val="28"/>
        </w:rPr>
        <w:t>回原</w:t>
      </w:r>
      <w:r w:rsidRPr="00BB32E6">
        <w:rPr>
          <w:rFonts w:asciiTheme="minorEastAsia" w:hAnsiTheme="minorEastAsia" w:cs="仿宋" w:hint="eastAsia"/>
          <w:sz w:val="28"/>
          <w:szCs w:val="28"/>
        </w:rPr>
        <w:t>单位报销。</w:t>
      </w:r>
    </w:p>
    <w:p w:rsidR="005C459B" w:rsidRPr="00BB32E6" w:rsidRDefault="00312373">
      <w:pPr>
        <w:widowControl/>
        <w:kinsoku w:val="0"/>
        <w:autoSpaceDE w:val="0"/>
        <w:autoSpaceDN w:val="0"/>
        <w:adjustRightInd w:val="0"/>
        <w:snapToGrid w:val="0"/>
        <w:spacing w:line="480" w:lineRule="exact"/>
        <w:ind w:firstLineChars="200" w:firstLine="560"/>
        <w:textAlignment w:val="baseline"/>
        <w:rPr>
          <w:rFonts w:asciiTheme="minorEastAsia" w:hAnsiTheme="minorEastAsia" w:cs="仿宋"/>
          <w:sz w:val="28"/>
          <w:szCs w:val="28"/>
        </w:rPr>
      </w:pPr>
      <w:r w:rsidRPr="00BB32E6">
        <w:rPr>
          <w:rFonts w:asciiTheme="minorEastAsia" w:hAnsiTheme="minorEastAsia" w:cs="仿宋" w:hint="eastAsia"/>
          <w:sz w:val="28"/>
          <w:szCs w:val="28"/>
        </w:rPr>
        <w:t>4.</w:t>
      </w:r>
      <w:r w:rsidRPr="00BB32E6">
        <w:rPr>
          <w:rFonts w:asciiTheme="minorEastAsia" w:hAnsiTheme="minorEastAsia" w:cs="仿宋" w:hint="eastAsia"/>
          <w:sz w:val="28"/>
          <w:szCs w:val="28"/>
        </w:rPr>
        <w:t>领队教师、展示选手往返注意安全。</w:t>
      </w:r>
    </w:p>
    <w:p w:rsidR="005C459B" w:rsidRDefault="00312373">
      <w:pPr>
        <w:widowControl/>
        <w:kinsoku w:val="0"/>
        <w:autoSpaceDE w:val="0"/>
        <w:autoSpaceDN w:val="0"/>
        <w:adjustRightInd w:val="0"/>
        <w:snapToGrid w:val="0"/>
        <w:spacing w:line="480" w:lineRule="exact"/>
        <w:ind w:firstLineChars="200" w:firstLine="560"/>
        <w:textAlignment w:val="baseline"/>
        <w:rPr>
          <w:rFonts w:asciiTheme="minorEastAsia" w:hAnsiTheme="minorEastAsia" w:cs="仿宋" w:hint="eastAsia"/>
          <w:sz w:val="28"/>
          <w:szCs w:val="28"/>
        </w:rPr>
      </w:pPr>
      <w:r w:rsidRPr="00BB32E6">
        <w:rPr>
          <w:rFonts w:asciiTheme="minorEastAsia" w:hAnsiTheme="minorEastAsia" w:cs="仿宋" w:hint="eastAsia"/>
          <w:sz w:val="28"/>
          <w:szCs w:val="28"/>
        </w:rPr>
        <w:t>5.</w:t>
      </w:r>
      <w:r w:rsidRPr="00BB32E6">
        <w:rPr>
          <w:rFonts w:asciiTheme="minorEastAsia" w:hAnsiTheme="minorEastAsia" w:cs="仿宋" w:hint="eastAsia"/>
          <w:sz w:val="28"/>
          <w:szCs w:val="28"/>
        </w:rPr>
        <w:t>参赛人员进入</w:t>
      </w:r>
      <w:r w:rsidRPr="00BB32E6">
        <w:rPr>
          <w:rFonts w:asciiTheme="minorEastAsia" w:hAnsiTheme="minorEastAsia" w:cs="仿宋" w:hint="eastAsia"/>
          <w:sz w:val="28"/>
          <w:szCs w:val="28"/>
        </w:rPr>
        <w:t>展示场地</w:t>
      </w:r>
      <w:r w:rsidRPr="00BB32E6">
        <w:rPr>
          <w:rFonts w:asciiTheme="minorEastAsia" w:hAnsiTheme="minorEastAsia" w:cs="仿宋" w:hint="eastAsia"/>
          <w:sz w:val="28"/>
          <w:szCs w:val="28"/>
        </w:rPr>
        <w:t>时提交纸质个人健康申报表（领队统一提交），佩戴口罩、亮码（教师），比赛期间严格遵守防疫要求。</w:t>
      </w:r>
    </w:p>
    <w:p w:rsidR="00BB32E6" w:rsidRPr="00BB32E6" w:rsidRDefault="00BB32E6">
      <w:pPr>
        <w:widowControl/>
        <w:kinsoku w:val="0"/>
        <w:autoSpaceDE w:val="0"/>
        <w:autoSpaceDN w:val="0"/>
        <w:adjustRightInd w:val="0"/>
        <w:snapToGrid w:val="0"/>
        <w:spacing w:line="480" w:lineRule="exact"/>
        <w:ind w:firstLineChars="200" w:firstLine="560"/>
        <w:textAlignment w:val="baseline"/>
        <w:rPr>
          <w:rFonts w:asciiTheme="minorEastAsia" w:hAnsiTheme="minorEastAsia" w:cs="仿宋"/>
          <w:sz w:val="28"/>
          <w:szCs w:val="28"/>
        </w:rPr>
      </w:pPr>
      <w:r>
        <w:rPr>
          <w:rFonts w:asciiTheme="minorEastAsia" w:hAnsiTheme="minorEastAsia" w:cs="仿宋" w:hint="eastAsia"/>
          <w:sz w:val="28"/>
          <w:szCs w:val="28"/>
        </w:rPr>
        <w:t>附件：个人健康申报表</w:t>
      </w:r>
    </w:p>
    <w:p w:rsidR="005C459B" w:rsidRPr="00BB32E6" w:rsidRDefault="005C459B">
      <w:pPr>
        <w:widowControl/>
        <w:kinsoku w:val="0"/>
        <w:autoSpaceDE w:val="0"/>
        <w:autoSpaceDN w:val="0"/>
        <w:adjustRightInd w:val="0"/>
        <w:snapToGrid w:val="0"/>
        <w:spacing w:line="480" w:lineRule="exact"/>
        <w:ind w:firstLineChars="200" w:firstLine="640"/>
        <w:textAlignment w:val="baseline"/>
        <w:rPr>
          <w:rFonts w:asciiTheme="minorEastAsia" w:hAnsiTheme="minorEastAsia" w:cs="仿宋"/>
          <w:sz w:val="32"/>
          <w:szCs w:val="32"/>
        </w:rPr>
      </w:pPr>
    </w:p>
    <w:p w:rsidR="005C459B" w:rsidRDefault="005C459B">
      <w:pPr>
        <w:pStyle w:val="1"/>
        <w:tabs>
          <w:tab w:val="left" w:pos="628"/>
          <w:tab w:val="left" w:pos="1257"/>
          <w:tab w:val="left" w:pos="1886"/>
          <w:tab w:val="left" w:pos="2515"/>
        </w:tabs>
        <w:spacing w:line="500" w:lineRule="exact"/>
        <w:jc w:val="both"/>
        <w:rPr>
          <w:rFonts w:ascii="宋体" w:hAnsi="宋体" w:cs="宋体"/>
          <w:b w:val="0"/>
          <w:bCs w:val="0"/>
          <w:sz w:val="40"/>
          <w:szCs w:val="40"/>
        </w:rPr>
      </w:pPr>
    </w:p>
    <w:p w:rsidR="005C459B" w:rsidRDefault="005C459B">
      <w:pPr>
        <w:pStyle w:val="1"/>
        <w:tabs>
          <w:tab w:val="left" w:pos="628"/>
          <w:tab w:val="left" w:pos="1257"/>
          <w:tab w:val="left" w:pos="1886"/>
          <w:tab w:val="left" w:pos="2515"/>
        </w:tabs>
        <w:spacing w:line="500" w:lineRule="exact"/>
        <w:jc w:val="both"/>
        <w:rPr>
          <w:rFonts w:ascii="宋体" w:hAnsi="宋体" w:cs="宋体"/>
          <w:b w:val="0"/>
          <w:bCs w:val="0"/>
          <w:sz w:val="40"/>
          <w:szCs w:val="40"/>
        </w:rPr>
      </w:pPr>
    </w:p>
    <w:p w:rsidR="005C459B" w:rsidRDefault="005C459B">
      <w:pPr>
        <w:rPr>
          <w:rFonts w:ascii="宋体" w:hAnsi="宋体" w:cs="宋体"/>
          <w:sz w:val="40"/>
          <w:szCs w:val="40"/>
        </w:rPr>
      </w:pPr>
    </w:p>
    <w:p w:rsidR="00BB32E6" w:rsidRPr="00AD5F49" w:rsidRDefault="00BB32E6" w:rsidP="00BB32E6">
      <w:pPr>
        <w:pStyle w:val="a7"/>
        <w:adjustRightInd w:val="0"/>
        <w:snapToGrid w:val="0"/>
        <w:spacing w:before="0" w:beforeAutospacing="0" w:after="0" w:afterAutospacing="0" w:line="300" w:lineRule="auto"/>
        <w:ind w:leftChars="47" w:left="99"/>
        <w:jc w:val="center"/>
        <w:rPr>
          <w:rFonts w:asciiTheme="minorEastAsia" w:eastAsiaTheme="minorEastAsia" w:hAnsiTheme="minorEastAsia"/>
          <w:bCs/>
          <w:color w:val="000000"/>
          <w:sz w:val="28"/>
          <w:szCs w:val="28"/>
        </w:rPr>
      </w:pPr>
      <w:r>
        <w:rPr>
          <w:rFonts w:asciiTheme="minorEastAsia" w:eastAsiaTheme="minorEastAsia" w:hAnsiTheme="minorEastAsia" w:hint="eastAsia"/>
          <w:sz w:val="28"/>
          <w:szCs w:val="28"/>
        </w:rPr>
        <w:t xml:space="preserve">                       </w:t>
      </w:r>
      <w:r w:rsidRPr="00AD5F49">
        <w:rPr>
          <w:rFonts w:asciiTheme="minorEastAsia" w:eastAsiaTheme="minorEastAsia" w:hAnsiTheme="minorEastAsia" w:hint="eastAsia"/>
          <w:sz w:val="28"/>
          <w:szCs w:val="28"/>
        </w:rPr>
        <w:t>遂昌县教育研究室</w:t>
      </w:r>
    </w:p>
    <w:p w:rsidR="00BB32E6" w:rsidRPr="00AD5F49" w:rsidRDefault="00BB32E6" w:rsidP="00BB32E6">
      <w:pPr>
        <w:pStyle w:val="a7"/>
        <w:adjustRightInd w:val="0"/>
        <w:snapToGrid w:val="0"/>
        <w:spacing w:before="0" w:beforeAutospacing="0" w:after="0" w:afterAutospacing="0" w:line="300" w:lineRule="auto"/>
        <w:ind w:leftChars="47" w:left="99"/>
        <w:jc w:val="center"/>
        <w:rPr>
          <w:rFonts w:asciiTheme="minorEastAsia" w:eastAsiaTheme="minorEastAsia" w:hAnsiTheme="minorEastAsia"/>
          <w:bCs/>
          <w:color w:val="000000"/>
          <w:sz w:val="28"/>
          <w:szCs w:val="28"/>
        </w:rPr>
      </w:pPr>
      <w:r w:rsidRPr="00AD5F49">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 xml:space="preserve">          </w:t>
      </w:r>
      <w:r w:rsidRPr="00AD5F49">
        <w:rPr>
          <w:rFonts w:asciiTheme="minorEastAsia" w:eastAsiaTheme="minorEastAsia" w:hAnsiTheme="minorEastAsia"/>
          <w:bCs/>
          <w:color w:val="000000"/>
          <w:sz w:val="28"/>
          <w:szCs w:val="28"/>
        </w:rPr>
        <w:t>20</w:t>
      </w:r>
      <w:r w:rsidRPr="00AD5F49">
        <w:rPr>
          <w:rFonts w:asciiTheme="minorEastAsia" w:eastAsiaTheme="minorEastAsia" w:hAnsiTheme="minorEastAsia" w:hint="eastAsia"/>
          <w:bCs/>
          <w:color w:val="000000"/>
          <w:sz w:val="28"/>
          <w:szCs w:val="28"/>
        </w:rPr>
        <w:t>2</w:t>
      </w:r>
      <w:r w:rsidRPr="00AD5F49">
        <w:rPr>
          <w:rFonts w:asciiTheme="minorEastAsia" w:eastAsiaTheme="minorEastAsia" w:hAnsiTheme="minorEastAsia"/>
          <w:bCs/>
          <w:color w:val="000000"/>
          <w:sz w:val="28"/>
          <w:szCs w:val="28"/>
        </w:rPr>
        <w:t>2</w:t>
      </w:r>
      <w:r w:rsidRPr="00AD5F49">
        <w:rPr>
          <w:rFonts w:asciiTheme="minorEastAsia" w:eastAsiaTheme="minorEastAsia" w:hAnsiTheme="minorEastAsia" w:hint="eastAsia"/>
          <w:bCs/>
          <w:color w:val="000000"/>
          <w:sz w:val="28"/>
          <w:szCs w:val="28"/>
        </w:rPr>
        <w:t>年</w:t>
      </w:r>
      <w:r w:rsidRPr="00AD5F49">
        <w:rPr>
          <w:rFonts w:asciiTheme="minorEastAsia" w:eastAsiaTheme="minorEastAsia" w:hAnsiTheme="minorEastAsia"/>
          <w:bCs/>
          <w:color w:val="000000"/>
          <w:sz w:val="28"/>
          <w:szCs w:val="28"/>
        </w:rPr>
        <w:t>8</w:t>
      </w:r>
      <w:r w:rsidRPr="00AD5F49">
        <w:rPr>
          <w:rFonts w:asciiTheme="minorEastAsia" w:eastAsiaTheme="minorEastAsia" w:hAnsiTheme="minorEastAsia" w:hint="eastAsia"/>
          <w:bCs/>
          <w:color w:val="000000"/>
          <w:sz w:val="28"/>
          <w:szCs w:val="28"/>
        </w:rPr>
        <w:t>月</w:t>
      </w:r>
      <w:r>
        <w:rPr>
          <w:rFonts w:asciiTheme="minorEastAsia" w:eastAsiaTheme="minorEastAsia" w:hAnsiTheme="minorEastAsia" w:hint="eastAsia"/>
          <w:bCs/>
          <w:color w:val="000000"/>
          <w:sz w:val="28"/>
          <w:szCs w:val="28"/>
        </w:rPr>
        <w:t>31</w:t>
      </w:r>
      <w:r w:rsidRPr="00AD5F49">
        <w:rPr>
          <w:rFonts w:asciiTheme="minorEastAsia" w:eastAsiaTheme="minorEastAsia" w:hAnsiTheme="minorEastAsia" w:hint="eastAsia"/>
          <w:bCs/>
          <w:color w:val="000000"/>
          <w:sz w:val="28"/>
          <w:szCs w:val="28"/>
        </w:rPr>
        <w:t>日</w:t>
      </w:r>
    </w:p>
    <w:p w:rsidR="00BB32E6" w:rsidRPr="00AD5F49" w:rsidRDefault="00BB32E6" w:rsidP="00BB32E6">
      <w:pPr>
        <w:rPr>
          <w:rFonts w:asciiTheme="minorEastAsia" w:hAnsiTheme="minorEastAsia"/>
          <w:b/>
          <w:sz w:val="30"/>
          <w:szCs w:val="30"/>
        </w:rPr>
      </w:pPr>
    </w:p>
    <w:p w:rsidR="00BB32E6" w:rsidRDefault="00BB32E6" w:rsidP="00BB32E6">
      <w:pPr>
        <w:rPr>
          <w:rFonts w:asciiTheme="minorEastAsia" w:hAnsiTheme="minorEastAsia" w:hint="eastAsia"/>
          <w:b/>
          <w:sz w:val="30"/>
          <w:szCs w:val="30"/>
        </w:rPr>
      </w:pPr>
    </w:p>
    <w:p w:rsidR="00BB32E6" w:rsidRDefault="00BB32E6" w:rsidP="00BB32E6">
      <w:pPr>
        <w:rPr>
          <w:rFonts w:asciiTheme="minorEastAsia" w:hAnsiTheme="minorEastAsia" w:hint="eastAsia"/>
          <w:b/>
          <w:sz w:val="30"/>
          <w:szCs w:val="30"/>
        </w:rPr>
      </w:pPr>
    </w:p>
    <w:p w:rsidR="00BB32E6" w:rsidRDefault="00BB32E6" w:rsidP="00BB32E6">
      <w:pPr>
        <w:rPr>
          <w:rFonts w:asciiTheme="minorEastAsia" w:hAnsiTheme="minorEastAsia" w:hint="eastAsia"/>
          <w:b/>
          <w:sz w:val="30"/>
          <w:szCs w:val="30"/>
        </w:rPr>
      </w:pPr>
    </w:p>
    <w:p w:rsidR="00BB32E6" w:rsidRPr="00AD5F49" w:rsidRDefault="00BB32E6" w:rsidP="00BB32E6">
      <w:pPr>
        <w:rPr>
          <w:rFonts w:asciiTheme="minorEastAsia" w:hAnsiTheme="minorEastAsia"/>
          <w:b/>
          <w:sz w:val="30"/>
          <w:szCs w:val="30"/>
        </w:rPr>
      </w:pPr>
    </w:p>
    <w:p w:rsidR="00BB32E6" w:rsidRDefault="00BB32E6" w:rsidP="00BB32E6">
      <w:pPr>
        <w:widowControl/>
        <w:spacing w:line="520" w:lineRule="exact"/>
        <w:ind w:firstLine="640"/>
        <w:jc w:val="left"/>
        <w:rPr>
          <w:rFonts w:ascii="宋体" w:hAnsi="宋体" w:cs="宋体"/>
          <w:kern w:val="0"/>
          <w:sz w:val="28"/>
          <w:szCs w:val="28"/>
        </w:rPr>
      </w:pPr>
      <w:r w:rsidRPr="00367D3E">
        <w:rPr>
          <w:rFonts w:ascii="宋体" w:hAnsi="宋体" w:cs="宋体" w:hint="eastAsia"/>
          <w:kern w:val="0"/>
          <w:sz w:val="28"/>
          <w:szCs w:val="28"/>
        </w:rPr>
        <w:t>（此件公开发布）</w:t>
      </w:r>
    </w:p>
    <w:p w:rsidR="00BB32E6" w:rsidRDefault="00BB32E6" w:rsidP="00BB32E6">
      <w:pPr>
        <w:widowControl/>
        <w:spacing w:line="520" w:lineRule="exact"/>
        <w:ind w:firstLine="640"/>
        <w:jc w:val="left"/>
        <w:rPr>
          <w:rFonts w:ascii="宋体" w:hAnsi="宋体" w:cs="宋体"/>
          <w:kern w:val="0"/>
          <w:sz w:val="28"/>
          <w:szCs w:val="28"/>
        </w:rPr>
      </w:pPr>
    </w:p>
    <w:p w:rsidR="00BB32E6" w:rsidRDefault="00BB32E6" w:rsidP="00BB32E6">
      <w:pPr>
        <w:widowControl/>
        <w:spacing w:line="520" w:lineRule="exact"/>
        <w:ind w:firstLine="640"/>
        <w:jc w:val="left"/>
        <w:rPr>
          <w:rFonts w:ascii="宋体" w:hAnsi="宋体" w:cs="宋体" w:hint="eastAsia"/>
          <w:kern w:val="0"/>
          <w:sz w:val="28"/>
          <w:szCs w:val="28"/>
        </w:rPr>
      </w:pPr>
    </w:p>
    <w:p w:rsidR="00BB32E6" w:rsidRDefault="00BB32E6" w:rsidP="00BB32E6">
      <w:pPr>
        <w:widowControl/>
        <w:spacing w:line="520" w:lineRule="exact"/>
        <w:ind w:firstLine="640"/>
        <w:jc w:val="left"/>
        <w:rPr>
          <w:rFonts w:ascii="宋体" w:hAnsi="宋体" w:cs="宋体"/>
          <w:kern w:val="0"/>
          <w:sz w:val="28"/>
          <w:szCs w:val="28"/>
        </w:rPr>
      </w:pPr>
    </w:p>
    <w:p w:rsidR="00BB32E6" w:rsidRPr="00367D3E" w:rsidRDefault="00BB32E6" w:rsidP="00BB32E6">
      <w:pPr>
        <w:snapToGrid w:val="0"/>
        <w:spacing w:line="520" w:lineRule="exact"/>
        <w:rPr>
          <w:rFonts w:ascii="宋体" w:hAnsi="宋体"/>
          <w:sz w:val="28"/>
          <w:szCs w:val="28"/>
        </w:rPr>
      </w:pPr>
      <w:r>
        <w:rPr>
          <w:rFonts w:ascii="宋体" w:hAnsi="宋体"/>
          <w:sz w:val="28"/>
          <w:szCs w:val="28"/>
        </w:rPr>
        <w:pict>
          <v:line id="直线 4" o:spid="_x0000_s1029" style="position:absolute;left:0;text-align:left;z-index:251664384" from="-1.5pt,28.7pt" to="443.85pt,28.7pt" strokeweight="1pt"/>
        </w:pict>
      </w:r>
      <w:r>
        <w:rPr>
          <w:rFonts w:ascii="宋体" w:hAnsi="宋体"/>
          <w:sz w:val="28"/>
          <w:szCs w:val="28"/>
        </w:rPr>
        <w:pict>
          <v:line id="直线 3" o:spid="_x0000_s1028" style="position:absolute;left:0;text-align:left;z-index:251663360" from="0,0" to="444.6pt,0"/>
        </w:pict>
      </w:r>
      <w:r w:rsidRPr="00367D3E">
        <w:rPr>
          <w:rFonts w:ascii="宋体" w:hAnsi="宋体" w:hint="eastAsia"/>
          <w:sz w:val="28"/>
          <w:szCs w:val="28"/>
        </w:rPr>
        <w:t xml:space="preserve">遂昌县教育研究室                </w:t>
      </w:r>
      <w:r>
        <w:rPr>
          <w:rFonts w:ascii="宋体" w:hAnsi="宋体" w:hint="eastAsia"/>
          <w:sz w:val="28"/>
          <w:szCs w:val="28"/>
        </w:rPr>
        <w:t xml:space="preserve">     </w:t>
      </w:r>
      <w:r w:rsidRPr="00367D3E">
        <w:rPr>
          <w:rFonts w:ascii="宋体" w:hAnsi="宋体" w:hint="eastAsia"/>
          <w:sz w:val="28"/>
          <w:szCs w:val="28"/>
        </w:rPr>
        <w:t>202</w:t>
      </w:r>
      <w:r>
        <w:rPr>
          <w:rFonts w:ascii="宋体" w:hAnsi="宋体" w:hint="eastAsia"/>
          <w:sz w:val="28"/>
          <w:szCs w:val="28"/>
        </w:rPr>
        <w:t>2</w:t>
      </w:r>
      <w:r w:rsidRPr="00367D3E">
        <w:rPr>
          <w:rFonts w:ascii="宋体" w:hAnsi="宋体" w:hint="eastAsia"/>
          <w:sz w:val="28"/>
          <w:szCs w:val="28"/>
        </w:rPr>
        <w:t>年8月</w:t>
      </w:r>
      <w:r>
        <w:rPr>
          <w:rFonts w:ascii="宋体" w:hAnsi="宋体" w:hint="eastAsia"/>
          <w:sz w:val="28"/>
          <w:szCs w:val="28"/>
        </w:rPr>
        <w:t>31</w:t>
      </w:r>
      <w:r w:rsidRPr="00367D3E">
        <w:rPr>
          <w:rFonts w:ascii="宋体" w:hAnsi="宋体" w:hint="eastAsia"/>
          <w:sz w:val="28"/>
          <w:szCs w:val="28"/>
        </w:rPr>
        <w:t>日印发</w:t>
      </w:r>
    </w:p>
    <w:p w:rsidR="005C459B" w:rsidRPr="00BB32E6" w:rsidRDefault="005C459B">
      <w:pPr>
        <w:rPr>
          <w:rFonts w:ascii="宋体" w:hAnsi="宋体" w:cs="宋体"/>
          <w:sz w:val="40"/>
          <w:szCs w:val="40"/>
        </w:rPr>
      </w:pPr>
    </w:p>
    <w:p w:rsidR="005C459B" w:rsidRDefault="005C459B">
      <w:pPr>
        <w:rPr>
          <w:rFonts w:ascii="宋体" w:hAnsi="宋体" w:cs="宋体"/>
          <w:sz w:val="40"/>
          <w:szCs w:val="40"/>
        </w:rPr>
      </w:pPr>
    </w:p>
    <w:p w:rsidR="005C459B" w:rsidRDefault="00312373">
      <w:pPr>
        <w:pStyle w:val="1"/>
        <w:tabs>
          <w:tab w:val="left" w:pos="628"/>
          <w:tab w:val="left" w:pos="1257"/>
          <w:tab w:val="left" w:pos="1886"/>
          <w:tab w:val="left" w:pos="2515"/>
        </w:tabs>
        <w:spacing w:line="500" w:lineRule="exact"/>
        <w:jc w:val="both"/>
        <w:rPr>
          <w:rFonts w:ascii="宋体" w:hAnsi="宋体" w:cs="宋体"/>
          <w:b w:val="0"/>
          <w:bCs w:val="0"/>
          <w:sz w:val="40"/>
          <w:szCs w:val="40"/>
        </w:rPr>
      </w:pPr>
      <w:r>
        <w:rPr>
          <w:rFonts w:ascii="宋体" w:hAnsi="宋体" w:cs="宋体" w:hint="eastAsia"/>
          <w:b w:val="0"/>
          <w:bCs w:val="0"/>
          <w:sz w:val="40"/>
          <w:szCs w:val="40"/>
        </w:rPr>
        <w:lastRenderedPageBreak/>
        <w:t>附件</w:t>
      </w:r>
      <w:r>
        <w:rPr>
          <w:rFonts w:ascii="宋体" w:hAnsi="宋体" w:cs="宋体" w:hint="eastAsia"/>
          <w:b w:val="0"/>
          <w:bCs w:val="0"/>
          <w:sz w:val="40"/>
          <w:szCs w:val="40"/>
        </w:rPr>
        <w:t>1</w:t>
      </w:r>
    </w:p>
    <w:p w:rsidR="005C459B" w:rsidRDefault="00312373">
      <w:pPr>
        <w:pStyle w:val="1"/>
        <w:tabs>
          <w:tab w:val="left" w:pos="628"/>
          <w:tab w:val="left" w:pos="1257"/>
          <w:tab w:val="left" w:pos="1886"/>
          <w:tab w:val="left" w:pos="2515"/>
        </w:tabs>
        <w:spacing w:line="500" w:lineRule="exact"/>
        <w:rPr>
          <w:rFonts w:ascii="宋体" w:hAnsi="宋体" w:cs="宋体"/>
          <w:sz w:val="27"/>
        </w:rPr>
      </w:pPr>
      <w:r>
        <w:rPr>
          <w:rFonts w:ascii="宋体" w:hAnsi="宋体" w:cs="宋体" w:hint="eastAsia"/>
          <w:sz w:val="44"/>
          <w:szCs w:val="44"/>
        </w:rPr>
        <w:t>个人健康申报表</w:t>
      </w:r>
    </w:p>
    <w:tbl>
      <w:tblPr>
        <w:tblW w:w="9232" w:type="dxa"/>
        <w:tblInd w:w="-30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tblPr>
      <w:tblGrid>
        <w:gridCol w:w="1747"/>
        <w:gridCol w:w="1920"/>
        <w:gridCol w:w="795"/>
        <w:gridCol w:w="1060"/>
        <w:gridCol w:w="1340"/>
        <w:gridCol w:w="2370"/>
      </w:tblGrid>
      <w:tr w:rsidR="005C459B">
        <w:trPr>
          <w:trHeight w:val="801"/>
        </w:trPr>
        <w:tc>
          <w:tcPr>
            <w:tcW w:w="1747" w:type="dxa"/>
            <w:vAlign w:val="center"/>
          </w:tcPr>
          <w:p w:rsidR="005C459B" w:rsidRDefault="00312373">
            <w:pPr>
              <w:spacing w:line="360" w:lineRule="exact"/>
              <w:jc w:val="center"/>
              <w:rPr>
                <w:rFonts w:ascii="仿宋_GB2312" w:eastAsia="仿宋_GB2312" w:hAnsi="仿宋_GB2312" w:cs="仿宋_GB2312"/>
                <w:sz w:val="24"/>
                <w:lang w:val="zh-CN" w:bidi="zh-CN"/>
              </w:rPr>
            </w:pPr>
            <w:r>
              <w:rPr>
                <w:rFonts w:ascii="仿宋_GB2312" w:eastAsia="仿宋_GB2312" w:hAnsi="仿宋_GB2312" w:cs="仿宋_GB2312" w:hint="eastAsia"/>
                <w:sz w:val="24"/>
                <w:lang w:val="zh-CN" w:bidi="zh-CN"/>
              </w:rPr>
              <w:t>姓名</w:t>
            </w:r>
          </w:p>
        </w:tc>
        <w:tc>
          <w:tcPr>
            <w:tcW w:w="1920" w:type="dxa"/>
            <w:vAlign w:val="center"/>
          </w:tcPr>
          <w:p w:rsidR="005C459B" w:rsidRDefault="005C459B">
            <w:pPr>
              <w:spacing w:line="360" w:lineRule="exact"/>
              <w:jc w:val="center"/>
              <w:rPr>
                <w:rFonts w:ascii="仿宋_GB2312" w:eastAsia="仿宋_GB2312" w:hAnsi="仿宋_GB2312" w:cs="仿宋_GB2312"/>
                <w:sz w:val="24"/>
                <w:lang w:val="zh-CN" w:bidi="zh-CN"/>
              </w:rPr>
            </w:pPr>
          </w:p>
        </w:tc>
        <w:tc>
          <w:tcPr>
            <w:tcW w:w="795" w:type="dxa"/>
            <w:vAlign w:val="center"/>
          </w:tcPr>
          <w:p w:rsidR="005C459B" w:rsidRDefault="00312373">
            <w:pPr>
              <w:spacing w:line="360" w:lineRule="exact"/>
              <w:jc w:val="center"/>
              <w:rPr>
                <w:rFonts w:ascii="仿宋_GB2312" w:eastAsia="仿宋_GB2312" w:hAnsi="仿宋_GB2312" w:cs="仿宋_GB2312"/>
                <w:sz w:val="24"/>
                <w:lang w:val="zh-CN" w:bidi="zh-CN"/>
              </w:rPr>
            </w:pPr>
            <w:r>
              <w:rPr>
                <w:rFonts w:ascii="仿宋_GB2312" w:eastAsia="仿宋_GB2312" w:hAnsi="仿宋_GB2312" w:cs="仿宋_GB2312" w:hint="eastAsia"/>
                <w:sz w:val="24"/>
                <w:lang w:val="zh-CN" w:bidi="zh-CN"/>
              </w:rPr>
              <w:t>性别</w:t>
            </w:r>
          </w:p>
        </w:tc>
        <w:tc>
          <w:tcPr>
            <w:tcW w:w="1060" w:type="dxa"/>
            <w:vAlign w:val="center"/>
          </w:tcPr>
          <w:p w:rsidR="005C459B" w:rsidRDefault="005C459B">
            <w:pPr>
              <w:spacing w:line="360" w:lineRule="exact"/>
              <w:jc w:val="center"/>
              <w:rPr>
                <w:rFonts w:ascii="仿宋_GB2312" w:eastAsia="仿宋_GB2312" w:hAnsi="仿宋_GB2312" w:cs="仿宋_GB2312"/>
                <w:sz w:val="24"/>
                <w:lang w:val="zh-CN" w:bidi="zh-CN"/>
              </w:rPr>
            </w:pPr>
          </w:p>
        </w:tc>
        <w:tc>
          <w:tcPr>
            <w:tcW w:w="1340" w:type="dxa"/>
            <w:vAlign w:val="center"/>
          </w:tcPr>
          <w:p w:rsidR="005C459B" w:rsidRDefault="00312373">
            <w:pPr>
              <w:spacing w:line="360" w:lineRule="exact"/>
              <w:jc w:val="center"/>
              <w:rPr>
                <w:rFonts w:ascii="仿宋_GB2312" w:eastAsia="仿宋_GB2312" w:hAnsi="仿宋_GB2312" w:cs="仿宋_GB2312"/>
                <w:sz w:val="24"/>
                <w:lang w:val="zh-CN" w:bidi="zh-CN"/>
              </w:rPr>
            </w:pPr>
            <w:r>
              <w:rPr>
                <w:rFonts w:ascii="仿宋_GB2312" w:eastAsia="仿宋_GB2312" w:hAnsi="仿宋_GB2312" w:cs="仿宋_GB2312" w:hint="eastAsia"/>
                <w:sz w:val="24"/>
                <w:lang w:val="zh-CN" w:bidi="zh-CN"/>
              </w:rPr>
              <w:t>年龄</w:t>
            </w:r>
          </w:p>
        </w:tc>
        <w:tc>
          <w:tcPr>
            <w:tcW w:w="2370" w:type="dxa"/>
            <w:vAlign w:val="center"/>
          </w:tcPr>
          <w:p w:rsidR="005C459B" w:rsidRDefault="005C459B">
            <w:pPr>
              <w:spacing w:line="360" w:lineRule="exact"/>
              <w:jc w:val="center"/>
              <w:rPr>
                <w:rFonts w:ascii="仿宋_GB2312" w:eastAsia="仿宋_GB2312" w:hAnsi="仿宋_GB2312" w:cs="仿宋_GB2312"/>
                <w:sz w:val="24"/>
                <w:lang w:val="zh-CN" w:bidi="zh-CN"/>
              </w:rPr>
            </w:pPr>
          </w:p>
        </w:tc>
      </w:tr>
      <w:tr w:rsidR="005C459B">
        <w:trPr>
          <w:trHeight w:val="764"/>
        </w:trPr>
        <w:tc>
          <w:tcPr>
            <w:tcW w:w="1747" w:type="dxa"/>
            <w:vAlign w:val="center"/>
          </w:tcPr>
          <w:p w:rsidR="005C459B" w:rsidRDefault="00312373">
            <w:pPr>
              <w:spacing w:line="360" w:lineRule="exact"/>
              <w:jc w:val="center"/>
              <w:rPr>
                <w:rFonts w:ascii="仿宋_GB2312" w:eastAsia="仿宋_GB2312" w:hAnsi="仿宋_GB2312" w:cs="仿宋_GB2312"/>
                <w:sz w:val="24"/>
                <w:lang w:val="zh-CN" w:bidi="zh-CN"/>
              </w:rPr>
            </w:pPr>
            <w:r>
              <w:rPr>
                <w:rFonts w:ascii="仿宋_GB2312" w:eastAsia="仿宋_GB2312" w:hAnsi="仿宋_GB2312" w:cs="仿宋_GB2312" w:hint="eastAsia"/>
                <w:sz w:val="24"/>
                <w:lang w:val="zh-CN" w:bidi="zh-CN"/>
              </w:rPr>
              <w:t>身份证号码</w:t>
            </w:r>
          </w:p>
        </w:tc>
        <w:tc>
          <w:tcPr>
            <w:tcW w:w="2715" w:type="dxa"/>
            <w:gridSpan w:val="2"/>
            <w:vAlign w:val="center"/>
          </w:tcPr>
          <w:p w:rsidR="005C459B" w:rsidRDefault="005C459B">
            <w:pPr>
              <w:spacing w:line="360" w:lineRule="exact"/>
              <w:jc w:val="center"/>
              <w:rPr>
                <w:rFonts w:ascii="仿宋_GB2312" w:eastAsia="仿宋_GB2312" w:hAnsi="仿宋_GB2312" w:cs="仿宋_GB2312"/>
                <w:sz w:val="24"/>
                <w:lang w:val="zh-CN" w:bidi="zh-CN"/>
              </w:rPr>
            </w:pPr>
          </w:p>
        </w:tc>
        <w:tc>
          <w:tcPr>
            <w:tcW w:w="1060" w:type="dxa"/>
            <w:vAlign w:val="center"/>
          </w:tcPr>
          <w:p w:rsidR="005C459B" w:rsidRDefault="00312373">
            <w:pPr>
              <w:spacing w:line="360" w:lineRule="exact"/>
              <w:jc w:val="center"/>
              <w:rPr>
                <w:rFonts w:ascii="仿宋_GB2312" w:eastAsia="仿宋_GB2312" w:hAnsi="仿宋_GB2312" w:cs="仿宋_GB2312"/>
                <w:sz w:val="24"/>
                <w:lang w:val="zh-CN" w:bidi="zh-CN"/>
              </w:rPr>
            </w:pPr>
            <w:r>
              <w:rPr>
                <w:rFonts w:ascii="仿宋_GB2312" w:eastAsia="仿宋_GB2312" w:hAnsi="仿宋_GB2312" w:cs="仿宋_GB2312" w:hint="eastAsia"/>
                <w:sz w:val="24"/>
                <w:lang w:val="zh-CN" w:bidi="zh-CN"/>
              </w:rPr>
              <w:t>监护人</w:t>
            </w:r>
          </w:p>
          <w:p w:rsidR="005C459B" w:rsidRDefault="00312373">
            <w:pPr>
              <w:spacing w:line="360" w:lineRule="exact"/>
              <w:jc w:val="center"/>
              <w:rPr>
                <w:rFonts w:ascii="仿宋_GB2312" w:eastAsia="仿宋_GB2312" w:hAnsi="仿宋_GB2312" w:cs="仿宋_GB2312"/>
                <w:sz w:val="24"/>
                <w:lang w:val="zh-CN" w:bidi="zh-CN"/>
              </w:rPr>
            </w:pPr>
            <w:r>
              <w:rPr>
                <w:rFonts w:ascii="仿宋_GB2312" w:eastAsia="仿宋_GB2312" w:hAnsi="仿宋_GB2312" w:cs="仿宋_GB2312" w:hint="eastAsia"/>
                <w:sz w:val="24"/>
                <w:lang w:val="zh-CN" w:bidi="zh-CN"/>
              </w:rPr>
              <w:t>手机</w:t>
            </w:r>
          </w:p>
        </w:tc>
        <w:tc>
          <w:tcPr>
            <w:tcW w:w="3710" w:type="dxa"/>
            <w:gridSpan w:val="2"/>
            <w:vAlign w:val="center"/>
          </w:tcPr>
          <w:p w:rsidR="005C459B" w:rsidRDefault="005C459B">
            <w:pPr>
              <w:spacing w:line="360" w:lineRule="exact"/>
              <w:jc w:val="center"/>
              <w:rPr>
                <w:rFonts w:ascii="仿宋_GB2312" w:eastAsia="仿宋_GB2312" w:hAnsi="仿宋_GB2312" w:cs="仿宋_GB2312"/>
                <w:sz w:val="24"/>
                <w:lang w:val="zh-CN" w:bidi="zh-CN"/>
              </w:rPr>
            </w:pPr>
          </w:p>
        </w:tc>
      </w:tr>
      <w:tr w:rsidR="005C459B">
        <w:trPr>
          <w:trHeight w:val="764"/>
        </w:trPr>
        <w:tc>
          <w:tcPr>
            <w:tcW w:w="1747" w:type="dxa"/>
            <w:vAlign w:val="center"/>
          </w:tcPr>
          <w:p w:rsidR="005C459B" w:rsidRDefault="00312373">
            <w:pPr>
              <w:spacing w:line="360" w:lineRule="exact"/>
              <w:jc w:val="center"/>
              <w:rPr>
                <w:rFonts w:ascii="仿宋_GB2312" w:eastAsia="仿宋_GB2312" w:hAnsi="仿宋_GB2312" w:cs="仿宋_GB2312"/>
                <w:sz w:val="24"/>
                <w:lang w:val="zh-CN" w:bidi="zh-CN"/>
              </w:rPr>
            </w:pPr>
            <w:r>
              <w:rPr>
                <w:rFonts w:ascii="仿宋_GB2312" w:eastAsia="仿宋_GB2312" w:hAnsi="仿宋_GB2312" w:cs="仿宋_GB2312" w:hint="eastAsia"/>
                <w:sz w:val="22"/>
                <w:szCs w:val="22"/>
                <w:lang w:val="zh-CN" w:bidi="zh-CN"/>
              </w:rPr>
              <w:t>工作（学习）单位</w:t>
            </w:r>
          </w:p>
        </w:tc>
        <w:tc>
          <w:tcPr>
            <w:tcW w:w="7485" w:type="dxa"/>
            <w:gridSpan w:val="5"/>
            <w:vAlign w:val="center"/>
          </w:tcPr>
          <w:p w:rsidR="005C459B" w:rsidRDefault="005C459B">
            <w:pPr>
              <w:spacing w:line="360" w:lineRule="exact"/>
              <w:jc w:val="center"/>
              <w:rPr>
                <w:rFonts w:ascii="仿宋_GB2312" w:eastAsia="仿宋_GB2312" w:hAnsi="仿宋_GB2312" w:cs="仿宋_GB2312"/>
                <w:sz w:val="24"/>
                <w:lang w:val="zh-CN" w:bidi="zh-CN"/>
              </w:rPr>
            </w:pPr>
          </w:p>
        </w:tc>
      </w:tr>
      <w:tr w:rsidR="005C459B">
        <w:trPr>
          <w:trHeight w:val="794"/>
        </w:trPr>
        <w:tc>
          <w:tcPr>
            <w:tcW w:w="1747" w:type="dxa"/>
            <w:vAlign w:val="center"/>
          </w:tcPr>
          <w:p w:rsidR="005C459B" w:rsidRDefault="00312373">
            <w:pPr>
              <w:pStyle w:val="TableParagraph"/>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健康码</w:t>
            </w:r>
          </w:p>
        </w:tc>
        <w:tc>
          <w:tcPr>
            <w:tcW w:w="5115" w:type="dxa"/>
            <w:gridSpan w:val="4"/>
            <w:vAlign w:val="center"/>
          </w:tcPr>
          <w:p w:rsidR="005C459B" w:rsidRDefault="00312373">
            <w:pPr>
              <w:pStyle w:val="TableParagraph"/>
              <w:spacing w:line="360" w:lineRule="exact"/>
              <w:rPr>
                <w:rFonts w:ascii="仿宋_GB2312" w:eastAsia="仿宋_GB2312" w:hAnsi="仿宋_GB2312" w:cs="仿宋_GB2312"/>
                <w:sz w:val="24"/>
              </w:rPr>
            </w:pPr>
            <w:r>
              <w:rPr>
                <w:rFonts w:ascii="仿宋_GB2312" w:eastAsia="仿宋_GB2312" w:hAnsi="仿宋_GB2312" w:cs="仿宋_GB2312" w:hint="eastAsia"/>
                <w:w w:val="105"/>
                <w:sz w:val="24"/>
              </w:rPr>
              <w:t>是否持有健康码“绿码”</w:t>
            </w:r>
          </w:p>
        </w:tc>
        <w:tc>
          <w:tcPr>
            <w:tcW w:w="2370" w:type="dxa"/>
            <w:vAlign w:val="center"/>
          </w:tcPr>
          <w:p w:rsidR="005C459B" w:rsidRDefault="00312373">
            <w:pPr>
              <w:pStyle w:val="TableParagraph"/>
              <w:spacing w:before="41" w:line="360" w:lineRule="exact"/>
              <w:ind w:left="194" w:right="139"/>
              <w:jc w:val="center"/>
              <w:rPr>
                <w:rFonts w:ascii="仿宋_GB2312" w:eastAsia="仿宋_GB2312" w:hAnsi="仿宋_GB2312" w:cs="仿宋_GB2312"/>
                <w:sz w:val="24"/>
              </w:rPr>
            </w:pPr>
            <w:r>
              <w:rPr>
                <w:rFonts w:ascii="仿宋_GB2312" w:eastAsia="仿宋_GB2312" w:hAnsi="仿宋_GB2312" w:cs="仿宋_GB2312" w:hint="eastAsia"/>
                <w:w w:val="105"/>
                <w:sz w:val="24"/>
              </w:rPr>
              <w:t>是□</w:t>
            </w:r>
            <w:r>
              <w:rPr>
                <w:rFonts w:ascii="仿宋_GB2312" w:eastAsia="仿宋_GB2312" w:hAnsi="仿宋_GB2312" w:cs="仿宋_GB2312" w:hint="eastAsia"/>
                <w:w w:val="105"/>
                <w:sz w:val="24"/>
              </w:rPr>
              <w:t xml:space="preserve"> </w:t>
            </w:r>
            <w:r>
              <w:rPr>
                <w:rFonts w:ascii="仿宋_GB2312" w:eastAsia="仿宋_GB2312" w:hAnsi="仿宋_GB2312" w:cs="仿宋_GB2312" w:hint="eastAsia"/>
                <w:w w:val="105"/>
                <w:sz w:val="24"/>
              </w:rPr>
              <w:t>否□</w:t>
            </w:r>
          </w:p>
        </w:tc>
      </w:tr>
      <w:tr w:rsidR="005C459B">
        <w:trPr>
          <w:trHeight w:val="702"/>
        </w:trPr>
        <w:tc>
          <w:tcPr>
            <w:tcW w:w="1747" w:type="dxa"/>
            <w:vMerge w:val="restart"/>
            <w:vAlign w:val="center"/>
          </w:tcPr>
          <w:p w:rsidR="005C459B" w:rsidRDefault="00312373">
            <w:pPr>
              <w:pStyle w:val="TableParagraph"/>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旅居史</w:t>
            </w:r>
          </w:p>
        </w:tc>
        <w:tc>
          <w:tcPr>
            <w:tcW w:w="5115" w:type="dxa"/>
            <w:gridSpan w:val="4"/>
            <w:vAlign w:val="center"/>
          </w:tcPr>
          <w:p w:rsidR="005C459B" w:rsidRDefault="00312373">
            <w:pPr>
              <w:pStyle w:val="TableParagraph"/>
              <w:spacing w:line="360" w:lineRule="exact"/>
              <w:rPr>
                <w:rFonts w:ascii="仿宋_GB2312" w:eastAsia="仿宋_GB2312" w:hAnsi="仿宋_GB2312" w:cs="仿宋_GB2312"/>
                <w:sz w:val="24"/>
                <w:lang w:val="en-US"/>
              </w:rPr>
            </w:pPr>
            <w:r>
              <w:rPr>
                <w:rFonts w:ascii="仿宋_GB2312" w:eastAsia="仿宋_GB2312" w:hAnsi="仿宋_GB2312" w:cs="仿宋_GB2312" w:hint="eastAsia"/>
                <w:sz w:val="24"/>
              </w:rPr>
              <w:t>本人</w:t>
            </w:r>
            <w:r>
              <w:rPr>
                <w:rFonts w:ascii="仿宋_GB2312" w:eastAsia="仿宋_GB2312" w:hAnsi="仿宋_GB2312" w:cs="仿宋_GB2312" w:hint="eastAsia"/>
                <w:w w:val="105"/>
                <w:sz w:val="24"/>
                <w:lang w:val="en-US"/>
              </w:rPr>
              <w:t>近</w:t>
            </w:r>
            <w:r>
              <w:rPr>
                <w:rFonts w:ascii="仿宋_GB2312" w:eastAsia="仿宋_GB2312" w:hAnsi="仿宋_GB2312" w:cs="仿宋_GB2312" w:hint="eastAsia"/>
                <w:color w:val="000000" w:themeColor="text1"/>
                <w:w w:val="105"/>
                <w:sz w:val="24"/>
                <w:lang w:val="en-US"/>
              </w:rPr>
              <w:t>28</w:t>
            </w:r>
            <w:r>
              <w:rPr>
                <w:rFonts w:ascii="仿宋_GB2312" w:eastAsia="仿宋_GB2312" w:hAnsi="仿宋_GB2312" w:cs="仿宋_GB2312" w:hint="eastAsia"/>
                <w:w w:val="105"/>
                <w:sz w:val="24"/>
                <w:lang w:val="en-US"/>
              </w:rPr>
              <w:t>天内</w:t>
            </w:r>
            <w:r>
              <w:rPr>
                <w:rFonts w:ascii="仿宋_GB2312" w:eastAsia="仿宋_GB2312" w:hAnsi="仿宋_GB2312" w:cs="仿宋_GB2312" w:hint="eastAsia"/>
                <w:w w:val="105"/>
                <w:sz w:val="24"/>
              </w:rPr>
              <w:t>是否有境外国家（地区）旅居史</w:t>
            </w:r>
            <w:r>
              <w:rPr>
                <w:rFonts w:ascii="仿宋_GB2312" w:eastAsia="仿宋_GB2312" w:hAnsi="仿宋_GB2312" w:cs="仿宋_GB2312" w:hint="eastAsia"/>
                <w:w w:val="105"/>
                <w:sz w:val="24"/>
                <w:lang w:val="en-US"/>
              </w:rPr>
              <w:t>。</w:t>
            </w:r>
          </w:p>
        </w:tc>
        <w:tc>
          <w:tcPr>
            <w:tcW w:w="2370" w:type="dxa"/>
            <w:vAlign w:val="center"/>
          </w:tcPr>
          <w:p w:rsidR="005C459B" w:rsidRDefault="00312373">
            <w:pPr>
              <w:pStyle w:val="TableParagraph"/>
              <w:spacing w:before="39" w:line="360" w:lineRule="exact"/>
              <w:ind w:left="194" w:right="139"/>
              <w:jc w:val="center"/>
              <w:rPr>
                <w:rFonts w:ascii="仿宋_GB2312" w:eastAsia="仿宋_GB2312" w:hAnsi="仿宋_GB2312" w:cs="仿宋_GB2312"/>
                <w:sz w:val="24"/>
              </w:rPr>
            </w:pPr>
            <w:r>
              <w:rPr>
                <w:rFonts w:ascii="仿宋_GB2312" w:eastAsia="仿宋_GB2312" w:hAnsi="仿宋_GB2312" w:cs="仿宋_GB2312" w:hint="eastAsia"/>
                <w:w w:val="105"/>
                <w:sz w:val="24"/>
              </w:rPr>
              <w:t>是□</w:t>
            </w:r>
            <w:r>
              <w:rPr>
                <w:rFonts w:ascii="仿宋_GB2312" w:eastAsia="仿宋_GB2312" w:hAnsi="仿宋_GB2312" w:cs="仿宋_GB2312" w:hint="eastAsia"/>
                <w:w w:val="105"/>
                <w:sz w:val="24"/>
              </w:rPr>
              <w:t xml:space="preserve"> </w:t>
            </w:r>
            <w:r>
              <w:rPr>
                <w:rFonts w:ascii="仿宋_GB2312" w:eastAsia="仿宋_GB2312" w:hAnsi="仿宋_GB2312" w:cs="仿宋_GB2312" w:hint="eastAsia"/>
                <w:w w:val="105"/>
                <w:sz w:val="24"/>
              </w:rPr>
              <w:t>否□</w:t>
            </w:r>
          </w:p>
        </w:tc>
      </w:tr>
      <w:tr w:rsidR="005C459B">
        <w:trPr>
          <w:trHeight w:val="704"/>
        </w:trPr>
        <w:tc>
          <w:tcPr>
            <w:tcW w:w="1747" w:type="dxa"/>
            <w:vMerge/>
            <w:tcBorders>
              <w:top w:val="nil"/>
            </w:tcBorders>
          </w:tcPr>
          <w:p w:rsidR="005C459B" w:rsidRDefault="005C459B">
            <w:pPr>
              <w:spacing w:line="360" w:lineRule="exact"/>
              <w:jc w:val="center"/>
              <w:rPr>
                <w:rFonts w:ascii="仿宋_GB2312" w:hAnsi="仿宋_GB2312" w:cs="仿宋_GB2312"/>
                <w:sz w:val="24"/>
              </w:rPr>
            </w:pPr>
          </w:p>
        </w:tc>
        <w:tc>
          <w:tcPr>
            <w:tcW w:w="5115" w:type="dxa"/>
            <w:gridSpan w:val="4"/>
            <w:vAlign w:val="center"/>
          </w:tcPr>
          <w:p w:rsidR="005C459B" w:rsidRDefault="00312373">
            <w:pPr>
              <w:pStyle w:val="TableParagraph"/>
              <w:spacing w:line="360" w:lineRule="exact"/>
              <w:rPr>
                <w:rFonts w:ascii="仿宋_GB2312" w:eastAsia="仿宋_GB2312" w:hAnsi="仿宋_GB2312" w:cs="仿宋_GB2312"/>
                <w:sz w:val="24"/>
              </w:rPr>
            </w:pPr>
            <w:r>
              <w:rPr>
                <w:rFonts w:ascii="仿宋_GB2312" w:eastAsia="仿宋_GB2312" w:hAnsi="仿宋_GB2312" w:cs="仿宋_GB2312" w:hint="eastAsia"/>
                <w:sz w:val="24"/>
              </w:rPr>
              <w:t>本人</w:t>
            </w:r>
            <w:r>
              <w:rPr>
                <w:rFonts w:ascii="仿宋_GB2312" w:eastAsia="仿宋_GB2312" w:hAnsi="仿宋_GB2312" w:cs="仿宋_GB2312" w:hint="eastAsia"/>
                <w:w w:val="105"/>
                <w:sz w:val="24"/>
                <w:lang w:val="en-US"/>
              </w:rPr>
              <w:t>近</w:t>
            </w:r>
            <w:r>
              <w:rPr>
                <w:rFonts w:ascii="仿宋_GB2312" w:eastAsia="仿宋_GB2312" w:hAnsi="仿宋_GB2312" w:cs="仿宋_GB2312" w:hint="eastAsia"/>
                <w:w w:val="105"/>
                <w:sz w:val="24"/>
                <w:lang w:val="en-US"/>
              </w:rPr>
              <w:t>21</w:t>
            </w:r>
            <w:r>
              <w:rPr>
                <w:rFonts w:ascii="仿宋_GB2312" w:eastAsia="仿宋_GB2312" w:hAnsi="仿宋_GB2312" w:cs="仿宋_GB2312" w:hint="eastAsia"/>
                <w:w w:val="105"/>
                <w:sz w:val="24"/>
                <w:lang w:val="en-US"/>
              </w:rPr>
              <w:t>天内</w:t>
            </w:r>
            <w:r>
              <w:rPr>
                <w:rFonts w:ascii="仿宋_GB2312" w:eastAsia="仿宋_GB2312" w:hAnsi="仿宋_GB2312" w:cs="仿宋_GB2312" w:hint="eastAsia"/>
                <w:w w:val="105"/>
                <w:sz w:val="24"/>
              </w:rPr>
              <w:t>是否有国内中、高风险地区旅居史。</w:t>
            </w:r>
          </w:p>
        </w:tc>
        <w:tc>
          <w:tcPr>
            <w:tcW w:w="2370" w:type="dxa"/>
            <w:vAlign w:val="center"/>
          </w:tcPr>
          <w:p w:rsidR="005C459B" w:rsidRDefault="00312373">
            <w:pPr>
              <w:pStyle w:val="TableParagraph"/>
              <w:spacing w:before="41" w:line="360" w:lineRule="exact"/>
              <w:ind w:left="194" w:right="139"/>
              <w:jc w:val="center"/>
              <w:rPr>
                <w:rFonts w:ascii="仿宋_GB2312" w:eastAsia="仿宋_GB2312" w:hAnsi="仿宋_GB2312" w:cs="仿宋_GB2312"/>
                <w:sz w:val="24"/>
              </w:rPr>
            </w:pPr>
            <w:r>
              <w:rPr>
                <w:rFonts w:ascii="仿宋_GB2312" w:eastAsia="仿宋_GB2312" w:hAnsi="仿宋_GB2312" w:cs="仿宋_GB2312" w:hint="eastAsia"/>
                <w:w w:val="105"/>
                <w:sz w:val="24"/>
              </w:rPr>
              <w:t>是□</w:t>
            </w:r>
            <w:r>
              <w:rPr>
                <w:rFonts w:ascii="仿宋_GB2312" w:eastAsia="仿宋_GB2312" w:hAnsi="仿宋_GB2312" w:cs="仿宋_GB2312" w:hint="eastAsia"/>
                <w:w w:val="105"/>
                <w:sz w:val="24"/>
              </w:rPr>
              <w:t xml:space="preserve"> </w:t>
            </w:r>
            <w:r>
              <w:rPr>
                <w:rFonts w:ascii="仿宋_GB2312" w:eastAsia="仿宋_GB2312" w:hAnsi="仿宋_GB2312" w:cs="仿宋_GB2312" w:hint="eastAsia"/>
                <w:w w:val="105"/>
                <w:sz w:val="24"/>
              </w:rPr>
              <w:t>否□</w:t>
            </w:r>
          </w:p>
        </w:tc>
      </w:tr>
      <w:tr w:rsidR="005C459B">
        <w:trPr>
          <w:trHeight w:val="1387"/>
        </w:trPr>
        <w:tc>
          <w:tcPr>
            <w:tcW w:w="1747" w:type="dxa"/>
            <w:vAlign w:val="center"/>
          </w:tcPr>
          <w:p w:rsidR="005C459B" w:rsidRDefault="00312373">
            <w:pPr>
              <w:pStyle w:val="TableParagraph"/>
              <w:spacing w:line="360" w:lineRule="exact"/>
              <w:ind w:hanging="140"/>
              <w:jc w:val="center"/>
              <w:rPr>
                <w:rFonts w:ascii="仿宋_GB2312" w:eastAsia="仿宋_GB2312" w:hAnsi="仿宋_GB2312" w:cs="仿宋_GB2312"/>
                <w:sz w:val="24"/>
              </w:rPr>
            </w:pPr>
            <w:r>
              <w:rPr>
                <w:rFonts w:ascii="仿宋_GB2312" w:eastAsia="仿宋_GB2312" w:hAnsi="仿宋_GB2312" w:cs="仿宋_GB2312" w:hint="eastAsia"/>
                <w:sz w:val="24"/>
              </w:rPr>
              <w:t>重点人群</w:t>
            </w:r>
          </w:p>
          <w:p w:rsidR="005C459B" w:rsidRDefault="00312373">
            <w:pPr>
              <w:pStyle w:val="TableParagraph"/>
              <w:spacing w:line="360" w:lineRule="exact"/>
              <w:ind w:hanging="140"/>
              <w:jc w:val="center"/>
              <w:rPr>
                <w:rFonts w:ascii="仿宋_GB2312" w:eastAsia="仿宋_GB2312" w:hAnsi="仿宋_GB2312" w:cs="仿宋_GB2312"/>
                <w:sz w:val="24"/>
              </w:rPr>
            </w:pPr>
            <w:r>
              <w:rPr>
                <w:rFonts w:ascii="仿宋_GB2312" w:eastAsia="仿宋_GB2312" w:hAnsi="仿宋_GB2312" w:cs="仿宋_GB2312" w:hint="eastAsia"/>
                <w:sz w:val="24"/>
              </w:rPr>
              <w:t>接触史</w:t>
            </w:r>
          </w:p>
        </w:tc>
        <w:tc>
          <w:tcPr>
            <w:tcW w:w="5115" w:type="dxa"/>
            <w:gridSpan w:val="4"/>
            <w:vAlign w:val="center"/>
          </w:tcPr>
          <w:p w:rsidR="005C459B" w:rsidRDefault="00312373">
            <w:pPr>
              <w:pStyle w:val="TableParagraph"/>
              <w:spacing w:line="360" w:lineRule="exact"/>
              <w:rPr>
                <w:rFonts w:ascii="仿宋_GB2312" w:eastAsia="仿宋_GB2312" w:hAnsi="仿宋_GB2312" w:cs="仿宋_GB2312"/>
                <w:color w:val="000000" w:themeColor="text1"/>
                <w:spacing w:val="9"/>
                <w:w w:val="102"/>
                <w:sz w:val="24"/>
              </w:rPr>
            </w:pPr>
            <w:r>
              <w:rPr>
                <w:rFonts w:ascii="仿宋_GB2312" w:eastAsia="仿宋_GB2312" w:hAnsi="仿宋_GB2312" w:cs="仿宋_GB2312" w:hint="eastAsia"/>
                <w:color w:val="000000" w:themeColor="text1"/>
                <w:w w:val="105"/>
                <w:sz w:val="24"/>
              </w:rPr>
              <w:t>本人</w:t>
            </w:r>
            <w:r>
              <w:rPr>
                <w:rFonts w:ascii="仿宋_GB2312" w:eastAsia="仿宋_GB2312" w:hAnsi="仿宋_GB2312" w:cs="仿宋_GB2312" w:hint="eastAsia"/>
                <w:color w:val="000000" w:themeColor="text1"/>
                <w:w w:val="105"/>
                <w:sz w:val="24"/>
                <w:lang w:val="en-US"/>
              </w:rPr>
              <w:t>近</w:t>
            </w:r>
            <w:r>
              <w:rPr>
                <w:rFonts w:ascii="仿宋_GB2312" w:eastAsia="仿宋_GB2312" w:hAnsi="仿宋_GB2312" w:cs="仿宋_GB2312" w:hint="eastAsia"/>
                <w:color w:val="000000" w:themeColor="text1"/>
                <w:w w:val="105"/>
                <w:sz w:val="24"/>
                <w:lang w:val="en-US"/>
              </w:rPr>
              <w:t>21</w:t>
            </w:r>
            <w:r>
              <w:rPr>
                <w:rFonts w:ascii="仿宋_GB2312" w:eastAsia="仿宋_GB2312" w:hAnsi="仿宋_GB2312" w:cs="仿宋_GB2312" w:hint="eastAsia"/>
                <w:color w:val="000000" w:themeColor="text1"/>
                <w:w w:val="105"/>
                <w:sz w:val="24"/>
                <w:lang w:val="en-US"/>
              </w:rPr>
              <w:t>天内</w:t>
            </w:r>
            <w:r>
              <w:rPr>
                <w:rFonts w:ascii="仿宋_GB2312" w:eastAsia="仿宋_GB2312" w:hAnsi="仿宋_GB2312" w:cs="仿宋_GB2312" w:hint="eastAsia"/>
                <w:color w:val="000000" w:themeColor="text1"/>
                <w:w w:val="105"/>
                <w:sz w:val="24"/>
              </w:rPr>
              <w:t>是否与新冠肺炎疑似病</w:t>
            </w:r>
            <w:r>
              <w:rPr>
                <w:rFonts w:ascii="仿宋_GB2312" w:eastAsia="仿宋_GB2312" w:hAnsi="仿宋_GB2312" w:cs="仿宋_GB2312" w:hint="eastAsia"/>
                <w:color w:val="000000" w:themeColor="text1"/>
                <w:sz w:val="24"/>
              </w:rPr>
              <w:t>例、确诊病例、无症</w:t>
            </w:r>
            <w:r>
              <w:rPr>
                <w:rFonts w:ascii="仿宋_GB2312" w:eastAsia="仿宋_GB2312" w:hAnsi="仿宋_GB2312" w:cs="仿宋_GB2312" w:hint="eastAsia"/>
                <w:color w:val="000000" w:themeColor="text1"/>
                <w:spacing w:val="9"/>
                <w:w w:val="102"/>
                <w:sz w:val="24"/>
              </w:rPr>
              <w:t>状感染者或前述三类人员的密切接触者有接触史。</w:t>
            </w:r>
          </w:p>
          <w:p w:rsidR="005C459B" w:rsidRDefault="00312373">
            <w:pPr>
              <w:pStyle w:val="TableParagraph"/>
              <w:spacing w:line="36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pacing w:val="9"/>
                <w:w w:val="102"/>
                <w:sz w:val="24"/>
              </w:rPr>
              <w:t>是否有进口冷冻食品接触史？</w:t>
            </w:r>
          </w:p>
        </w:tc>
        <w:tc>
          <w:tcPr>
            <w:tcW w:w="2370" w:type="dxa"/>
            <w:vAlign w:val="center"/>
          </w:tcPr>
          <w:p w:rsidR="005C459B" w:rsidRDefault="005C459B">
            <w:pPr>
              <w:pStyle w:val="TableParagraph"/>
              <w:spacing w:before="11" w:line="360" w:lineRule="exact"/>
              <w:jc w:val="center"/>
              <w:rPr>
                <w:rFonts w:ascii="仿宋_GB2312" w:eastAsia="仿宋_GB2312" w:hAnsi="仿宋_GB2312" w:cs="仿宋_GB2312"/>
                <w:sz w:val="24"/>
              </w:rPr>
            </w:pPr>
          </w:p>
          <w:p w:rsidR="005C459B" w:rsidRDefault="00312373">
            <w:pPr>
              <w:pStyle w:val="TableParagraph"/>
              <w:spacing w:line="360" w:lineRule="exact"/>
              <w:ind w:left="194" w:right="139"/>
              <w:jc w:val="center"/>
              <w:rPr>
                <w:rFonts w:ascii="仿宋_GB2312" w:eastAsia="仿宋_GB2312" w:hAnsi="仿宋_GB2312" w:cs="仿宋_GB2312"/>
                <w:sz w:val="24"/>
              </w:rPr>
            </w:pPr>
            <w:r>
              <w:rPr>
                <w:rFonts w:ascii="仿宋_GB2312" w:eastAsia="仿宋_GB2312" w:hAnsi="仿宋_GB2312" w:cs="仿宋_GB2312" w:hint="eastAsia"/>
                <w:w w:val="105"/>
                <w:sz w:val="24"/>
              </w:rPr>
              <w:t>是□</w:t>
            </w:r>
            <w:r>
              <w:rPr>
                <w:rFonts w:ascii="仿宋_GB2312" w:eastAsia="仿宋_GB2312" w:hAnsi="仿宋_GB2312" w:cs="仿宋_GB2312" w:hint="eastAsia"/>
                <w:w w:val="105"/>
                <w:sz w:val="24"/>
              </w:rPr>
              <w:t xml:space="preserve"> </w:t>
            </w:r>
            <w:r>
              <w:rPr>
                <w:rFonts w:ascii="仿宋_GB2312" w:eastAsia="仿宋_GB2312" w:hAnsi="仿宋_GB2312" w:cs="仿宋_GB2312" w:hint="eastAsia"/>
                <w:w w:val="105"/>
                <w:sz w:val="24"/>
              </w:rPr>
              <w:t>否□</w:t>
            </w:r>
          </w:p>
        </w:tc>
      </w:tr>
      <w:tr w:rsidR="005C459B">
        <w:trPr>
          <w:trHeight w:val="1235"/>
        </w:trPr>
        <w:tc>
          <w:tcPr>
            <w:tcW w:w="1747" w:type="dxa"/>
            <w:vAlign w:val="center"/>
          </w:tcPr>
          <w:p w:rsidR="005C459B" w:rsidRDefault="00312373">
            <w:pPr>
              <w:pStyle w:val="TableParagraph"/>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健康状况</w:t>
            </w:r>
          </w:p>
        </w:tc>
        <w:tc>
          <w:tcPr>
            <w:tcW w:w="5115" w:type="dxa"/>
            <w:gridSpan w:val="4"/>
            <w:vAlign w:val="center"/>
          </w:tcPr>
          <w:p w:rsidR="005C459B" w:rsidRDefault="00312373">
            <w:pPr>
              <w:pStyle w:val="TableParagraph"/>
              <w:spacing w:line="360" w:lineRule="exact"/>
              <w:rPr>
                <w:rFonts w:ascii="仿宋_GB2312" w:eastAsia="仿宋_GB2312" w:hAnsi="仿宋_GB2312" w:cs="仿宋_GB2312"/>
                <w:w w:val="105"/>
                <w:sz w:val="24"/>
                <w:lang w:val="en-US"/>
              </w:rPr>
            </w:pPr>
            <w:r>
              <w:rPr>
                <w:rFonts w:ascii="仿宋_GB2312" w:eastAsia="仿宋_GB2312" w:hAnsi="仿宋_GB2312" w:cs="仿宋_GB2312" w:hint="eastAsia"/>
                <w:color w:val="000000" w:themeColor="text1"/>
                <w:w w:val="105"/>
                <w:sz w:val="24"/>
              </w:rPr>
              <w:t>本人</w:t>
            </w:r>
            <w:r>
              <w:rPr>
                <w:rFonts w:ascii="仿宋_GB2312" w:eastAsia="仿宋_GB2312" w:hAnsi="仿宋_GB2312" w:cs="仿宋_GB2312" w:hint="eastAsia"/>
                <w:color w:val="000000" w:themeColor="text1"/>
                <w:w w:val="105"/>
                <w:sz w:val="24"/>
                <w:lang w:val="en-US"/>
              </w:rPr>
              <w:t>近</w:t>
            </w:r>
            <w:r>
              <w:rPr>
                <w:rFonts w:ascii="仿宋_GB2312" w:eastAsia="仿宋_GB2312" w:hAnsi="仿宋_GB2312" w:cs="仿宋_GB2312" w:hint="eastAsia"/>
                <w:color w:val="000000" w:themeColor="text1"/>
                <w:w w:val="105"/>
                <w:sz w:val="24"/>
                <w:lang w:val="en-US"/>
              </w:rPr>
              <w:t>14</w:t>
            </w:r>
            <w:r>
              <w:rPr>
                <w:rFonts w:ascii="仿宋_GB2312" w:eastAsia="仿宋_GB2312" w:hAnsi="仿宋_GB2312" w:cs="仿宋_GB2312" w:hint="eastAsia"/>
                <w:color w:val="000000" w:themeColor="text1"/>
                <w:w w:val="105"/>
                <w:sz w:val="24"/>
                <w:lang w:val="en-US"/>
              </w:rPr>
              <w:t>天内</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pacing w:val="23"/>
                <w:sz w:val="24"/>
              </w:rPr>
              <w:t>是否出现发</w:t>
            </w:r>
            <w:r>
              <w:rPr>
                <w:rFonts w:ascii="仿宋_GB2312" w:eastAsia="仿宋_GB2312" w:hAnsi="仿宋_GB2312" w:cs="仿宋_GB2312" w:hint="eastAsia"/>
                <w:color w:val="000000" w:themeColor="text1"/>
                <w:spacing w:val="21"/>
                <w:sz w:val="24"/>
              </w:rPr>
              <w:t>热</w:t>
            </w:r>
            <w:r>
              <w:rPr>
                <w:rFonts w:ascii="仿宋_GB2312" w:eastAsia="仿宋_GB2312" w:hAnsi="仿宋_GB2312" w:cs="仿宋_GB2312" w:hint="eastAsia"/>
                <w:color w:val="000000" w:themeColor="text1"/>
                <w:spacing w:val="15"/>
                <w:sz w:val="24"/>
              </w:rPr>
              <w:t>（</w:t>
            </w:r>
            <w:r>
              <w:rPr>
                <w:rFonts w:ascii="仿宋_GB2312" w:eastAsia="仿宋_GB2312" w:hAnsi="仿宋_GB2312" w:cs="仿宋_GB2312" w:hint="eastAsia"/>
                <w:color w:val="000000" w:themeColor="text1"/>
                <w:spacing w:val="-14"/>
                <w:sz w:val="24"/>
              </w:rPr>
              <w:t>腋</w:t>
            </w:r>
            <w:r>
              <w:rPr>
                <w:rFonts w:ascii="仿宋_GB2312" w:eastAsia="仿宋_GB2312" w:hAnsi="仿宋_GB2312" w:cs="仿宋_GB2312" w:hint="eastAsia"/>
                <w:color w:val="000000" w:themeColor="text1"/>
                <w:spacing w:val="9"/>
                <w:w w:val="102"/>
                <w:sz w:val="24"/>
              </w:rPr>
              <w:t>温</w:t>
            </w:r>
            <w:r>
              <w:rPr>
                <w:rFonts w:ascii="仿宋_GB2312" w:eastAsia="仿宋_GB2312" w:hAnsi="仿宋_GB2312" w:cs="仿宋_GB2312" w:hint="eastAsia"/>
                <w:color w:val="000000" w:themeColor="text1"/>
                <w:spacing w:val="3"/>
                <w:w w:val="102"/>
                <w:sz w:val="24"/>
              </w:rPr>
              <w:t>≥</w:t>
            </w:r>
            <w:r>
              <w:rPr>
                <w:rFonts w:ascii="仿宋_GB2312" w:eastAsia="仿宋_GB2312" w:hAnsi="仿宋_GB2312" w:cs="仿宋_GB2312" w:hint="eastAsia"/>
                <w:color w:val="000000" w:themeColor="text1"/>
                <w:w w:val="102"/>
                <w:sz w:val="24"/>
                <w:lang w:val="en-US"/>
              </w:rPr>
              <w:t>37.3</w:t>
            </w:r>
            <w:r>
              <w:rPr>
                <w:rFonts w:ascii="仿宋_GB2312" w:eastAsia="仿宋_GB2312" w:hAnsi="仿宋_GB2312" w:cs="仿宋_GB2312" w:hint="eastAsia"/>
                <w:color w:val="000000" w:themeColor="text1"/>
                <w:spacing w:val="7"/>
                <w:w w:val="102"/>
                <w:sz w:val="24"/>
              </w:rPr>
              <w:t>℃</w:t>
            </w:r>
            <w:r>
              <w:rPr>
                <w:rFonts w:ascii="仿宋_GB2312" w:eastAsia="仿宋_GB2312" w:hAnsi="仿宋_GB2312" w:cs="仿宋_GB2312" w:hint="eastAsia"/>
                <w:color w:val="000000" w:themeColor="text1"/>
                <w:spacing w:val="-63"/>
                <w:w w:val="102"/>
                <w:sz w:val="24"/>
              </w:rPr>
              <w:t>）</w:t>
            </w:r>
            <w:r>
              <w:rPr>
                <w:rFonts w:ascii="仿宋_GB2312" w:eastAsia="仿宋_GB2312" w:hAnsi="仿宋_GB2312" w:cs="仿宋_GB2312" w:hint="eastAsia"/>
                <w:color w:val="000000" w:themeColor="text1"/>
                <w:spacing w:val="7"/>
                <w:w w:val="102"/>
                <w:sz w:val="24"/>
              </w:rPr>
              <w:t>、</w:t>
            </w:r>
            <w:r>
              <w:rPr>
                <w:rFonts w:ascii="仿宋_GB2312" w:eastAsia="仿宋_GB2312" w:hAnsi="仿宋_GB2312" w:cs="仿宋_GB2312" w:hint="eastAsia"/>
                <w:color w:val="000000" w:themeColor="text1"/>
                <w:spacing w:val="9"/>
                <w:w w:val="102"/>
                <w:sz w:val="24"/>
              </w:rPr>
              <w:t>咳嗽等异</w:t>
            </w:r>
            <w:r>
              <w:rPr>
                <w:rFonts w:ascii="仿宋_GB2312" w:eastAsia="仿宋_GB2312" w:hAnsi="仿宋_GB2312" w:cs="仿宋_GB2312" w:hint="eastAsia"/>
                <w:w w:val="105"/>
                <w:sz w:val="24"/>
                <w:lang w:val="en-US"/>
              </w:rPr>
              <w:t>常症状。</w:t>
            </w:r>
          </w:p>
          <w:p w:rsidR="005C459B" w:rsidRDefault="00312373">
            <w:pPr>
              <w:pStyle w:val="TableParagraph"/>
              <w:spacing w:line="360" w:lineRule="exact"/>
              <w:rPr>
                <w:rFonts w:ascii="仿宋_GB2312" w:eastAsia="仿宋_GB2312" w:hAnsi="仿宋_GB2312" w:cs="仿宋_GB2312"/>
                <w:color w:val="000000" w:themeColor="text1"/>
                <w:sz w:val="24"/>
              </w:rPr>
            </w:pPr>
            <w:r>
              <w:rPr>
                <w:rFonts w:ascii="仿宋_GB2312" w:eastAsia="仿宋_GB2312" w:hAnsi="仿宋_GB2312" w:cs="仿宋_GB2312" w:hint="eastAsia"/>
                <w:w w:val="105"/>
                <w:sz w:val="24"/>
                <w:lang w:val="en-US"/>
              </w:rPr>
              <w:t>与你共同居住、共同生活、共同工作的密切接触人员当中是否有相似的发热</w:t>
            </w:r>
            <w:r>
              <w:rPr>
                <w:rFonts w:ascii="仿宋_GB2312" w:eastAsia="仿宋_GB2312" w:hAnsi="仿宋_GB2312" w:cs="仿宋_GB2312" w:hint="eastAsia"/>
                <w:w w:val="105"/>
                <w:sz w:val="24"/>
                <w:lang w:val="en-US"/>
              </w:rPr>
              <w:t>/</w:t>
            </w:r>
            <w:r>
              <w:rPr>
                <w:rFonts w:ascii="仿宋_GB2312" w:eastAsia="仿宋_GB2312" w:hAnsi="仿宋_GB2312" w:cs="仿宋_GB2312" w:hint="eastAsia"/>
                <w:w w:val="105"/>
                <w:sz w:val="24"/>
                <w:lang w:val="en-US"/>
              </w:rPr>
              <w:t>呼吸道病例？</w:t>
            </w:r>
          </w:p>
        </w:tc>
        <w:tc>
          <w:tcPr>
            <w:tcW w:w="2370" w:type="dxa"/>
            <w:vAlign w:val="center"/>
          </w:tcPr>
          <w:p w:rsidR="005C459B" w:rsidRDefault="00312373">
            <w:pPr>
              <w:pStyle w:val="TableParagraph"/>
              <w:spacing w:before="117" w:line="360" w:lineRule="exact"/>
              <w:ind w:left="194" w:right="139"/>
              <w:jc w:val="center"/>
              <w:rPr>
                <w:rFonts w:ascii="仿宋_GB2312" w:eastAsia="仿宋_GB2312" w:hAnsi="仿宋_GB2312" w:cs="仿宋_GB2312"/>
                <w:sz w:val="24"/>
              </w:rPr>
            </w:pPr>
            <w:r>
              <w:rPr>
                <w:rFonts w:ascii="仿宋_GB2312" w:eastAsia="仿宋_GB2312" w:hAnsi="仿宋_GB2312" w:cs="仿宋_GB2312" w:hint="eastAsia"/>
                <w:w w:val="105"/>
                <w:sz w:val="24"/>
              </w:rPr>
              <w:t>是□</w:t>
            </w:r>
            <w:r>
              <w:rPr>
                <w:rFonts w:ascii="仿宋_GB2312" w:eastAsia="仿宋_GB2312" w:hAnsi="仿宋_GB2312" w:cs="仿宋_GB2312" w:hint="eastAsia"/>
                <w:w w:val="105"/>
                <w:sz w:val="24"/>
              </w:rPr>
              <w:t xml:space="preserve"> </w:t>
            </w:r>
            <w:r>
              <w:rPr>
                <w:rFonts w:ascii="仿宋_GB2312" w:eastAsia="仿宋_GB2312" w:hAnsi="仿宋_GB2312" w:cs="仿宋_GB2312" w:hint="eastAsia"/>
                <w:w w:val="105"/>
                <w:sz w:val="24"/>
              </w:rPr>
              <w:t>否□</w:t>
            </w:r>
          </w:p>
        </w:tc>
      </w:tr>
      <w:tr w:rsidR="005C459B">
        <w:trPr>
          <w:trHeight w:val="1084"/>
        </w:trPr>
        <w:tc>
          <w:tcPr>
            <w:tcW w:w="1747" w:type="dxa"/>
            <w:vAlign w:val="center"/>
          </w:tcPr>
          <w:p w:rsidR="005C459B" w:rsidRDefault="00312373">
            <w:pPr>
              <w:pStyle w:val="TableParagraph"/>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其他需向主办方申报的特殊情况</w:t>
            </w:r>
          </w:p>
        </w:tc>
        <w:tc>
          <w:tcPr>
            <w:tcW w:w="7485" w:type="dxa"/>
            <w:gridSpan w:val="5"/>
          </w:tcPr>
          <w:p w:rsidR="005C459B" w:rsidRDefault="005C459B">
            <w:pPr>
              <w:pStyle w:val="TableParagraph"/>
              <w:spacing w:line="360" w:lineRule="exact"/>
              <w:rPr>
                <w:rFonts w:ascii="仿宋_GB2312" w:eastAsia="仿宋_GB2312" w:hAnsi="仿宋_GB2312" w:cs="仿宋_GB2312"/>
                <w:sz w:val="24"/>
              </w:rPr>
            </w:pPr>
          </w:p>
        </w:tc>
      </w:tr>
      <w:tr w:rsidR="005C459B">
        <w:trPr>
          <w:trHeight w:val="2310"/>
        </w:trPr>
        <w:tc>
          <w:tcPr>
            <w:tcW w:w="9232" w:type="dxa"/>
            <w:gridSpan w:val="6"/>
            <w:vAlign w:val="center"/>
          </w:tcPr>
          <w:p w:rsidR="005C459B" w:rsidRDefault="00312373" w:rsidP="00BB32E6">
            <w:pPr>
              <w:pStyle w:val="TableParagraph"/>
              <w:spacing w:line="360" w:lineRule="exact"/>
              <w:ind w:firstLineChars="200" w:firstLine="503"/>
              <w:rPr>
                <w:rFonts w:ascii="仿宋_GB2312" w:eastAsia="仿宋_GB2312" w:hAnsi="仿宋_GB2312" w:cs="仿宋_GB2312"/>
                <w:color w:val="000000" w:themeColor="text1"/>
                <w:w w:val="105"/>
                <w:sz w:val="24"/>
                <w:lang w:val="en-US"/>
              </w:rPr>
            </w:pPr>
            <w:r>
              <w:rPr>
                <w:rFonts w:ascii="仿宋_GB2312" w:eastAsia="仿宋_GB2312" w:hAnsi="仿宋_GB2312" w:cs="仿宋_GB2312" w:hint="eastAsia"/>
                <w:color w:val="000000" w:themeColor="text1"/>
                <w:w w:val="105"/>
                <w:sz w:val="24"/>
                <w:lang w:val="en-US"/>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5C459B" w:rsidRDefault="005C459B" w:rsidP="00BB32E6">
            <w:pPr>
              <w:spacing w:line="360" w:lineRule="exact"/>
              <w:ind w:firstLineChars="2400" w:firstLine="6030"/>
              <w:rPr>
                <w:rFonts w:ascii="仿宋_GB2312" w:eastAsia="仿宋_GB2312" w:hAnsi="仿宋_GB2312" w:cs="仿宋_GB2312"/>
                <w:color w:val="000000" w:themeColor="text1"/>
                <w:w w:val="105"/>
                <w:sz w:val="24"/>
                <w:szCs w:val="22"/>
                <w:lang w:bidi="zh-CN"/>
              </w:rPr>
            </w:pPr>
          </w:p>
          <w:p w:rsidR="005C459B" w:rsidRDefault="00312373" w:rsidP="00BB32E6">
            <w:pPr>
              <w:spacing w:line="360" w:lineRule="exact"/>
              <w:ind w:firstLineChars="2400" w:firstLine="6030"/>
              <w:rPr>
                <w:rFonts w:ascii="仿宋_GB2312" w:eastAsia="仿宋_GB2312" w:hAnsi="仿宋_GB2312" w:cs="仿宋_GB2312"/>
                <w:color w:val="000000" w:themeColor="text1"/>
                <w:w w:val="105"/>
                <w:sz w:val="24"/>
                <w:szCs w:val="22"/>
                <w:lang w:bidi="zh-CN"/>
              </w:rPr>
            </w:pPr>
            <w:r>
              <w:rPr>
                <w:rFonts w:ascii="仿宋_GB2312" w:eastAsia="仿宋_GB2312" w:hAnsi="仿宋_GB2312" w:cs="仿宋_GB2312" w:hint="eastAsia"/>
                <w:color w:val="000000" w:themeColor="text1"/>
                <w:w w:val="105"/>
                <w:sz w:val="24"/>
                <w:szCs w:val="22"/>
                <w:lang w:bidi="zh-CN"/>
              </w:rPr>
              <w:t>申报人：</w:t>
            </w:r>
          </w:p>
          <w:p w:rsidR="005C459B" w:rsidRDefault="00312373">
            <w:pPr>
              <w:pStyle w:val="TableParagraph"/>
              <w:spacing w:line="360" w:lineRule="exact"/>
              <w:rPr>
                <w:rFonts w:ascii="仿宋_GB2312" w:eastAsia="仿宋_GB2312" w:hAnsi="仿宋_GB2312" w:cs="仿宋_GB2312"/>
                <w:sz w:val="24"/>
              </w:rPr>
            </w:pPr>
            <w:r>
              <w:rPr>
                <w:rFonts w:ascii="仿宋_GB2312" w:eastAsia="仿宋_GB2312" w:hAnsi="仿宋_GB2312" w:cs="仿宋_GB2312" w:hint="eastAsia"/>
                <w:color w:val="000000" w:themeColor="text1"/>
                <w:w w:val="105"/>
                <w:sz w:val="24"/>
                <w:szCs w:val="22"/>
                <w:lang w:val="en-US"/>
              </w:rPr>
              <w:t xml:space="preserve">                                                          </w:t>
            </w:r>
            <w:r>
              <w:rPr>
                <w:rFonts w:ascii="仿宋_GB2312" w:eastAsia="仿宋_GB2312" w:hAnsi="仿宋_GB2312" w:cs="仿宋_GB2312" w:hint="eastAsia"/>
                <w:color w:val="000000" w:themeColor="text1"/>
                <w:w w:val="105"/>
                <w:sz w:val="24"/>
                <w:szCs w:val="22"/>
                <w:lang w:val="en-US"/>
              </w:rPr>
              <w:t>年</w:t>
            </w:r>
            <w:r>
              <w:rPr>
                <w:rFonts w:ascii="仿宋_GB2312" w:eastAsia="仿宋_GB2312" w:hAnsi="仿宋_GB2312" w:cs="仿宋_GB2312" w:hint="eastAsia"/>
                <w:color w:val="000000" w:themeColor="text1"/>
                <w:w w:val="105"/>
                <w:sz w:val="24"/>
                <w:szCs w:val="22"/>
                <w:lang w:val="en-US"/>
              </w:rPr>
              <w:t xml:space="preserve">   </w:t>
            </w:r>
            <w:r>
              <w:rPr>
                <w:rFonts w:ascii="仿宋_GB2312" w:eastAsia="仿宋_GB2312" w:hAnsi="仿宋_GB2312" w:cs="仿宋_GB2312" w:hint="eastAsia"/>
                <w:color w:val="000000" w:themeColor="text1"/>
                <w:w w:val="105"/>
                <w:sz w:val="24"/>
                <w:szCs w:val="22"/>
                <w:lang w:val="en-US"/>
              </w:rPr>
              <w:t>月</w:t>
            </w:r>
            <w:r>
              <w:rPr>
                <w:rFonts w:ascii="仿宋_GB2312" w:eastAsia="仿宋_GB2312" w:hAnsi="仿宋_GB2312" w:cs="仿宋_GB2312" w:hint="eastAsia"/>
                <w:color w:val="000000" w:themeColor="text1"/>
                <w:w w:val="105"/>
                <w:sz w:val="24"/>
                <w:szCs w:val="22"/>
                <w:lang w:val="en-US"/>
              </w:rPr>
              <w:t xml:space="preserve">   </w:t>
            </w:r>
            <w:r>
              <w:rPr>
                <w:rFonts w:ascii="仿宋_GB2312" w:eastAsia="仿宋_GB2312" w:hAnsi="仿宋_GB2312" w:cs="仿宋_GB2312" w:hint="eastAsia"/>
                <w:color w:val="000000" w:themeColor="text1"/>
                <w:w w:val="105"/>
                <w:sz w:val="24"/>
                <w:szCs w:val="22"/>
                <w:lang w:val="en-US"/>
              </w:rPr>
              <w:t>日</w:t>
            </w:r>
          </w:p>
        </w:tc>
      </w:tr>
    </w:tbl>
    <w:p w:rsidR="005C459B" w:rsidRDefault="005C459B">
      <w:pPr>
        <w:pStyle w:val="a4"/>
        <w:spacing w:before="222"/>
        <w:ind w:right="132" w:firstLineChars="0" w:firstLine="0"/>
        <w:rPr>
          <w:rFonts w:ascii="仿宋" w:eastAsia="仿宋" w:hAnsi="仿宋" w:cs="仿宋"/>
          <w:sz w:val="32"/>
          <w:szCs w:val="32"/>
        </w:rPr>
      </w:pPr>
    </w:p>
    <w:sectPr w:rsidR="005C459B" w:rsidSect="005C45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373" w:rsidRDefault="00312373" w:rsidP="00BB32E6">
      <w:r>
        <w:separator/>
      </w:r>
    </w:p>
  </w:endnote>
  <w:endnote w:type="continuationSeparator" w:id="1">
    <w:p w:rsidR="00312373" w:rsidRDefault="00312373" w:rsidP="00BB32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373" w:rsidRDefault="00312373" w:rsidP="00BB32E6">
      <w:r>
        <w:separator/>
      </w:r>
    </w:p>
  </w:footnote>
  <w:footnote w:type="continuationSeparator" w:id="1">
    <w:p w:rsidR="00312373" w:rsidRDefault="00312373" w:rsidP="00BB32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3EAA17"/>
    <w:multiLevelType w:val="singleLevel"/>
    <w:tmpl w:val="DB3EAA17"/>
    <w:lvl w:ilvl="0">
      <w:start w:val="3"/>
      <w:numFmt w:val="upperLetter"/>
      <w:lvlText w:val="%1."/>
      <w:lvlJc w:val="left"/>
      <w:pPr>
        <w:tabs>
          <w:tab w:val="left" w:pos="312"/>
        </w:tabs>
      </w:pPr>
    </w:lvl>
  </w:abstractNum>
  <w:abstractNum w:abstractNumId="1">
    <w:nsid w:val="2C682612"/>
    <w:multiLevelType w:val="singleLevel"/>
    <w:tmpl w:val="2C682612"/>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A3M2MwNDRmNTBjZmNhMjE0OTIzMGQ4Mjk5OTc4YTIifQ=="/>
  </w:docVars>
  <w:rsids>
    <w:rsidRoot w:val="005C459B"/>
    <w:rsid w:val="00312373"/>
    <w:rsid w:val="005C459B"/>
    <w:rsid w:val="00BB32E6"/>
    <w:rsid w:val="02826665"/>
    <w:rsid w:val="037F224A"/>
    <w:rsid w:val="16245F94"/>
    <w:rsid w:val="1A3F0404"/>
    <w:rsid w:val="25A909A1"/>
    <w:rsid w:val="2A3A0DC5"/>
    <w:rsid w:val="2D880AA4"/>
    <w:rsid w:val="305552FE"/>
    <w:rsid w:val="30A37BA9"/>
    <w:rsid w:val="33CF5525"/>
    <w:rsid w:val="3A8B5187"/>
    <w:rsid w:val="3E2D55AD"/>
    <w:rsid w:val="3EC47961"/>
    <w:rsid w:val="404159D6"/>
    <w:rsid w:val="434B29F8"/>
    <w:rsid w:val="4E4047ED"/>
    <w:rsid w:val="4EEF2740"/>
    <w:rsid w:val="52AD4DB4"/>
    <w:rsid w:val="53012AEB"/>
    <w:rsid w:val="53B6609F"/>
    <w:rsid w:val="5456583E"/>
    <w:rsid w:val="56971032"/>
    <w:rsid w:val="65764C27"/>
    <w:rsid w:val="65BF6EB8"/>
    <w:rsid w:val="6ACE2AD5"/>
    <w:rsid w:val="75334871"/>
    <w:rsid w:val="756E19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459B"/>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5C459B"/>
    <w:pPr>
      <w:spacing w:before="150" w:after="150"/>
      <w:jc w:val="center"/>
      <w:outlineLvl w:val="0"/>
    </w:pPr>
    <w:rPr>
      <w:rFonts w:eastAsia="宋体"/>
      <w:b/>
      <w:bCs/>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45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rsid w:val="005C459B"/>
    <w:tblPr>
      <w:tblCellMar>
        <w:top w:w="0" w:type="dxa"/>
        <w:left w:w="0" w:type="dxa"/>
        <w:bottom w:w="0" w:type="dxa"/>
        <w:right w:w="0" w:type="dxa"/>
      </w:tblCellMar>
    </w:tblPr>
  </w:style>
  <w:style w:type="paragraph" w:styleId="a4">
    <w:name w:val="List Paragraph"/>
    <w:basedOn w:val="a"/>
    <w:uiPriority w:val="99"/>
    <w:unhideWhenUsed/>
    <w:qFormat/>
    <w:rsid w:val="005C459B"/>
    <w:pPr>
      <w:ind w:firstLineChars="200" w:firstLine="420"/>
    </w:pPr>
  </w:style>
  <w:style w:type="paragraph" w:customStyle="1" w:styleId="TableParagraph">
    <w:name w:val="Table Paragraph"/>
    <w:basedOn w:val="a"/>
    <w:uiPriority w:val="1"/>
    <w:qFormat/>
    <w:rsid w:val="005C459B"/>
    <w:rPr>
      <w:rFonts w:ascii="仿宋" w:eastAsia="仿宋" w:hAnsi="仿宋" w:cs="仿宋"/>
      <w:lang w:val="zh-CN" w:bidi="zh-CN"/>
    </w:rPr>
  </w:style>
  <w:style w:type="paragraph" w:styleId="a5">
    <w:name w:val="header"/>
    <w:basedOn w:val="a"/>
    <w:link w:val="Char"/>
    <w:rsid w:val="00BB32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B32E6"/>
    <w:rPr>
      <w:rFonts w:asciiTheme="minorHAnsi" w:eastAsiaTheme="minorEastAsia" w:hAnsiTheme="minorHAnsi" w:cstheme="minorBidi"/>
      <w:kern w:val="2"/>
      <w:sz w:val="18"/>
      <w:szCs w:val="18"/>
    </w:rPr>
  </w:style>
  <w:style w:type="paragraph" w:styleId="a6">
    <w:name w:val="footer"/>
    <w:basedOn w:val="a"/>
    <w:link w:val="Char0"/>
    <w:rsid w:val="00BB32E6"/>
    <w:pPr>
      <w:tabs>
        <w:tab w:val="center" w:pos="4153"/>
        <w:tab w:val="right" w:pos="8306"/>
      </w:tabs>
      <w:snapToGrid w:val="0"/>
      <w:jc w:val="left"/>
    </w:pPr>
    <w:rPr>
      <w:sz w:val="18"/>
      <w:szCs w:val="18"/>
    </w:rPr>
  </w:style>
  <w:style w:type="character" w:customStyle="1" w:styleId="Char0">
    <w:name w:val="页脚 Char"/>
    <w:basedOn w:val="a0"/>
    <w:link w:val="a6"/>
    <w:rsid w:val="00BB32E6"/>
    <w:rPr>
      <w:rFonts w:asciiTheme="minorHAnsi" w:eastAsiaTheme="minorEastAsia" w:hAnsiTheme="minorHAnsi" w:cstheme="minorBidi"/>
      <w:kern w:val="2"/>
      <w:sz w:val="18"/>
      <w:szCs w:val="18"/>
    </w:rPr>
  </w:style>
  <w:style w:type="paragraph" w:styleId="a7">
    <w:name w:val="Date"/>
    <w:basedOn w:val="a"/>
    <w:next w:val="a"/>
    <w:link w:val="Char1"/>
    <w:unhideWhenUsed/>
    <w:qFormat/>
    <w:rsid w:val="00BB32E6"/>
    <w:pPr>
      <w:spacing w:before="100" w:beforeAutospacing="1" w:after="100" w:afterAutospacing="1"/>
      <w:ind w:leftChars="2500" w:left="100"/>
    </w:pPr>
    <w:rPr>
      <w:rFonts w:ascii="Times New Roman" w:eastAsia="宋体" w:hAnsi="Times New Roman" w:cs="Times New Roman"/>
      <w:sz w:val="24"/>
    </w:rPr>
  </w:style>
  <w:style w:type="character" w:customStyle="1" w:styleId="Char1">
    <w:name w:val="日期 Char"/>
    <w:basedOn w:val="a0"/>
    <w:link w:val="a7"/>
    <w:qFormat/>
    <w:rsid w:val="00BB32E6"/>
    <w:rPr>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468</Words>
  <Characters>2670</Characters>
  <Application>Microsoft Office Word</Application>
  <DocSecurity>0</DocSecurity>
  <Lines>22</Lines>
  <Paragraphs>6</Paragraphs>
  <ScaleCrop>false</ScaleCrop>
  <Company>China</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用户</cp:lastModifiedBy>
  <cp:revision>2</cp:revision>
  <dcterms:created xsi:type="dcterms:W3CDTF">2022-08-30T03:03:00Z</dcterms:created>
  <dcterms:modified xsi:type="dcterms:W3CDTF">2022-08-31T07:09:00Z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855792920468419699CE63FE63CE40F3</vt:lpwstr>
  </property>
</Properties>
</file>