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166" w:rsidRDefault="009F2E12" w:rsidP="009F2E12">
      <w:pPr>
        <w:widowControl/>
        <w:wordWrap w:val="0"/>
        <w:spacing w:line="375" w:lineRule="atLeast"/>
        <w:jc w:val="center"/>
        <w:rPr>
          <w:rFonts w:ascii="宋体" w:hAnsi="宋体"/>
          <w:b/>
          <w:color w:val="333333"/>
          <w:sz w:val="28"/>
          <w:szCs w:val="28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 </w:t>
      </w:r>
    </w:p>
    <w:p w:rsidR="009F2E12" w:rsidRDefault="009F2E12" w:rsidP="009F2E12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cs="宋体" w:hint="eastAsia"/>
          <w:b/>
          <w:color w:val="FF0000"/>
          <w:kern w:val="0"/>
          <w:sz w:val="84"/>
        </w:rPr>
        <w:t>遂昌</w:t>
      </w:r>
      <w:r w:rsidR="00F64673">
        <w:rPr>
          <w:rFonts w:cs="宋体" w:hint="eastAsia"/>
          <w:b/>
          <w:color w:val="FF0000"/>
          <w:kern w:val="0"/>
          <w:sz w:val="84"/>
        </w:rPr>
        <w:t>县</w:t>
      </w:r>
      <w:r>
        <w:rPr>
          <w:rFonts w:cs="宋体" w:hint="eastAsia"/>
          <w:b/>
          <w:color w:val="FF0000"/>
          <w:kern w:val="0"/>
          <w:sz w:val="84"/>
        </w:rPr>
        <w:t>教育研</w:t>
      </w:r>
      <w:r w:rsidR="00F64673">
        <w:rPr>
          <w:rFonts w:cs="宋体" w:hint="eastAsia"/>
          <w:b/>
          <w:color w:val="FF0000"/>
          <w:kern w:val="0"/>
          <w:sz w:val="84"/>
        </w:rPr>
        <w:t>究</w:t>
      </w:r>
      <w:r>
        <w:rPr>
          <w:rFonts w:cs="宋体" w:hint="eastAsia"/>
          <w:b/>
          <w:color w:val="FF0000"/>
          <w:kern w:val="0"/>
          <w:sz w:val="84"/>
        </w:rPr>
        <w:t>室</w:t>
      </w:r>
    </w:p>
    <w:p w:rsidR="00881166" w:rsidRDefault="00881166" w:rsidP="009F2E12"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 w:rsidR="009F2E12" w:rsidRDefault="009F2E12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</w:t>
      </w:r>
      <w:r w:rsidR="000710E8">
        <w:rPr>
          <w:rFonts w:ascii="宋体" w:hAnsi="宋体" w:cs="宋体" w:hint="eastAsia"/>
          <w:kern w:val="0"/>
          <w:sz w:val="28"/>
        </w:rPr>
        <w:t>2</w:t>
      </w:r>
      <w:r w:rsidR="00F64673">
        <w:rPr>
          <w:rFonts w:ascii="宋体" w:hAnsi="宋体"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</w:t>
      </w:r>
      <w:r w:rsidR="00D81C63">
        <w:rPr>
          <w:rFonts w:cs="宋体" w:hint="eastAsia"/>
          <w:kern w:val="0"/>
          <w:sz w:val="28"/>
        </w:rPr>
        <w:t>7</w:t>
      </w:r>
      <w:r w:rsidR="00F64673">
        <w:rPr>
          <w:rFonts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号</w:t>
      </w:r>
    </w:p>
    <w:p w:rsidR="009F2E12" w:rsidRDefault="007E1CFA" w:rsidP="009F2E12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line id="Line 2" o:spid="_x0000_s1026" style="position:absolute;z-index:251660288;visibility:visible" from="1.2pt,2.1pt" to="440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" o:allowincell="f" strokecolor="red">
            <w10:wrap type="topAndBottom"/>
          </v:line>
        </w:pict>
      </w:r>
    </w:p>
    <w:p w:rsidR="000710E8" w:rsidRPr="00881166" w:rsidRDefault="009F2E12" w:rsidP="009F2E12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 w:rsidRPr="00881166">
        <w:rPr>
          <w:rFonts w:ascii="黑体" w:eastAsia="黑体" w:hAnsi="黑体" w:hint="eastAsia"/>
          <w:b/>
          <w:color w:val="333333"/>
          <w:sz w:val="32"/>
          <w:szCs w:val="32"/>
        </w:rPr>
        <w:t>关于举行</w:t>
      </w:r>
      <w:r w:rsidR="000710E8" w:rsidRPr="00881166">
        <w:rPr>
          <w:rFonts w:ascii="黑体" w:eastAsia="黑体" w:hAnsi="黑体" w:hint="eastAsia"/>
          <w:b/>
          <w:color w:val="333333"/>
          <w:sz w:val="32"/>
          <w:szCs w:val="32"/>
        </w:rPr>
        <w:t>“单元说课+关键课例模拟上课”优秀课例评比暨</w:t>
      </w:r>
    </w:p>
    <w:p w:rsidR="009F2E12" w:rsidRPr="00881166" w:rsidRDefault="009F2E12" w:rsidP="009F2E12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cs="Times New Roman"/>
          <w:b/>
          <w:color w:val="333333"/>
          <w:kern w:val="2"/>
          <w:sz w:val="32"/>
          <w:szCs w:val="32"/>
        </w:rPr>
      </w:pPr>
      <w:r w:rsidRPr="00881166">
        <w:rPr>
          <w:rFonts w:ascii="黑体" w:eastAsia="黑体" w:hAnsi="黑体" w:hint="eastAsia"/>
          <w:b/>
          <w:color w:val="333333"/>
          <w:sz w:val="32"/>
          <w:szCs w:val="32"/>
        </w:rPr>
        <w:t>遂昌县小学数学学科工作室第</w:t>
      </w:r>
      <w:r w:rsidR="00F64673" w:rsidRPr="00881166">
        <w:rPr>
          <w:rFonts w:ascii="黑体" w:eastAsia="黑体" w:hAnsi="黑体" w:hint="eastAsia"/>
          <w:b/>
          <w:color w:val="333333"/>
          <w:sz w:val="32"/>
          <w:szCs w:val="32"/>
        </w:rPr>
        <w:t>7</w:t>
      </w:r>
      <w:r w:rsidRPr="00881166">
        <w:rPr>
          <w:rFonts w:ascii="黑体" w:eastAsia="黑体" w:hAnsi="黑体" w:hint="eastAsia"/>
          <w:b/>
          <w:color w:val="333333"/>
          <w:sz w:val="32"/>
          <w:szCs w:val="32"/>
        </w:rPr>
        <w:t>次集中研修</w:t>
      </w:r>
      <w:r w:rsidRPr="00881166"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活动的通知</w:t>
      </w:r>
    </w:p>
    <w:p w:rsidR="00881166" w:rsidRDefault="00881166" w:rsidP="009F2E12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</w:p>
    <w:p w:rsidR="009F2E12" w:rsidRPr="000B3BCB" w:rsidRDefault="009F2E12" w:rsidP="009F2E12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全县各小学：</w:t>
      </w:r>
    </w:p>
    <w:p w:rsidR="009F2E12" w:rsidRPr="008032E6" w:rsidRDefault="00E45A8B" w:rsidP="008032E6">
      <w:pPr>
        <w:shd w:val="clear" w:color="auto" w:fill="FFFFFF"/>
        <w:spacing w:line="420" w:lineRule="atLeast"/>
        <w:ind w:firstLineChars="200" w:firstLine="560"/>
        <w:rPr>
          <w:color w:val="333333"/>
          <w:sz w:val="28"/>
          <w:szCs w:val="28"/>
        </w:rPr>
      </w:pPr>
      <w:r w:rsidRPr="008032E6">
        <w:rPr>
          <w:rFonts w:hint="eastAsia"/>
          <w:color w:val="333333"/>
          <w:sz w:val="28"/>
          <w:szCs w:val="28"/>
        </w:rPr>
        <w:t>为深化我县小学数学课堂教学改革，进一步推进“</w:t>
      </w:r>
      <w:r w:rsidRPr="008032E6">
        <w:rPr>
          <w:rFonts w:hint="eastAsia"/>
          <w:color w:val="333333"/>
          <w:sz w:val="28"/>
          <w:szCs w:val="28"/>
        </w:rPr>
        <w:t>1</w:t>
      </w:r>
      <w:r w:rsidRPr="008032E6">
        <w:rPr>
          <w:color w:val="333333"/>
          <w:sz w:val="28"/>
          <w:szCs w:val="28"/>
        </w:rPr>
        <w:t>352</w:t>
      </w:r>
      <w:r w:rsidRPr="008032E6">
        <w:rPr>
          <w:rFonts w:hint="eastAsia"/>
          <w:color w:val="333333"/>
          <w:sz w:val="28"/>
          <w:szCs w:val="28"/>
        </w:rPr>
        <w:t>”</w:t>
      </w:r>
      <w:proofErr w:type="gramStart"/>
      <w:r w:rsidRPr="008032E6">
        <w:rPr>
          <w:rFonts w:hint="eastAsia"/>
          <w:color w:val="333333"/>
          <w:sz w:val="28"/>
          <w:szCs w:val="28"/>
        </w:rPr>
        <w:t>思辩</w:t>
      </w:r>
      <w:proofErr w:type="gramEnd"/>
      <w:r w:rsidRPr="008032E6">
        <w:rPr>
          <w:rFonts w:hint="eastAsia"/>
          <w:color w:val="333333"/>
          <w:sz w:val="28"/>
          <w:szCs w:val="28"/>
        </w:rPr>
        <w:t>课堂改革实践，进一步优化教学过程，</w:t>
      </w:r>
      <w:proofErr w:type="gramStart"/>
      <w:r w:rsidRPr="008032E6">
        <w:rPr>
          <w:rFonts w:hint="eastAsia"/>
          <w:color w:val="333333"/>
          <w:sz w:val="28"/>
          <w:szCs w:val="28"/>
        </w:rPr>
        <w:t>改进学教方式</w:t>
      </w:r>
      <w:proofErr w:type="gramEnd"/>
      <w:r w:rsidRPr="008032E6">
        <w:rPr>
          <w:rFonts w:hint="eastAsia"/>
          <w:color w:val="333333"/>
          <w:sz w:val="28"/>
          <w:szCs w:val="28"/>
        </w:rPr>
        <w:t>，促进学校教研转型与教师专业成长，</w:t>
      </w:r>
      <w:r w:rsidR="009F2E12" w:rsidRPr="008032E6">
        <w:rPr>
          <w:rFonts w:hint="eastAsia"/>
          <w:color w:val="333333"/>
          <w:sz w:val="28"/>
          <w:szCs w:val="28"/>
        </w:rPr>
        <w:t>根据遂昌县小学数学学科工作室</w:t>
      </w:r>
      <w:r w:rsidR="009F2E12" w:rsidRPr="008032E6">
        <w:rPr>
          <w:rFonts w:hint="eastAsia"/>
          <w:color w:val="333333"/>
          <w:sz w:val="28"/>
          <w:szCs w:val="28"/>
        </w:rPr>
        <w:t>20</w:t>
      </w:r>
      <w:r w:rsidR="00E2495A" w:rsidRPr="008032E6">
        <w:rPr>
          <w:rFonts w:hint="eastAsia"/>
          <w:color w:val="333333"/>
          <w:sz w:val="28"/>
          <w:szCs w:val="28"/>
        </w:rPr>
        <w:t>2</w:t>
      </w:r>
      <w:r w:rsidR="00F64673" w:rsidRPr="008032E6">
        <w:rPr>
          <w:color w:val="333333"/>
          <w:sz w:val="28"/>
          <w:szCs w:val="28"/>
        </w:rPr>
        <w:t>1</w:t>
      </w:r>
      <w:r w:rsidR="009F2E12" w:rsidRPr="008032E6">
        <w:rPr>
          <w:rFonts w:hint="eastAsia"/>
          <w:color w:val="333333"/>
          <w:sz w:val="28"/>
          <w:szCs w:val="28"/>
        </w:rPr>
        <w:t>年研修计划安排，</w:t>
      </w:r>
      <w:r w:rsidRPr="008032E6">
        <w:rPr>
          <w:rFonts w:hint="eastAsia"/>
          <w:color w:val="333333"/>
          <w:sz w:val="28"/>
          <w:szCs w:val="28"/>
        </w:rPr>
        <w:t>结合</w:t>
      </w:r>
      <w:r w:rsidR="008032E6" w:rsidRPr="008032E6">
        <w:rPr>
          <w:rFonts w:hint="eastAsia"/>
          <w:color w:val="333333"/>
          <w:sz w:val="28"/>
          <w:szCs w:val="28"/>
        </w:rPr>
        <w:t>丽教研义</w:t>
      </w:r>
      <w:r w:rsidR="008032E6" w:rsidRPr="008032E6">
        <w:rPr>
          <w:rFonts w:hint="eastAsia"/>
          <w:color w:val="333333"/>
          <w:sz w:val="28"/>
          <w:szCs w:val="28"/>
        </w:rPr>
        <w:t>[</w:t>
      </w:r>
      <w:r w:rsidR="008032E6" w:rsidRPr="008032E6">
        <w:rPr>
          <w:color w:val="333333"/>
          <w:sz w:val="28"/>
          <w:szCs w:val="28"/>
        </w:rPr>
        <w:t>2021]79</w:t>
      </w:r>
      <w:r w:rsidR="008032E6" w:rsidRPr="008032E6">
        <w:rPr>
          <w:rFonts w:hint="eastAsia"/>
          <w:color w:val="333333"/>
          <w:sz w:val="28"/>
          <w:szCs w:val="28"/>
        </w:rPr>
        <w:t>号文件精神，</w:t>
      </w:r>
      <w:r w:rsidR="009F2E12" w:rsidRPr="008032E6">
        <w:rPr>
          <w:rFonts w:hint="eastAsia"/>
          <w:color w:val="333333"/>
          <w:sz w:val="28"/>
          <w:szCs w:val="28"/>
        </w:rPr>
        <w:t>拟举行</w:t>
      </w:r>
      <w:r w:rsidR="000710E8" w:rsidRPr="008032E6">
        <w:rPr>
          <w:rFonts w:hint="eastAsia"/>
          <w:color w:val="333333"/>
          <w:sz w:val="28"/>
          <w:szCs w:val="28"/>
        </w:rPr>
        <w:t>“单元说课</w:t>
      </w:r>
      <w:r w:rsidR="000710E8" w:rsidRPr="008032E6">
        <w:rPr>
          <w:rFonts w:hint="eastAsia"/>
          <w:color w:val="333333"/>
          <w:sz w:val="28"/>
          <w:szCs w:val="28"/>
        </w:rPr>
        <w:t>+</w:t>
      </w:r>
      <w:r w:rsidR="000710E8" w:rsidRPr="008032E6">
        <w:rPr>
          <w:rFonts w:hint="eastAsia"/>
          <w:color w:val="333333"/>
          <w:sz w:val="28"/>
          <w:szCs w:val="28"/>
        </w:rPr>
        <w:t>关键课例模拟上课”优秀课例评比暨</w:t>
      </w:r>
      <w:r w:rsidR="00AB59E4" w:rsidRPr="008032E6">
        <w:rPr>
          <w:rFonts w:hint="eastAsia"/>
          <w:color w:val="333333"/>
          <w:sz w:val="28"/>
          <w:szCs w:val="28"/>
        </w:rPr>
        <w:t>工作室</w:t>
      </w:r>
      <w:r w:rsidR="000710E8" w:rsidRPr="008032E6">
        <w:rPr>
          <w:rFonts w:hint="eastAsia"/>
          <w:color w:val="333333"/>
          <w:sz w:val="28"/>
          <w:szCs w:val="28"/>
        </w:rPr>
        <w:t>全体</w:t>
      </w:r>
      <w:r w:rsidR="00AB59E4" w:rsidRPr="008032E6">
        <w:rPr>
          <w:rFonts w:hint="eastAsia"/>
          <w:color w:val="333333"/>
          <w:sz w:val="28"/>
          <w:szCs w:val="28"/>
        </w:rPr>
        <w:t>学员第</w:t>
      </w:r>
      <w:r w:rsidR="00F64673" w:rsidRPr="008032E6">
        <w:rPr>
          <w:rFonts w:hint="eastAsia"/>
          <w:color w:val="333333"/>
          <w:sz w:val="28"/>
          <w:szCs w:val="28"/>
        </w:rPr>
        <w:t>7</w:t>
      </w:r>
      <w:r w:rsidR="00AB59E4" w:rsidRPr="008032E6">
        <w:rPr>
          <w:rFonts w:hint="eastAsia"/>
          <w:color w:val="333333"/>
          <w:sz w:val="28"/>
          <w:szCs w:val="28"/>
        </w:rPr>
        <w:t>次集中研修活动</w:t>
      </w:r>
      <w:r w:rsidR="009F2E12" w:rsidRPr="008032E6">
        <w:rPr>
          <w:rFonts w:hint="eastAsia"/>
          <w:color w:val="333333"/>
          <w:sz w:val="28"/>
          <w:szCs w:val="28"/>
        </w:rPr>
        <w:t>。现将有关事项通知如下：</w:t>
      </w:r>
    </w:p>
    <w:p w:rsidR="00881166" w:rsidRDefault="009F2E12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 w:rsidRPr="00881166">
        <w:rPr>
          <w:rFonts w:hint="eastAsia"/>
          <w:b/>
          <w:color w:val="000000"/>
          <w:sz w:val="28"/>
          <w:szCs w:val="28"/>
        </w:rPr>
        <w:t>一、</w:t>
      </w:r>
      <w:r w:rsidR="00AB59E4" w:rsidRPr="00881166">
        <w:rPr>
          <w:rFonts w:hint="eastAsia"/>
          <w:b/>
          <w:color w:val="000000"/>
          <w:sz w:val="28"/>
          <w:szCs w:val="28"/>
        </w:rPr>
        <w:t>研修</w:t>
      </w:r>
      <w:r w:rsidRPr="00881166">
        <w:rPr>
          <w:rFonts w:hint="eastAsia"/>
          <w:b/>
          <w:color w:val="000000"/>
          <w:sz w:val="28"/>
          <w:szCs w:val="28"/>
        </w:rPr>
        <w:t>时间：</w:t>
      </w:r>
    </w:p>
    <w:p w:rsidR="00E2495A" w:rsidRDefault="00AB59E4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</w:t>
      </w:r>
      <w:r w:rsidR="00E2495A">
        <w:rPr>
          <w:rFonts w:hint="eastAsia"/>
          <w:color w:val="000000"/>
          <w:sz w:val="28"/>
          <w:szCs w:val="28"/>
        </w:rPr>
        <w:t>2</w:t>
      </w:r>
      <w:r w:rsidR="008032E6"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年</w:t>
      </w:r>
      <w:r w:rsidR="00E2495A">
        <w:rPr>
          <w:rFonts w:hint="eastAsia"/>
          <w:color w:val="000000"/>
          <w:sz w:val="28"/>
          <w:szCs w:val="28"/>
        </w:rPr>
        <w:t>9</w:t>
      </w:r>
      <w:r w:rsidR="009F2E12" w:rsidRPr="000B3BCB">
        <w:rPr>
          <w:rFonts w:hint="eastAsia"/>
          <w:color w:val="000000"/>
          <w:sz w:val="28"/>
          <w:szCs w:val="28"/>
        </w:rPr>
        <w:t>月</w:t>
      </w:r>
      <w:r w:rsidR="008032E6">
        <w:rPr>
          <w:rFonts w:hint="eastAsia"/>
          <w:color w:val="000000"/>
          <w:sz w:val="28"/>
          <w:szCs w:val="28"/>
        </w:rPr>
        <w:t>2</w:t>
      </w:r>
      <w:r w:rsidR="008032E6">
        <w:rPr>
          <w:color w:val="000000"/>
          <w:sz w:val="28"/>
          <w:szCs w:val="28"/>
        </w:rPr>
        <w:t>5</w:t>
      </w:r>
      <w:r w:rsidR="00E2495A">
        <w:rPr>
          <w:rFonts w:hint="eastAsia"/>
          <w:color w:val="000000"/>
          <w:sz w:val="28"/>
          <w:szCs w:val="28"/>
        </w:rPr>
        <w:t>日－</w:t>
      </w:r>
      <w:r w:rsidR="008032E6">
        <w:rPr>
          <w:rFonts w:hint="eastAsia"/>
          <w:color w:val="000000"/>
          <w:sz w:val="28"/>
          <w:szCs w:val="28"/>
        </w:rPr>
        <w:t>1</w:t>
      </w:r>
      <w:r w:rsidR="008032E6">
        <w:rPr>
          <w:color w:val="000000"/>
          <w:sz w:val="28"/>
          <w:szCs w:val="28"/>
        </w:rPr>
        <w:t>0</w:t>
      </w:r>
      <w:r w:rsidR="008032E6">
        <w:rPr>
          <w:rFonts w:hint="eastAsia"/>
          <w:color w:val="000000"/>
          <w:sz w:val="28"/>
          <w:szCs w:val="28"/>
        </w:rPr>
        <w:t>月1</w:t>
      </w:r>
      <w:r w:rsidR="008032E6">
        <w:rPr>
          <w:color w:val="000000"/>
          <w:sz w:val="28"/>
          <w:szCs w:val="28"/>
        </w:rPr>
        <w:t>7</w:t>
      </w:r>
      <w:r w:rsidR="00E2495A">
        <w:rPr>
          <w:rFonts w:hint="eastAsia"/>
          <w:color w:val="000000"/>
          <w:sz w:val="28"/>
          <w:szCs w:val="28"/>
        </w:rPr>
        <w:t>日</w:t>
      </w:r>
      <w:r w:rsidR="000710E8">
        <w:rPr>
          <w:rFonts w:hint="eastAsia"/>
          <w:color w:val="000000"/>
          <w:sz w:val="28"/>
          <w:szCs w:val="28"/>
        </w:rPr>
        <w:t>，（1</w:t>
      </w:r>
      <w:r w:rsidR="008032E6">
        <w:rPr>
          <w:color w:val="000000"/>
          <w:sz w:val="28"/>
          <w:szCs w:val="28"/>
        </w:rPr>
        <w:t>5</w:t>
      </w:r>
      <w:r w:rsidR="000710E8">
        <w:rPr>
          <w:rFonts w:hint="eastAsia"/>
          <w:color w:val="000000"/>
          <w:sz w:val="28"/>
          <w:szCs w:val="28"/>
        </w:rPr>
        <w:t>日下午－1</w:t>
      </w:r>
      <w:r w:rsidR="008032E6">
        <w:rPr>
          <w:color w:val="000000"/>
          <w:sz w:val="28"/>
          <w:szCs w:val="28"/>
        </w:rPr>
        <w:t>7</w:t>
      </w:r>
      <w:r w:rsidR="000710E8">
        <w:rPr>
          <w:rFonts w:hint="eastAsia"/>
          <w:color w:val="000000"/>
          <w:sz w:val="28"/>
          <w:szCs w:val="28"/>
        </w:rPr>
        <w:t>日线下集中）</w:t>
      </w:r>
      <w:r w:rsidR="009F2E12" w:rsidRPr="000B3BCB">
        <w:rPr>
          <w:rFonts w:hint="eastAsia"/>
          <w:color w:val="000000"/>
          <w:sz w:val="28"/>
          <w:szCs w:val="28"/>
        </w:rPr>
        <w:t>。</w:t>
      </w:r>
    </w:p>
    <w:p w:rsidR="00881166" w:rsidRDefault="009F2E12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 w:rsidRPr="00881166">
        <w:rPr>
          <w:rFonts w:hint="eastAsia"/>
          <w:b/>
          <w:color w:val="000000"/>
          <w:sz w:val="28"/>
          <w:szCs w:val="28"/>
        </w:rPr>
        <w:t>二、</w:t>
      </w:r>
      <w:r w:rsidR="00FE6D73" w:rsidRPr="00881166">
        <w:rPr>
          <w:rFonts w:hint="eastAsia"/>
          <w:b/>
          <w:color w:val="000000"/>
          <w:sz w:val="28"/>
          <w:szCs w:val="28"/>
        </w:rPr>
        <w:t>研修</w:t>
      </w:r>
      <w:r w:rsidRPr="00881166">
        <w:rPr>
          <w:rFonts w:hint="eastAsia"/>
          <w:b/>
          <w:color w:val="000000"/>
          <w:sz w:val="28"/>
          <w:szCs w:val="28"/>
        </w:rPr>
        <w:t>地点：</w:t>
      </w:r>
    </w:p>
    <w:p w:rsidR="009F2E12" w:rsidRDefault="009F2E12" w:rsidP="00881166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jc w:val="both"/>
        <w:rPr>
          <w:color w:val="000000"/>
          <w:sz w:val="28"/>
          <w:szCs w:val="28"/>
        </w:rPr>
      </w:pPr>
      <w:r w:rsidRPr="000B3BCB">
        <w:rPr>
          <w:rFonts w:hint="eastAsia"/>
          <w:color w:val="000000"/>
          <w:sz w:val="28"/>
          <w:szCs w:val="28"/>
        </w:rPr>
        <w:t>遂昌县</w:t>
      </w:r>
      <w:r w:rsidR="008032E6">
        <w:rPr>
          <w:rFonts w:hint="eastAsia"/>
          <w:color w:val="000000"/>
          <w:sz w:val="28"/>
          <w:szCs w:val="28"/>
        </w:rPr>
        <w:t>高坪</w:t>
      </w:r>
      <w:r w:rsidR="004B05FE">
        <w:rPr>
          <w:rFonts w:hint="eastAsia"/>
          <w:color w:val="000000"/>
          <w:sz w:val="28"/>
          <w:szCs w:val="28"/>
        </w:rPr>
        <w:t>乡</w:t>
      </w:r>
      <w:r w:rsidR="004B05FE">
        <w:rPr>
          <w:color w:val="000000"/>
          <w:sz w:val="28"/>
          <w:szCs w:val="28"/>
        </w:rPr>
        <w:t>中心</w:t>
      </w:r>
      <w:r w:rsidR="00E2495A">
        <w:rPr>
          <w:rFonts w:hint="eastAsia"/>
          <w:color w:val="000000"/>
          <w:sz w:val="28"/>
          <w:szCs w:val="28"/>
        </w:rPr>
        <w:t>小学</w:t>
      </w:r>
      <w:r w:rsidRPr="000B3BCB">
        <w:rPr>
          <w:rFonts w:hint="eastAsia"/>
          <w:color w:val="000000"/>
          <w:sz w:val="28"/>
          <w:szCs w:val="28"/>
        </w:rPr>
        <w:t>。</w:t>
      </w:r>
    </w:p>
    <w:p w:rsidR="00881166" w:rsidRDefault="00E40E9E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 w:rsidRPr="00881166">
        <w:rPr>
          <w:rFonts w:hint="eastAsia"/>
          <w:b/>
          <w:color w:val="000000"/>
          <w:sz w:val="28"/>
          <w:szCs w:val="28"/>
        </w:rPr>
        <w:t>三、研修主题：</w:t>
      </w:r>
    </w:p>
    <w:p w:rsidR="00E40E9E" w:rsidRPr="000B3BCB" w:rsidRDefault="00E2495A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单元说课+关键课例模拟上课展示</w:t>
      </w:r>
    </w:p>
    <w:p w:rsidR="00881166" w:rsidRDefault="00881166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</w:p>
    <w:p w:rsidR="00881166" w:rsidRDefault="00881166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</w:p>
    <w:p w:rsidR="00DB1755" w:rsidRPr="00881166" w:rsidRDefault="00763155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 w:rsidRPr="00881166">
        <w:rPr>
          <w:rFonts w:hint="eastAsia"/>
          <w:b/>
          <w:color w:val="000000"/>
          <w:sz w:val="28"/>
          <w:szCs w:val="28"/>
        </w:rPr>
        <w:lastRenderedPageBreak/>
        <w:t>四、研修活动</w:t>
      </w:r>
      <w:r w:rsidR="00995C85" w:rsidRPr="00881166">
        <w:rPr>
          <w:rFonts w:hint="eastAsia"/>
          <w:b/>
          <w:color w:val="000000"/>
          <w:sz w:val="28"/>
          <w:szCs w:val="28"/>
        </w:rPr>
        <w:t>具体议程</w:t>
      </w:r>
      <w:r w:rsidR="00E2495A" w:rsidRPr="00881166">
        <w:rPr>
          <w:rFonts w:hint="eastAsia"/>
          <w:b/>
          <w:color w:val="000000"/>
          <w:sz w:val="28"/>
          <w:szCs w:val="28"/>
        </w:rPr>
        <w:t>安排：</w:t>
      </w: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98"/>
        <w:gridCol w:w="38"/>
        <w:gridCol w:w="5050"/>
        <w:gridCol w:w="1770"/>
      </w:tblGrid>
      <w:tr w:rsidR="007B3C64" w:rsidTr="004B05FE">
        <w:trPr>
          <w:trHeight w:val="136"/>
        </w:trPr>
        <w:tc>
          <w:tcPr>
            <w:tcW w:w="2202" w:type="dxa"/>
            <w:gridSpan w:val="2"/>
          </w:tcPr>
          <w:p w:rsidR="007B3C64" w:rsidRPr="007B3C64" w:rsidRDefault="007B3C64" w:rsidP="0018423F">
            <w:pPr>
              <w:spacing w:line="480" w:lineRule="auto"/>
              <w:jc w:val="center"/>
              <w:rPr>
                <w:b/>
                <w:sz w:val="24"/>
              </w:rPr>
            </w:pPr>
            <w:r w:rsidRPr="007B3C64">
              <w:rPr>
                <w:rFonts w:hint="eastAsia"/>
                <w:b/>
                <w:sz w:val="24"/>
              </w:rPr>
              <w:t>研修时间</w:t>
            </w:r>
          </w:p>
        </w:tc>
        <w:tc>
          <w:tcPr>
            <w:tcW w:w="5088" w:type="dxa"/>
            <w:gridSpan w:val="2"/>
          </w:tcPr>
          <w:p w:rsidR="007B3C64" w:rsidRPr="007B3C64" w:rsidRDefault="007B3C64" w:rsidP="007B3C64">
            <w:pPr>
              <w:spacing w:line="480" w:lineRule="auto"/>
              <w:ind w:firstLineChars="500" w:firstLine="1205"/>
              <w:jc w:val="left"/>
              <w:rPr>
                <w:b/>
                <w:sz w:val="24"/>
              </w:rPr>
            </w:pPr>
            <w:r w:rsidRPr="007B3C64">
              <w:rPr>
                <w:rFonts w:hint="eastAsia"/>
                <w:b/>
                <w:sz w:val="24"/>
              </w:rPr>
              <w:t>主要内容要求及安排</w:t>
            </w:r>
          </w:p>
        </w:tc>
        <w:tc>
          <w:tcPr>
            <w:tcW w:w="1770" w:type="dxa"/>
          </w:tcPr>
          <w:p w:rsidR="007B3C64" w:rsidRPr="007B3C64" w:rsidRDefault="007B3C64" w:rsidP="00587FD8">
            <w:pPr>
              <w:spacing w:line="480" w:lineRule="auto"/>
              <w:jc w:val="left"/>
              <w:rPr>
                <w:b/>
                <w:sz w:val="24"/>
              </w:rPr>
            </w:pPr>
            <w:r w:rsidRPr="007B3C64">
              <w:rPr>
                <w:rFonts w:hint="eastAsia"/>
                <w:b/>
                <w:sz w:val="24"/>
              </w:rPr>
              <w:t>主持人</w:t>
            </w:r>
          </w:p>
        </w:tc>
      </w:tr>
      <w:tr w:rsidR="007B3C64" w:rsidTr="004B05FE">
        <w:trPr>
          <w:trHeight w:val="136"/>
        </w:trPr>
        <w:tc>
          <w:tcPr>
            <w:tcW w:w="2202" w:type="dxa"/>
            <w:gridSpan w:val="2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</w:p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</w:p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</w:p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前期线上研修阶段：</w:t>
            </w:r>
          </w:p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日－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5088" w:type="dxa"/>
            <w:gridSpan w:val="2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工作室全体成员按</w:t>
            </w:r>
            <w:proofErr w:type="gramStart"/>
            <w:r>
              <w:rPr>
                <w:rFonts w:hint="eastAsia"/>
                <w:sz w:val="24"/>
              </w:rPr>
              <w:t>混编组</w:t>
            </w:r>
            <w:proofErr w:type="gramEnd"/>
            <w:r>
              <w:rPr>
                <w:rFonts w:hint="eastAsia"/>
                <w:sz w:val="24"/>
              </w:rPr>
              <w:t>为单位确定研修内容，</w:t>
            </w:r>
            <w:r w:rsidRPr="00A87C7E">
              <w:rPr>
                <w:rFonts w:hint="eastAsia"/>
                <w:sz w:val="24"/>
              </w:rPr>
              <w:t>每</w:t>
            </w:r>
            <w:r>
              <w:rPr>
                <w:rFonts w:hint="eastAsia"/>
                <w:sz w:val="24"/>
              </w:rPr>
              <w:t>2</w:t>
            </w:r>
            <w:r w:rsidRPr="00A87C7E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为一小小组，</w:t>
            </w:r>
            <w:r w:rsidRPr="00A87C7E">
              <w:rPr>
                <w:rFonts w:hint="eastAsia"/>
                <w:sz w:val="24"/>
              </w:rPr>
              <w:t>按</w:t>
            </w:r>
            <w:r>
              <w:rPr>
                <w:rFonts w:hint="eastAsia"/>
                <w:sz w:val="24"/>
              </w:rPr>
              <w:t>指定</w:t>
            </w:r>
            <w:r w:rsidRPr="00A87C7E">
              <w:rPr>
                <w:rFonts w:hint="eastAsia"/>
                <w:sz w:val="24"/>
              </w:rPr>
              <w:t>内容，</w:t>
            </w:r>
            <w:r w:rsidRPr="00A87C7E">
              <w:rPr>
                <w:rFonts w:hint="eastAsia"/>
                <w:bCs/>
                <w:sz w:val="24"/>
              </w:rPr>
              <w:t>提前研读教材，梳理单元知识、分析学情、设计</w:t>
            </w:r>
            <w:r>
              <w:rPr>
                <w:rFonts w:hint="eastAsia"/>
                <w:bCs/>
                <w:sz w:val="24"/>
              </w:rPr>
              <w:t>学案，制作单元说课和</w:t>
            </w:r>
            <w:r w:rsidRPr="00A87C7E">
              <w:rPr>
                <w:rFonts w:hint="eastAsia"/>
                <w:bCs/>
                <w:sz w:val="24"/>
              </w:rPr>
              <w:t>模拟上课</w:t>
            </w:r>
            <w:r w:rsidRPr="00A87C7E">
              <w:rPr>
                <w:rFonts w:hint="eastAsia"/>
                <w:bCs/>
                <w:sz w:val="24"/>
              </w:rPr>
              <w:t>PPT</w:t>
            </w:r>
            <w:r>
              <w:rPr>
                <w:rFonts w:hint="eastAsia"/>
                <w:bCs/>
                <w:sz w:val="24"/>
              </w:rPr>
              <w:t>，自行</w:t>
            </w:r>
            <w:proofErr w:type="gramStart"/>
            <w:r>
              <w:rPr>
                <w:rFonts w:hint="eastAsia"/>
                <w:bCs/>
                <w:sz w:val="24"/>
              </w:rPr>
              <w:t>研</w:t>
            </w:r>
            <w:proofErr w:type="gramEnd"/>
            <w:r>
              <w:rPr>
                <w:rFonts w:hint="eastAsia"/>
                <w:bCs/>
                <w:sz w:val="24"/>
              </w:rPr>
              <w:t>课备课模拟演示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。内容</w:t>
            </w:r>
            <w:r w:rsidR="00456013">
              <w:rPr>
                <w:rFonts w:hint="eastAsia"/>
                <w:b/>
                <w:sz w:val="24"/>
              </w:rPr>
              <w:t>分</w:t>
            </w:r>
            <w:r w:rsidR="00456013">
              <w:rPr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>如下：</w:t>
            </w:r>
          </w:p>
          <w:p w:rsidR="007B3C64" w:rsidRDefault="007B3C64" w:rsidP="00881166">
            <w:pPr>
              <w:adjustRightInd w:val="0"/>
              <w:snapToGrid w:val="0"/>
              <w:spacing w:line="348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研修小组：</w:t>
            </w:r>
            <w:r w:rsidRPr="006A29B4">
              <w:rPr>
                <w:rFonts w:hint="eastAsia"/>
                <w:bCs/>
                <w:sz w:val="24"/>
              </w:rPr>
              <w:t>三上第八单元《认识小数》</w:t>
            </w:r>
            <w:r>
              <w:rPr>
                <w:rFonts w:hint="eastAsia"/>
                <w:bCs/>
                <w:sz w:val="24"/>
              </w:rPr>
              <w:t>；</w:t>
            </w:r>
          </w:p>
          <w:p w:rsidR="007B3C64" w:rsidRDefault="007B3C64" w:rsidP="00881166">
            <w:pPr>
              <w:adjustRightInd w:val="0"/>
              <w:snapToGrid w:val="0"/>
              <w:spacing w:line="348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研修小组：</w:t>
            </w:r>
            <w:r w:rsidRPr="006A29B4">
              <w:rPr>
                <w:rFonts w:hint="eastAsia"/>
                <w:bCs/>
                <w:sz w:val="24"/>
              </w:rPr>
              <w:t>五上第一单元《小数除法》</w:t>
            </w:r>
            <w:r>
              <w:rPr>
                <w:rFonts w:hint="eastAsia"/>
                <w:bCs/>
                <w:sz w:val="24"/>
              </w:rPr>
              <w:t>；</w:t>
            </w:r>
          </w:p>
          <w:p w:rsidR="007B3C64" w:rsidRPr="006A29B4" w:rsidRDefault="007B3C64" w:rsidP="00881166">
            <w:pPr>
              <w:adjustRightInd w:val="0"/>
              <w:snapToGrid w:val="0"/>
              <w:spacing w:line="348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第</w:t>
            </w:r>
            <w:r>
              <w:rPr>
                <w:rFonts w:hint="eastAsia"/>
                <w:bCs/>
                <w:sz w:val="24"/>
              </w:rPr>
              <w:t>5</w:t>
            </w:r>
            <w:r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研修小组：</w:t>
            </w:r>
            <w:r w:rsidRPr="006A29B4">
              <w:rPr>
                <w:rFonts w:hint="eastAsia"/>
                <w:bCs/>
                <w:sz w:val="24"/>
              </w:rPr>
              <w:t>四下第一单元《小数的意义和加减法》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70" w:type="dxa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</w:p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廖凤标</w:t>
            </w:r>
          </w:p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</w:p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</w:p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</w:p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各组导师</w:t>
            </w:r>
          </w:p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</w:p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各组组长</w:t>
            </w:r>
          </w:p>
        </w:tc>
      </w:tr>
      <w:tr w:rsidR="007B3C64" w:rsidRPr="00800CDD" w:rsidTr="004B05FE">
        <w:trPr>
          <w:trHeight w:val="136"/>
        </w:trPr>
        <w:tc>
          <w:tcPr>
            <w:tcW w:w="2202" w:type="dxa"/>
            <w:gridSpan w:val="2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前期线下研修阶段：</w:t>
            </w:r>
          </w:p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日－</w:t>
            </w:r>
            <w:r>
              <w:rPr>
                <w:rFonts w:hint="eastAsia"/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5088" w:type="dxa"/>
            <w:gridSpan w:val="2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  <w:proofErr w:type="gramStart"/>
            <w:r w:rsidRPr="006A29B4">
              <w:rPr>
                <w:rFonts w:hint="eastAsia"/>
                <w:b/>
                <w:sz w:val="24"/>
              </w:rPr>
              <w:t>小</w:t>
            </w:r>
            <w:proofErr w:type="gramEnd"/>
            <w:r w:rsidRPr="006A29B4">
              <w:rPr>
                <w:rFonts w:hint="eastAsia"/>
                <w:b/>
                <w:sz w:val="24"/>
              </w:rPr>
              <w:t>小组</w:t>
            </w:r>
            <w:r w:rsidRPr="006A29B4">
              <w:rPr>
                <w:rFonts w:hint="eastAsia"/>
                <w:b/>
                <w:sz w:val="24"/>
              </w:rPr>
              <w:t>2</w:t>
            </w:r>
            <w:r w:rsidRPr="006A29B4"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>线下集中</w:t>
            </w:r>
            <w:r w:rsidRPr="006A29B4">
              <w:rPr>
                <w:rFonts w:hint="eastAsia"/>
                <w:b/>
                <w:sz w:val="24"/>
              </w:rPr>
              <w:t>研讨至少一次，</w:t>
            </w:r>
            <w:r>
              <w:rPr>
                <w:rFonts w:hint="eastAsia"/>
                <w:b/>
                <w:sz w:val="24"/>
              </w:rPr>
              <w:t>线下</w:t>
            </w:r>
            <w:r w:rsidRPr="006A29B4">
              <w:rPr>
                <w:rFonts w:hint="eastAsia"/>
                <w:b/>
                <w:sz w:val="24"/>
              </w:rPr>
              <w:t>或线上与导师研讨一次</w:t>
            </w:r>
            <w:r>
              <w:rPr>
                <w:rFonts w:hint="eastAsia"/>
                <w:b/>
                <w:sz w:val="24"/>
              </w:rPr>
              <w:t>。</w:t>
            </w:r>
          </w:p>
        </w:tc>
        <w:tc>
          <w:tcPr>
            <w:tcW w:w="1770" w:type="dxa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各组导师</w:t>
            </w:r>
          </w:p>
          <w:p w:rsidR="007B3C64" w:rsidRPr="006A29B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各组组长</w:t>
            </w:r>
          </w:p>
        </w:tc>
      </w:tr>
      <w:tr w:rsidR="007B3C64" w:rsidTr="004B05FE">
        <w:trPr>
          <w:trHeight w:val="136"/>
        </w:trPr>
        <w:tc>
          <w:tcPr>
            <w:tcW w:w="2202" w:type="dxa"/>
            <w:gridSpan w:val="2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前期线下研修阶段：</w:t>
            </w:r>
          </w:p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8</w:t>
            </w:r>
            <w:r>
              <w:rPr>
                <w:rFonts w:hint="eastAsia"/>
                <w:b/>
                <w:sz w:val="24"/>
              </w:rPr>
              <w:t>日－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5088" w:type="dxa"/>
            <w:gridSpan w:val="2"/>
          </w:tcPr>
          <w:p w:rsidR="007B3C64" w:rsidRDefault="0045601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邀请</w:t>
            </w:r>
            <w:r w:rsidR="007B3C64" w:rsidRPr="00800CDD">
              <w:rPr>
                <w:rFonts w:hint="eastAsia"/>
                <w:b/>
                <w:sz w:val="24"/>
              </w:rPr>
              <w:t>导师</w:t>
            </w:r>
            <w:r>
              <w:rPr>
                <w:rFonts w:hint="eastAsia"/>
                <w:b/>
                <w:sz w:val="24"/>
              </w:rPr>
              <w:t>参与小</w:t>
            </w:r>
            <w:r>
              <w:rPr>
                <w:b/>
                <w:sz w:val="24"/>
              </w:rPr>
              <w:t>小组</w:t>
            </w:r>
            <w:r w:rsidR="007B3C64" w:rsidRPr="00800CDD">
              <w:rPr>
                <w:rFonts w:hint="eastAsia"/>
                <w:b/>
                <w:sz w:val="24"/>
              </w:rPr>
              <w:t>展示一次，或在本校教研</w:t>
            </w:r>
            <w:r w:rsidR="007B3C64">
              <w:rPr>
                <w:rFonts w:hint="eastAsia"/>
                <w:b/>
                <w:sz w:val="24"/>
              </w:rPr>
              <w:t>组</w:t>
            </w:r>
            <w:proofErr w:type="gramStart"/>
            <w:r w:rsidR="007B3C64" w:rsidRPr="00800CDD">
              <w:rPr>
                <w:rFonts w:hint="eastAsia"/>
                <w:b/>
                <w:sz w:val="24"/>
              </w:rPr>
              <w:t>或教共体</w:t>
            </w:r>
            <w:proofErr w:type="gramEnd"/>
            <w:r w:rsidR="007B3C64" w:rsidRPr="00800CDD">
              <w:rPr>
                <w:rFonts w:hint="eastAsia"/>
                <w:b/>
                <w:sz w:val="24"/>
              </w:rPr>
              <w:t>组内展示一次</w:t>
            </w:r>
            <w:r w:rsidR="007B3C64">
              <w:rPr>
                <w:rFonts w:hint="eastAsia"/>
                <w:b/>
                <w:sz w:val="24"/>
              </w:rPr>
              <w:t>。</w:t>
            </w:r>
          </w:p>
        </w:tc>
        <w:tc>
          <w:tcPr>
            <w:tcW w:w="1770" w:type="dxa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各组导师</w:t>
            </w:r>
          </w:p>
          <w:p w:rsidR="007B3C64" w:rsidRPr="00800CDD" w:rsidRDefault="007B3C64" w:rsidP="00881166">
            <w:pPr>
              <w:adjustRightInd w:val="0"/>
              <w:snapToGrid w:val="0"/>
              <w:spacing w:line="348" w:lineRule="auto"/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各组组长</w:t>
            </w:r>
          </w:p>
        </w:tc>
      </w:tr>
      <w:tr w:rsidR="007B3C64" w:rsidTr="004B05FE">
        <w:trPr>
          <w:trHeight w:val="136"/>
        </w:trPr>
        <w:tc>
          <w:tcPr>
            <w:tcW w:w="2202" w:type="dxa"/>
            <w:gridSpan w:val="2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全体线下集中阶段</w:t>
            </w:r>
          </w:p>
        </w:tc>
        <w:tc>
          <w:tcPr>
            <w:tcW w:w="5088" w:type="dxa"/>
            <w:gridSpan w:val="2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ind w:firstLineChars="343" w:firstLine="8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日下午－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770" w:type="dxa"/>
          </w:tcPr>
          <w:p w:rsidR="007B3C64" w:rsidRPr="007B3C64" w:rsidRDefault="007B3C64" w:rsidP="00881166">
            <w:pPr>
              <w:adjustRightInd w:val="0"/>
              <w:snapToGrid w:val="0"/>
              <w:spacing w:line="348" w:lineRule="auto"/>
              <w:ind w:firstLineChars="200" w:firstLine="480"/>
              <w:rPr>
                <w:bCs/>
                <w:sz w:val="24"/>
              </w:rPr>
            </w:pPr>
            <w:r w:rsidRPr="007B3C64">
              <w:rPr>
                <w:rFonts w:hint="eastAsia"/>
                <w:bCs/>
                <w:sz w:val="24"/>
              </w:rPr>
              <w:t>廖凤标</w:t>
            </w:r>
          </w:p>
        </w:tc>
      </w:tr>
      <w:tr w:rsidR="007B3C64" w:rsidTr="004B05FE">
        <w:trPr>
          <w:trHeight w:val="136"/>
        </w:trPr>
        <w:tc>
          <w:tcPr>
            <w:tcW w:w="7290" w:type="dxa"/>
            <w:gridSpan w:val="4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5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770" w:type="dxa"/>
          </w:tcPr>
          <w:p w:rsidR="007B3C64" w:rsidRDefault="007B3C64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</w:p>
        </w:tc>
      </w:tr>
      <w:tr w:rsidR="00B63CBD" w:rsidTr="004B05FE">
        <w:trPr>
          <w:trHeight w:val="136"/>
        </w:trPr>
        <w:tc>
          <w:tcPr>
            <w:tcW w:w="704" w:type="dxa"/>
            <w:vMerge w:val="restart"/>
          </w:tcPr>
          <w:p w:rsidR="00E61BDD" w:rsidRDefault="00E61BDD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  <w:p w:rsidR="00E61BDD" w:rsidRDefault="00E61BDD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  <w:p w:rsidR="00B63CBD" w:rsidRDefault="00B63CBD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1536" w:type="dxa"/>
            <w:gridSpan w:val="2"/>
          </w:tcPr>
          <w:p w:rsidR="00B63CBD" w:rsidRDefault="00B63CBD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:</w:t>
            </w:r>
            <w:r w:rsidR="00452175"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0-1</w:t>
            </w:r>
            <w:r w:rsidR="00452175">
              <w:rPr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:</w:t>
            </w:r>
            <w:r w:rsidR="00452175"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5050" w:type="dxa"/>
          </w:tcPr>
          <w:p w:rsidR="00B63CBD" w:rsidRDefault="00B63CBD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全体与会教师代表签到</w:t>
            </w:r>
          </w:p>
        </w:tc>
        <w:tc>
          <w:tcPr>
            <w:tcW w:w="1770" w:type="dxa"/>
          </w:tcPr>
          <w:p w:rsidR="00B63CBD" w:rsidRDefault="00981531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督查组</w:t>
            </w:r>
            <w:r w:rsidR="00B63CBD">
              <w:rPr>
                <w:rFonts w:hint="eastAsia"/>
                <w:bCs/>
                <w:sz w:val="24"/>
              </w:rPr>
              <w:t>陈俊</w:t>
            </w:r>
            <w:proofErr w:type="gramEnd"/>
            <w:r w:rsidR="00B63CBD">
              <w:rPr>
                <w:rFonts w:hint="eastAsia"/>
                <w:bCs/>
                <w:sz w:val="24"/>
              </w:rPr>
              <w:t>玲</w:t>
            </w:r>
          </w:p>
          <w:p w:rsidR="00B63CBD" w:rsidRDefault="00B63CBD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汪优斌等</w:t>
            </w:r>
          </w:p>
        </w:tc>
      </w:tr>
      <w:tr w:rsidR="00452175" w:rsidTr="004B05FE">
        <w:trPr>
          <w:trHeight w:val="136"/>
        </w:trPr>
        <w:tc>
          <w:tcPr>
            <w:tcW w:w="704" w:type="dxa"/>
            <w:vMerge/>
          </w:tcPr>
          <w:p w:rsidR="00452175" w:rsidRDefault="00452175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</w:tc>
        <w:tc>
          <w:tcPr>
            <w:tcW w:w="1536" w:type="dxa"/>
            <w:gridSpan w:val="2"/>
          </w:tcPr>
          <w:p w:rsidR="00452175" w:rsidRDefault="00452175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0-1</w:t>
            </w:r>
            <w:r>
              <w:rPr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5050" w:type="dxa"/>
          </w:tcPr>
          <w:p w:rsidR="00452175" w:rsidRPr="002E6EBA" w:rsidRDefault="002E6EBA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 w:rsidRPr="002E6EBA">
              <w:rPr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全</w:t>
            </w:r>
            <w:r>
              <w:rPr>
                <w:bCs/>
                <w:sz w:val="24"/>
              </w:rPr>
              <w:t>体集中布置线下研修</w:t>
            </w:r>
            <w:r>
              <w:rPr>
                <w:rFonts w:hint="eastAsia"/>
                <w:bCs/>
                <w:sz w:val="24"/>
              </w:rPr>
              <w:t>主</w:t>
            </w:r>
            <w:r>
              <w:rPr>
                <w:bCs/>
                <w:sz w:val="24"/>
              </w:rPr>
              <w:t>题与任务要求</w:t>
            </w:r>
          </w:p>
          <w:p w:rsidR="002E6EBA" w:rsidRPr="002E6EBA" w:rsidRDefault="002E6EBA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 w:rsidRPr="002E6EBA">
              <w:rPr>
                <w:rFonts w:hint="eastAsia"/>
                <w:bCs/>
                <w:sz w:val="24"/>
              </w:rPr>
              <w:t>分组确认展示内容与人员</w:t>
            </w:r>
          </w:p>
        </w:tc>
        <w:tc>
          <w:tcPr>
            <w:tcW w:w="1770" w:type="dxa"/>
          </w:tcPr>
          <w:p w:rsidR="002E6EBA" w:rsidRDefault="002E6EBA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廖</w:t>
            </w:r>
            <w:r>
              <w:rPr>
                <w:bCs/>
                <w:sz w:val="24"/>
              </w:rPr>
              <w:t>凤</w:t>
            </w:r>
            <w:r>
              <w:rPr>
                <w:rFonts w:hint="eastAsia"/>
                <w:bCs/>
                <w:sz w:val="24"/>
              </w:rPr>
              <w:t>标</w:t>
            </w:r>
          </w:p>
          <w:p w:rsidR="002E6EBA" w:rsidRDefault="002E6EBA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各组组长</w:t>
            </w:r>
          </w:p>
        </w:tc>
      </w:tr>
      <w:tr w:rsidR="00452175" w:rsidTr="004B05FE">
        <w:trPr>
          <w:trHeight w:val="136"/>
        </w:trPr>
        <w:tc>
          <w:tcPr>
            <w:tcW w:w="704" w:type="dxa"/>
            <w:vMerge/>
          </w:tcPr>
          <w:p w:rsidR="00452175" w:rsidRDefault="00452175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</w:tc>
        <w:tc>
          <w:tcPr>
            <w:tcW w:w="1536" w:type="dxa"/>
            <w:gridSpan w:val="2"/>
          </w:tcPr>
          <w:p w:rsidR="00452175" w:rsidRDefault="00452175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0-17:30</w:t>
            </w:r>
          </w:p>
        </w:tc>
        <w:tc>
          <w:tcPr>
            <w:tcW w:w="5050" w:type="dxa"/>
          </w:tcPr>
          <w:p w:rsidR="00452175" w:rsidRDefault="00452175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晚餐</w:t>
            </w:r>
          </w:p>
        </w:tc>
        <w:tc>
          <w:tcPr>
            <w:tcW w:w="1770" w:type="dxa"/>
          </w:tcPr>
          <w:p w:rsidR="00452175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后</w:t>
            </w:r>
            <w:r>
              <w:rPr>
                <w:bCs/>
                <w:sz w:val="24"/>
              </w:rPr>
              <w:t>勤督查</w:t>
            </w:r>
            <w:r>
              <w:rPr>
                <w:rFonts w:hint="eastAsia"/>
                <w:bCs/>
                <w:sz w:val="24"/>
              </w:rPr>
              <w:t>组</w:t>
            </w:r>
          </w:p>
        </w:tc>
      </w:tr>
      <w:tr w:rsidR="00452175" w:rsidTr="004B05FE">
        <w:trPr>
          <w:trHeight w:val="136"/>
        </w:trPr>
        <w:tc>
          <w:tcPr>
            <w:tcW w:w="704" w:type="dxa"/>
          </w:tcPr>
          <w:p w:rsidR="00452175" w:rsidRDefault="00452175" w:rsidP="00881166">
            <w:pPr>
              <w:adjustRightInd w:val="0"/>
              <w:snapToGrid w:val="0"/>
              <w:spacing w:line="348" w:lineRule="auto"/>
              <w:jc w:val="left"/>
              <w:rPr>
                <w:b/>
                <w:sz w:val="24"/>
              </w:rPr>
            </w:pPr>
          </w:p>
          <w:p w:rsidR="00452175" w:rsidRDefault="00452175" w:rsidP="00881166">
            <w:pPr>
              <w:adjustRightInd w:val="0"/>
              <w:snapToGrid w:val="0"/>
              <w:spacing w:line="348" w:lineRule="auto"/>
              <w:jc w:val="left"/>
            </w:pPr>
            <w:r>
              <w:rPr>
                <w:rFonts w:hint="eastAsia"/>
                <w:b/>
                <w:sz w:val="24"/>
              </w:rPr>
              <w:t>晚上</w:t>
            </w:r>
          </w:p>
        </w:tc>
        <w:tc>
          <w:tcPr>
            <w:tcW w:w="1536" w:type="dxa"/>
            <w:gridSpan w:val="2"/>
          </w:tcPr>
          <w:p w:rsidR="00452175" w:rsidRDefault="00452175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452175" w:rsidRDefault="00452175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0-20:30</w:t>
            </w:r>
          </w:p>
        </w:tc>
        <w:tc>
          <w:tcPr>
            <w:tcW w:w="5050" w:type="dxa"/>
          </w:tcPr>
          <w:p w:rsidR="00452175" w:rsidRPr="00522D71" w:rsidRDefault="00452175" w:rsidP="00881166">
            <w:pPr>
              <w:adjustRightInd w:val="0"/>
              <w:snapToGrid w:val="0"/>
              <w:spacing w:line="348" w:lineRule="auto"/>
              <w:rPr>
                <w:bCs/>
                <w:color w:val="FF0000"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分小组进行“</w:t>
            </w:r>
            <w:r w:rsidRPr="00B50EA9">
              <w:rPr>
                <w:rFonts w:hint="eastAsia"/>
                <w:bCs/>
                <w:sz w:val="24"/>
              </w:rPr>
              <w:t>单元说课</w:t>
            </w:r>
            <w:r w:rsidRPr="00B50EA9">
              <w:rPr>
                <w:rFonts w:hint="eastAsia"/>
                <w:bCs/>
                <w:sz w:val="24"/>
              </w:rPr>
              <w:t>+</w:t>
            </w:r>
            <w:r w:rsidRPr="00B50EA9">
              <w:rPr>
                <w:rFonts w:hint="eastAsia"/>
                <w:bCs/>
                <w:sz w:val="24"/>
              </w:rPr>
              <w:t>关键课例模拟上课</w:t>
            </w:r>
            <w:r>
              <w:rPr>
                <w:rFonts w:hint="eastAsia"/>
                <w:bCs/>
                <w:sz w:val="24"/>
              </w:rPr>
              <w:t>”展示评选；</w:t>
            </w:r>
            <w:r w:rsidRPr="00522D71">
              <w:rPr>
                <w:rFonts w:hint="eastAsia"/>
                <w:bCs/>
                <w:color w:val="FF0000"/>
                <w:sz w:val="24"/>
              </w:rPr>
              <w:t>（第</w:t>
            </w:r>
            <w:r w:rsidRPr="00522D71">
              <w:rPr>
                <w:rFonts w:hint="eastAsia"/>
                <w:bCs/>
                <w:color w:val="FF0000"/>
                <w:sz w:val="24"/>
              </w:rPr>
              <w:t>1-</w:t>
            </w:r>
            <w:r w:rsidRPr="00522D71">
              <w:rPr>
                <w:bCs/>
                <w:color w:val="FF0000"/>
                <w:sz w:val="24"/>
              </w:rPr>
              <w:t>6</w:t>
            </w:r>
            <w:r w:rsidRPr="00522D71">
              <w:rPr>
                <w:rFonts w:hint="eastAsia"/>
                <w:bCs/>
                <w:color w:val="FF0000"/>
                <w:sz w:val="24"/>
              </w:rPr>
              <w:t>组分别对应在</w:t>
            </w:r>
            <w:r w:rsidRPr="00522D71">
              <w:rPr>
                <w:rFonts w:hint="eastAsia"/>
                <w:bCs/>
                <w:color w:val="FF0000"/>
                <w:sz w:val="24"/>
              </w:rPr>
              <w:t>1-</w:t>
            </w:r>
            <w:r w:rsidRPr="00522D71">
              <w:rPr>
                <w:bCs/>
                <w:color w:val="FF0000"/>
                <w:sz w:val="24"/>
              </w:rPr>
              <w:t>6</w:t>
            </w:r>
            <w:r w:rsidRPr="00522D71">
              <w:rPr>
                <w:rFonts w:hint="eastAsia"/>
                <w:bCs/>
                <w:color w:val="FF0000"/>
                <w:sz w:val="24"/>
              </w:rPr>
              <w:t>年级教室</w:t>
            </w:r>
            <w:r>
              <w:rPr>
                <w:rFonts w:hint="eastAsia"/>
                <w:bCs/>
                <w:color w:val="FF0000"/>
                <w:sz w:val="24"/>
              </w:rPr>
              <w:t>，全体成员抽签按序展示</w:t>
            </w:r>
            <w:r w:rsidRPr="00522D71">
              <w:rPr>
                <w:rFonts w:hint="eastAsia"/>
                <w:bCs/>
                <w:color w:val="FF0000"/>
                <w:sz w:val="24"/>
              </w:rPr>
              <w:t>）</w:t>
            </w:r>
          </w:p>
          <w:p w:rsidR="00452175" w:rsidRDefault="00452175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导师小结点评，</w:t>
            </w:r>
            <w:proofErr w:type="gramStart"/>
            <w:r>
              <w:rPr>
                <w:rFonts w:hint="eastAsia"/>
                <w:bCs/>
                <w:sz w:val="24"/>
              </w:rPr>
              <w:t>指导改课研讨</w:t>
            </w:r>
            <w:proofErr w:type="gramEnd"/>
            <w:r>
              <w:rPr>
                <w:rFonts w:hint="eastAsia"/>
                <w:bCs/>
                <w:sz w:val="24"/>
              </w:rPr>
              <w:t>，每个大组重新组合为两个</w:t>
            </w: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人小组，进行二次线下</w:t>
            </w:r>
            <w:proofErr w:type="gramStart"/>
            <w:r>
              <w:rPr>
                <w:rFonts w:hint="eastAsia"/>
                <w:bCs/>
                <w:sz w:val="24"/>
              </w:rPr>
              <w:t>改课磨课</w:t>
            </w:r>
            <w:proofErr w:type="gramEnd"/>
            <w:r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70" w:type="dxa"/>
          </w:tcPr>
          <w:p w:rsidR="00452175" w:rsidRDefault="00452175" w:rsidP="00452175">
            <w:pPr>
              <w:spacing w:line="480" w:lineRule="auto"/>
              <w:ind w:firstLineChars="100" w:firstLine="240"/>
              <w:rPr>
                <w:bCs/>
                <w:sz w:val="24"/>
              </w:rPr>
            </w:pPr>
          </w:p>
          <w:p w:rsidR="00452175" w:rsidRDefault="00452175" w:rsidP="00452175">
            <w:pPr>
              <w:spacing w:line="48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各组导师</w:t>
            </w:r>
          </w:p>
          <w:p w:rsidR="00452175" w:rsidRDefault="00452175" w:rsidP="00452175">
            <w:pPr>
              <w:spacing w:line="480" w:lineRule="auto"/>
              <w:ind w:firstLineChars="100" w:firstLine="240"/>
              <w:rPr>
                <w:bCs/>
                <w:sz w:val="24"/>
              </w:rPr>
            </w:pPr>
          </w:p>
        </w:tc>
      </w:tr>
      <w:tr w:rsidR="00452175" w:rsidTr="004B05FE">
        <w:trPr>
          <w:trHeight w:val="136"/>
        </w:trPr>
        <w:tc>
          <w:tcPr>
            <w:tcW w:w="7290" w:type="dxa"/>
            <w:gridSpan w:val="4"/>
          </w:tcPr>
          <w:p w:rsidR="00452175" w:rsidRDefault="00452175" w:rsidP="00452175">
            <w:pPr>
              <w:spacing w:line="48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1</w:t>
            </w:r>
            <w:r>
              <w:rPr>
                <w:b/>
                <w:sz w:val="24"/>
              </w:rPr>
              <w:t>6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770" w:type="dxa"/>
          </w:tcPr>
          <w:p w:rsidR="00452175" w:rsidRDefault="00452175" w:rsidP="00452175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6C2123" w:rsidTr="004B05FE">
        <w:trPr>
          <w:trHeight w:val="136"/>
        </w:trPr>
        <w:tc>
          <w:tcPr>
            <w:tcW w:w="704" w:type="dxa"/>
            <w:vMerge w:val="restart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1498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8:30-1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5088" w:type="dxa"/>
            <w:gridSpan w:val="2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 w:rsidRPr="00357188"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各大组集中在相应教室，以</w:t>
            </w:r>
            <w:r>
              <w:rPr>
                <w:rFonts w:hint="eastAsia"/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人小组为单位</w:t>
            </w:r>
            <w:r w:rsidRPr="00357188">
              <w:rPr>
                <w:rFonts w:hint="eastAsia"/>
                <w:bCs/>
                <w:sz w:val="24"/>
              </w:rPr>
              <w:t>集体研讨、改课、磨课，二次集体打磨</w:t>
            </w:r>
          </w:p>
          <w:p w:rsidR="006C2123" w:rsidRPr="00357188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随机抽取</w:t>
            </w: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个小组作展示，先抽取小组再抽取组内</w:t>
            </w: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人员。</w:t>
            </w:r>
          </w:p>
        </w:tc>
        <w:tc>
          <w:tcPr>
            <w:tcW w:w="1770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各组导师</w:t>
            </w: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Pr="00357188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</w:tc>
      </w:tr>
      <w:tr w:rsidR="006C2123" w:rsidTr="004B05FE">
        <w:trPr>
          <w:trHeight w:val="136"/>
        </w:trPr>
        <w:tc>
          <w:tcPr>
            <w:tcW w:w="704" w:type="dxa"/>
            <w:vMerge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</w:tc>
        <w:tc>
          <w:tcPr>
            <w:tcW w:w="1498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4</w:t>
            </w:r>
            <w:r>
              <w:rPr>
                <w:rFonts w:hint="eastAsia"/>
                <w:bCs/>
                <w:sz w:val="24"/>
              </w:rPr>
              <w:t>0-1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00</w:t>
            </w:r>
          </w:p>
        </w:tc>
        <w:tc>
          <w:tcPr>
            <w:tcW w:w="5088" w:type="dxa"/>
            <w:gridSpan w:val="2"/>
          </w:tcPr>
          <w:p w:rsidR="006C2123" w:rsidRPr="00352106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 w:rsidRPr="00352106">
              <w:rPr>
                <w:rFonts w:hint="eastAsia"/>
                <w:bCs/>
                <w:sz w:val="24"/>
              </w:rPr>
              <w:t>全体集中报告厅，观摩</w:t>
            </w:r>
            <w:r>
              <w:rPr>
                <w:rFonts w:hint="eastAsia"/>
                <w:bCs/>
                <w:sz w:val="24"/>
              </w:rPr>
              <w:t>3</w:t>
            </w:r>
            <w:r w:rsidRPr="00352106">
              <w:rPr>
                <w:rFonts w:hint="eastAsia"/>
                <w:bCs/>
                <w:sz w:val="24"/>
              </w:rPr>
              <w:t>个小组“</w:t>
            </w:r>
            <w:r w:rsidRPr="00352106">
              <w:rPr>
                <w:rFonts w:hint="eastAsia"/>
                <w:color w:val="000000"/>
                <w:sz w:val="24"/>
              </w:rPr>
              <w:t>单元说课</w:t>
            </w:r>
            <w:r w:rsidRPr="00352106">
              <w:rPr>
                <w:rFonts w:hint="eastAsia"/>
                <w:color w:val="000000"/>
                <w:sz w:val="24"/>
              </w:rPr>
              <w:t>+</w:t>
            </w:r>
            <w:r w:rsidRPr="00352106">
              <w:rPr>
                <w:rFonts w:hint="eastAsia"/>
                <w:color w:val="000000"/>
                <w:sz w:val="24"/>
              </w:rPr>
              <w:t>关键课例模拟上课展示</w:t>
            </w:r>
            <w:r w:rsidRPr="00352106">
              <w:rPr>
                <w:rFonts w:hint="eastAsia"/>
                <w:bCs/>
                <w:sz w:val="24"/>
              </w:rPr>
              <w:t>”</w:t>
            </w:r>
          </w:p>
          <w:p w:rsidR="006C2123" w:rsidRPr="00352106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 w:rsidRPr="00352106">
              <w:rPr>
                <w:rFonts w:hint="eastAsia"/>
                <w:bCs/>
                <w:sz w:val="24"/>
              </w:rPr>
              <w:t>导师</w:t>
            </w:r>
            <w:r>
              <w:rPr>
                <w:rFonts w:hint="eastAsia"/>
                <w:bCs/>
                <w:sz w:val="24"/>
              </w:rPr>
              <w:t>点评</w:t>
            </w:r>
            <w:r w:rsidRPr="00352106">
              <w:rPr>
                <w:rFonts w:hint="eastAsia"/>
                <w:bCs/>
                <w:sz w:val="24"/>
              </w:rPr>
              <w:t>与学员互动</w:t>
            </w:r>
            <w:r>
              <w:rPr>
                <w:rFonts w:hint="eastAsia"/>
                <w:bCs/>
                <w:sz w:val="24"/>
              </w:rPr>
              <w:t>交流研讨。</w:t>
            </w:r>
          </w:p>
        </w:tc>
        <w:tc>
          <w:tcPr>
            <w:tcW w:w="1770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策划组柳世斌</w:t>
            </w:r>
          </w:p>
        </w:tc>
      </w:tr>
      <w:tr w:rsidR="006C2123" w:rsidTr="004B05FE">
        <w:trPr>
          <w:trHeight w:val="136"/>
        </w:trPr>
        <w:tc>
          <w:tcPr>
            <w:tcW w:w="704" w:type="dxa"/>
            <w:vMerge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</w:tc>
        <w:tc>
          <w:tcPr>
            <w:tcW w:w="1498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0-1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5088" w:type="dxa"/>
            <w:gridSpan w:val="2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中餐</w:t>
            </w:r>
          </w:p>
        </w:tc>
        <w:tc>
          <w:tcPr>
            <w:tcW w:w="1770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后</w:t>
            </w:r>
            <w:r>
              <w:rPr>
                <w:bCs/>
                <w:sz w:val="24"/>
              </w:rPr>
              <w:t>勤督查</w:t>
            </w:r>
            <w:r>
              <w:rPr>
                <w:rFonts w:hint="eastAsia"/>
                <w:bCs/>
                <w:sz w:val="24"/>
              </w:rPr>
              <w:t>组</w:t>
            </w:r>
          </w:p>
        </w:tc>
      </w:tr>
      <w:tr w:rsidR="006C2123" w:rsidTr="004B05FE">
        <w:trPr>
          <w:trHeight w:val="136"/>
        </w:trPr>
        <w:tc>
          <w:tcPr>
            <w:tcW w:w="704" w:type="dxa"/>
            <w:vMerge w:val="restart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  <w:p w:rsidR="00AF01AE" w:rsidRDefault="00AF01AE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  <w:p w:rsidR="00AF01AE" w:rsidRDefault="00AF01AE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1498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0-1</w:t>
            </w:r>
            <w:r>
              <w:rPr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5088" w:type="dxa"/>
            <w:gridSpan w:val="2"/>
          </w:tcPr>
          <w:p w:rsidR="006C2123" w:rsidRPr="00352106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 w:rsidRPr="00352106">
              <w:rPr>
                <w:rFonts w:hint="eastAsia"/>
                <w:bCs/>
                <w:sz w:val="24"/>
              </w:rPr>
              <w:t>随机抽取</w:t>
            </w:r>
            <w:r w:rsidRPr="00352106">
              <w:rPr>
                <w:rFonts w:hint="eastAsia"/>
                <w:bCs/>
                <w:sz w:val="24"/>
              </w:rPr>
              <w:t>4</w:t>
            </w:r>
            <w:r w:rsidRPr="00352106">
              <w:rPr>
                <w:rFonts w:hint="eastAsia"/>
                <w:bCs/>
                <w:sz w:val="24"/>
              </w:rPr>
              <w:t>个小组作展示，先抽取小组再抽取组内</w:t>
            </w:r>
            <w:r w:rsidRPr="00352106">
              <w:rPr>
                <w:rFonts w:hint="eastAsia"/>
                <w:bCs/>
                <w:sz w:val="24"/>
              </w:rPr>
              <w:t>2</w:t>
            </w:r>
            <w:r w:rsidRPr="00352106">
              <w:rPr>
                <w:rFonts w:hint="eastAsia"/>
                <w:bCs/>
                <w:sz w:val="24"/>
              </w:rPr>
              <w:t>人</w:t>
            </w:r>
            <w:r>
              <w:rPr>
                <w:rFonts w:hint="eastAsia"/>
                <w:bCs/>
                <w:sz w:val="24"/>
              </w:rPr>
              <w:t>员</w:t>
            </w:r>
            <w:r w:rsidRPr="00352106">
              <w:rPr>
                <w:rFonts w:hint="eastAsia"/>
                <w:bCs/>
                <w:sz w:val="24"/>
              </w:rPr>
              <w:t>；</w:t>
            </w: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 w:rsidRPr="00352106">
              <w:rPr>
                <w:rFonts w:hint="eastAsia"/>
                <w:bCs/>
                <w:sz w:val="24"/>
              </w:rPr>
              <w:t xml:space="preserve"> </w:t>
            </w:r>
            <w:r w:rsidRPr="00352106">
              <w:rPr>
                <w:rFonts w:hint="eastAsia"/>
                <w:bCs/>
                <w:sz w:val="24"/>
              </w:rPr>
              <w:t>全体集中报告厅，观摩</w:t>
            </w:r>
            <w:r>
              <w:rPr>
                <w:rFonts w:hint="eastAsia"/>
                <w:bCs/>
                <w:sz w:val="24"/>
              </w:rPr>
              <w:t>4</w:t>
            </w:r>
            <w:r w:rsidRPr="00352106">
              <w:rPr>
                <w:rFonts w:hint="eastAsia"/>
                <w:bCs/>
                <w:sz w:val="24"/>
              </w:rPr>
              <w:t>个小组“</w:t>
            </w:r>
            <w:r w:rsidRPr="00352106">
              <w:rPr>
                <w:rFonts w:hint="eastAsia"/>
                <w:color w:val="000000"/>
                <w:sz w:val="24"/>
              </w:rPr>
              <w:t>单元说课</w:t>
            </w:r>
            <w:r w:rsidRPr="00352106">
              <w:rPr>
                <w:rFonts w:hint="eastAsia"/>
                <w:color w:val="000000"/>
                <w:sz w:val="24"/>
              </w:rPr>
              <w:t>+</w:t>
            </w:r>
            <w:r w:rsidRPr="00352106">
              <w:rPr>
                <w:rFonts w:hint="eastAsia"/>
                <w:color w:val="000000"/>
                <w:sz w:val="24"/>
              </w:rPr>
              <w:t>关键课例模拟上课展示</w:t>
            </w:r>
            <w:r w:rsidRPr="00352106">
              <w:rPr>
                <w:rFonts w:hint="eastAsia"/>
                <w:bCs/>
                <w:sz w:val="24"/>
              </w:rPr>
              <w:t>”</w:t>
            </w:r>
          </w:p>
          <w:p w:rsidR="006C2123" w:rsidRPr="00352106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.</w:t>
            </w:r>
            <w:r w:rsidRPr="00352106">
              <w:rPr>
                <w:rFonts w:hint="eastAsia"/>
                <w:bCs/>
                <w:sz w:val="24"/>
              </w:rPr>
              <w:t>导师</w:t>
            </w:r>
            <w:r>
              <w:rPr>
                <w:rFonts w:hint="eastAsia"/>
                <w:bCs/>
                <w:sz w:val="24"/>
              </w:rPr>
              <w:t>点评</w:t>
            </w:r>
            <w:r w:rsidRPr="00352106">
              <w:rPr>
                <w:rFonts w:hint="eastAsia"/>
                <w:bCs/>
                <w:sz w:val="24"/>
              </w:rPr>
              <w:t>与学员互动</w:t>
            </w:r>
            <w:r>
              <w:rPr>
                <w:rFonts w:hint="eastAsia"/>
                <w:bCs/>
                <w:sz w:val="24"/>
              </w:rPr>
              <w:t>交流研讨</w:t>
            </w:r>
            <w:r w:rsidRPr="00352106"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70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策划</w:t>
            </w:r>
            <w:proofErr w:type="gramStart"/>
            <w:r>
              <w:rPr>
                <w:rFonts w:hint="eastAsia"/>
                <w:bCs/>
                <w:sz w:val="24"/>
              </w:rPr>
              <w:t>组程希文</w:t>
            </w:r>
            <w:proofErr w:type="gramEnd"/>
          </w:p>
        </w:tc>
      </w:tr>
      <w:tr w:rsidR="006C2123" w:rsidTr="004B05FE">
        <w:trPr>
          <w:trHeight w:val="136"/>
        </w:trPr>
        <w:tc>
          <w:tcPr>
            <w:tcW w:w="704" w:type="dxa"/>
            <w:vMerge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</w:tc>
        <w:tc>
          <w:tcPr>
            <w:tcW w:w="1498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:00-1</w:t>
            </w:r>
            <w:r>
              <w:rPr>
                <w:bCs/>
                <w:sz w:val="24"/>
              </w:rPr>
              <w:t>7</w:t>
            </w:r>
            <w:r>
              <w:rPr>
                <w:rFonts w:hint="eastAsia"/>
                <w:bCs/>
                <w:sz w:val="24"/>
              </w:rPr>
              <w:t>:30</w:t>
            </w:r>
          </w:p>
        </w:tc>
        <w:tc>
          <w:tcPr>
            <w:tcW w:w="5088" w:type="dxa"/>
            <w:gridSpan w:val="2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晚餐</w:t>
            </w:r>
          </w:p>
        </w:tc>
        <w:tc>
          <w:tcPr>
            <w:tcW w:w="1770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后</w:t>
            </w:r>
            <w:r>
              <w:rPr>
                <w:bCs/>
                <w:sz w:val="24"/>
              </w:rPr>
              <w:t>勤督查</w:t>
            </w:r>
            <w:r>
              <w:rPr>
                <w:rFonts w:hint="eastAsia"/>
                <w:bCs/>
                <w:sz w:val="24"/>
              </w:rPr>
              <w:t>组</w:t>
            </w:r>
          </w:p>
        </w:tc>
      </w:tr>
      <w:tr w:rsidR="006C2123" w:rsidTr="004B05FE">
        <w:trPr>
          <w:trHeight w:val="136"/>
        </w:trPr>
        <w:tc>
          <w:tcPr>
            <w:tcW w:w="704" w:type="dxa"/>
            <w:vMerge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</w:tc>
        <w:tc>
          <w:tcPr>
            <w:tcW w:w="1498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8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0-</w:t>
            </w:r>
            <w:r>
              <w:rPr>
                <w:bCs/>
                <w:sz w:val="24"/>
              </w:rPr>
              <w:t>20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5088" w:type="dxa"/>
            <w:gridSpan w:val="2"/>
          </w:tcPr>
          <w:p w:rsidR="006C2123" w:rsidRPr="007E57EE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 w:rsidRPr="007E57EE">
              <w:rPr>
                <w:rFonts w:hint="eastAsia"/>
                <w:bCs/>
                <w:sz w:val="24"/>
              </w:rPr>
              <w:t>各大组集中研讨，进行三次</w:t>
            </w:r>
            <w:proofErr w:type="gramStart"/>
            <w:r w:rsidRPr="007E57EE">
              <w:rPr>
                <w:rFonts w:hint="eastAsia"/>
                <w:bCs/>
                <w:sz w:val="24"/>
              </w:rPr>
              <w:t>改课磨课</w:t>
            </w:r>
            <w:proofErr w:type="gramEnd"/>
            <w:r>
              <w:rPr>
                <w:rFonts w:hint="eastAsia"/>
                <w:bCs/>
                <w:sz w:val="24"/>
              </w:rPr>
              <w:t>；</w:t>
            </w:r>
          </w:p>
          <w:p w:rsidR="006C2123" w:rsidRPr="007E57EE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 w:rsidRPr="007E57EE">
              <w:rPr>
                <w:rFonts w:hint="eastAsia"/>
                <w:bCs/>
                <w:sz w:val="24"/>
              </w:rPr>
              <w:t>然后每组推荐一对</w:t>
            </w:r>
            <w:r w:rsidRPr="007E57EE">
              <w:rPr>
                <w:rFonts w:hint="eastAsia"/>
                <w:bCs/>
                <w:sz w:val="24"/>
              </w:rPr>
              <w:t>2</w:t>
            </w:r>
            <w:r w:rsidRPr="007E57EE">
              <w:rPr>
                <w:rFonts w:hint="eastAsia"/>
                <w:bCs/>
                <w:sz w:val="24"/>
              </w:rPr>
              <w:t>人组合</w:t>
            </w:r>
            <w:r>
              <w:rPr>
                <w:rFonts w:hint="eastAsia"/>
                <w:bCs/>
                <w:sz w:val="24"/>
              </w:rPr>
              <w:t>准备第二天的全体集中</w:t>
            </w:r>
            <w:r w:rsidRPr="007E57EE">
              <w:rPr>
                <w:rFonts w:hint="eastAsia"/>
                <w:bCs/>
                <w:sz w:val="24"/>
              </w:rPr>
              <w:t>展示。</w:t>
            </w:r>
          </w:p>
        </w:tc>
        <w:tc>
          <w:tcPr>
            <w:tcW w:w="1770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各组导师</w:t>
            </w:r>
          </w:p>
        </w:tc>
      </w:tr>
      <w:tr w:rsidR="006C2123" w:rsidTr="004B05FE">
        <w:trPr>
          <w:trHeight w:val="136"/>
        </w:trPr>
        <w:tc>
          <w:tcPr>
            <w:tcW w:w="7290" w:type="dxa"/>
            <w:gridSpan w:val="4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1770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jc w:val="center"/>
              <w:rPr>
                <w:b/>
                <w:sz w:val="24"/>
              </w:rPr>
            </w:pPr>
          </w:p>
        </w:tc>
      </w:tr>
      <w:tr w:rsidR="006C2123" w:rsidRPr="00357188" w:rsidTr="004B05FE">
        <w:trPr>
          <w:trHeight w:val="136"/>
        </w:trPr>
        <w:tc>
          <w:tcPr>
            <w:tcW w:w="704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1498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8:30-1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5088" w:type="dxa"/>
            <w:gridSpan w:val="2"/>
          </w:tcPr>
          <w:p w:rsidR="006C2123" w:rsidRPr="008C69D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 w:rsidRPr="008C69D3">
              <w:rPr>
                <w:rFonts w:hint="eastAsia"/>
                <w:bCs/>
                <w:sz w:val="24"/>
              </w:rPr>
              <w:t>从各大组推荐的</w:t>
            </w:r>
            <w:r w:rsidRPr="008C69D3">
              <w:rPr>
                <w:rFonts w:hint="eastAsia"/>
                <w:bCs/>
                <w:sz w:val="24"/>
              </w:rPr>
              <w:t>6</w:t>
            </w:r>
            <w:r w:rsidRPr="008C69D3">
              <w:rPr>
                <w:rFonts w:hint="eastAsia"/>
                <w:bCs/>
                <w:sz w:val="24"/>
              </w:rPr>
              <w:t>个组合中，随机抽取</w:t>
            </w:r>
            <w:r w:rsidRPr="008C69D3">
              <w:rPr>
                <w:rFonts w:hint="eastAsia"/>
                <w:bCs/>
                <w:sz w:val="24"/>
              </w:rPr>
              <w:t>5</w:t>
            </w:r>
            <w:r w:rsidRPr="008C69D3">
              <w:rPr>
                <w:rFonts w:hint="eastAsia"/>
                <w:bCs/>
                <w:sz w:val="24"/>
              </w:rPr>
              <w:t>个作集体展示</w:t>
            </w:r>
            <w:r>
              <w:rPr>
                <w:rFonts w:hint="eastAsia"/>
                <w:bCs/>
                <w:sz w:val="24"/>
              </w:rPr>
              <w:t>；</w:t>
            </w:r>
          </w:p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 w:rsidRPr="008C69D3">
              <w:rPr>
                <w:rFonts w:hint="eastAsia"/>
                <w:bCs/>
                <w:sz w:val="24"/>
              </w:rPr>
              <w:t>全体成员集中报告厅在相应教室</w:t>
            </w:r>
            <w:r>
              <w:rPr>
                <w:rFonts w:hint="eastAsia"/>
                <w:bCs/>
                <w:sz w:val="24"/>
              </w:rPr>
              <w:t>观摩；</w:t>
            </w:r>
          </w:p>
          <w:p w:rsidR="006C2123" w:rsidRPr="00357188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3.</w:t>
            </w:r>
            <w:r>
              <w:rPr>
                <w:bCs/>
                <w:sz w:val="24"/>
              </w:rPr>
              <w:t>浙江省</w:t>
            </w:r>
            <w:r>
              <w:rPr>
                <w:rFonts w:hint="eastAsia"/>
                <w:bCs/>
                <w:sz w:val="24"/>
              </w:rPr>
              <w:t>特级教师</w:t>
            </w:r>
            <w:r w:rsidRPr="00A3630E">
              <w:rPr>
                <w:rFonts w:hint="eastAsia"/>
                <w:bCs/>
                <w:sz w:val="24"/>
              </w:rPr>
              <w:t>朱德江</w:t>
            </w:r>
            <w:r>
              <w:rPr>
                <w:rFonts w:hint="eastAsia"/>
                <w:bCs/>
                <w:sz w:val="24"/>
              </w:rPr>
              <w:t>全</w:t>
            </w:r>
            <w:r>
              <w:rPr>
                <w:bCs/>
                <w:sz w:val="24"/>
              </w:rPr>
              <w:t>程参与并</w:t>
            </w:r>
            <w:proofErr w:type="gramStart"/>
            <w:r>
              <w:rPr>
                <w:rFonts w:hint="eastAsia"/>
                <w:bCs/>
                <w:sz w:val="24"/>
              </w:rPr>
              <w:t>作主</w:t>
            </w:r>
            <w:proofErr w:type="gramEnd"/>
            <w:r>
              <w:rPr>
                <w:rFonts w:hint="eastAsia"/>
                <w:bCs/>
                <w:sz w:val="24"/>
              </w:rPr>
              <w:t>题式点评指导。</w:t>
            </w:r>
          </w:p>
        </w:tc>
        <w:tc>
          <w:tcPr>
            <w:tcW w:w="1770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</w:p>
          <w:p w:rsidR="00182E78" w:rsidRDefault="006C2123" w:rsidP="00182E78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策划组</w:t>
            </w:r>
          </w:p>
          <w:p w:rsidR="006C2123" w:rsidRDefault="006C2123" w:rsidP="00182E78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程希文</w:t>
            </w:r>
            <w:proofErr w:type="gramEnd"/>
            <w:r w:rsidR="00182E78">
              <w:rPr>
                <w:rFonts w:hint="eastAsia"/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叶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佳</w:t>
            </w:r>
          </w:p>
        </w:tc>
      </w:tr>
      <w:tr w:rsidR="006C2123" w:rsidRPr="00357188" w:rsidTr="004B05FE">
        <w:trPr>
          <w:trHeight w:val="136"/>
        </w:trPr>
        <w:tc>
          <w:tcPr>
            <w:tcW w:w="704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/>
                <w:sz w:val="24"/>
              </w:rPr>
            </w:pPr>
          </w:p>
        </w:tc>
        <w:tc>
          <w:tcPr>
            <w:tcW w:w="1498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0</w:t>
            </w:r>
            <w:r>
              <w:rPr>
                <w:rFonts w:hint="eastAsia"/>
                <w:bCs/>
                <w:sz w:val="24"/>
              </w:rPr>
              <w:t>0-1</w:t>
            </w:r>
            <w:r>
              <w:rPr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0</w:t>
            </w:r>
          </w:p>
        </w:tc>
        <w:tc>
          <w:tcPr>
            <w:tcW w:w="5088" w:type="dxa"/>
            <w:gridSpan w:val="2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中餐</w:t>
            </w:r>
          </w:p>
        </w:tc>
        <w:tc>
          <w:tcPr>
            <w:tcW w:w="1770" w:type="dxa"/>
          </w:tcPr>
          <w:p w:rsidR="006C2123" w:rsidRDefault="006C2123" w:rsidP="00881166">
            <w:pPr>
              <w:adjustRightInd w:val="0"/>
              <w:snapToGrid w:val="0"/>
              <w:spacing w:line="348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后</w:t>
            </w:r>
            <w:r>
              <w:rPr>
                <w:bCs/>
                <w:sz w:val="24"/>
              </w:rPr>
              <w:t>勤督查</w:t>
            </w:r>
            <w:r>
              <w:rPr>
                <w:rFonts w:hint="eastAsia"/>
                <w:bCs/>
                <w:sz w:val="24"/>
              </w:rPr>
              <w:t>组</w:t>
            </w:r>
          </w:p>
        </w:tc>
      </w:tr>
      <w:tr w:rsidR="006C2123" w:rsidTr="004B05FE">
        <w:trPr>
          <w:trHeight w:val="136"/>
        </w:trPr>
        <w:tc>
          <w:tcPr>
            <w:tcW w:w="704" w:type="dxa"/>
            <w:vMerge w:val="restart"/>
          </w:tcPr>
          <w:p w:rsidR="006C2123" w:rsidRDefault="006C2123" w:rsidP="006C2123">
            <w:pPr>
              <w:spacing w:line="480" w:lineRule="auto"/>
              <w:rPr>
                <w:b/>
                <w:sz w:val="24"/>
              </w:rPr>
            </w:pPr>
          </w:p>
          <w:p w:rsidR="006C2123" w:rsidRDefault="006C2123" w:rsidP="006C2123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</w:t>
            </w:r>
            <w:r>
              <w:rPr>
                <w:b/>
                <w:sz w:val="24"/>
              </w:rPr>
              <w:t>午</w:t>
            </w:r>
          </w:p>
        </w:tc>
        <w:tc>
          <w:tcPr>
            <w:tcW w:w="1498" w:type="dxa"/>
          </w:tcPr>
          <w:p w:rsidR="006C2123" w:rsidRDefault="006C2123" w:rsidP="006C2123">
            <w:pPr>
              <w:spacing w:line="48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:00-1</w:t>
            </w:r>
            <w:r>
              <w:rPr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30</w:t>
            </w:r>
          </w:p>
        </w:tc>
        <w:tc>
          <w:tcPr>
            <w:tcW w:w="5088" w:type="dxa"/>
            <w:gridSpan w:val="2"/>
          </w:tcPr>
          <w:p w:rsidR="006C2123" w:rsidRPr="0048139C" w:rsidRDefault="006C2123" w:rsidP="006C2123">
            <w:pPr>
              <w:spacing w:line="480" w:lineRule="auto"/>
              <w:rPr>
                <w:bCs/>
                <w:sz w:val="24"/>
              </w:rPr>
            </w:pPr>
            <w:r w:rsidRPr="0048139C">
              <w:rPr>
                <w:rFonts w:hint="eastAsia"/>
                <w:bCs/>
                <w:sz w:val="24"/>
              </w:rPr>
              <w:t>全体成员集中报告厅聆听</w:t>
            </w:r>
            <w:r w:rsidRPr="0048139C">
              <w:rPr>
                <w:bCs/>
                <w:sz w:val="24"/>
              </w:rPr>
              <w:t>浙江省</w:t>
            </w:r>
            <w:r w:rsidRPr="0048139C">
              <w:rPr>
                <w:rFonts w:hint="eastAsia"/>
                <w:bCs/>
                <w:sz w:val="24"/>
              </w:rPr>
              <w:t>特级教师、</w:t>
            </w:r>
            <w:r w:rsidRPr="0048139C">
              <w:rPr>
                <w:color w:val="333333"/>
                <w:sz w:val="24"/>
                <w:shd w:val="clear" w:color="auto" w:fill="FFFFFF"/>
              </w:rPr>
              <w:t>正高级教师</w:t>
            </w:r>
            <w:r w:rsidRPr="0048139C">
              <w:rPr>
                <w:rFonts w:hint="eastAsia"/>
                <w:color w:val="333333"/>
                <w:sz w:val="24"/>
                <w:shd w:val="clear" w:color="auto" w:fill="FFFFFF"/>
              </w:rPr>
              <w:t>、</w:t>
            </w:r>
            <w:r w:rsidRPr="0048139C">
              <w:rPr>
                <w:rFonts w:hint="eastAsia"/>
                <w:bCs/>
                <w:sz w:val="24"/>
              </w:rPr>
              <w:t>嘉兴</w:t>
            </w:r>
            <w:r w:rsidRPr="0048139C">
              <w:rPr>
                <w:rFonts w:hint="eastAsia"/>
                <w:color w:val="333333"/>
                <w:sz w:val="24"/>
                <w:shd w:val="clear" w:color="auto" w:fill="FFFFFF"/>
              </w:rPr>
              <w:t>南湖区教育研究培训中心主任朱德江</w:t>
            </w:r>
            <w:r w:rsidRPr="0048139C">
              <w:rPr>
                <w:rFonts w:hint="eastAsia"/>
                <w:bCs/>
                <w:sz w:val="24"/>
              </w:rPr>
              <w:t>专题报告</w:t>
            </w:r>
          </w:p>
        </w:tc>
        <w:tc>
          <w:tcPr>
            <w:tcW w:w="1770" w:type="dxa"/>
          </w:tcPr>
          <w:p w:rsidR="006C2123" w:rsidRDefault="006C2123" w:rsidP="006C2123">
            <w:pPr>
              <w:spacing w:line="480" w:lineRule="auto"/>
              <w:ind w:firstLineChars="100" w:firstLine="240"/>
              <w:rPr>
                <w:bCs/>
                <w:sz w:val="24"/>
              </w:rPr>
            </w:pPr>
          </w:p>
          <w:p w:rsidR="006C2123" w:rsidRDefault="006C2123" w:rsidP="006C2123">
            <w:pPr>
              <w:spacing w:line="480" w:lineRule="auto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廖凤标</w:t>
            </w:r>
          </w:p>
        </w:tc>
      </w:tr>
      <w:tr w:rsidR="006C2123" w:rsidRPr="007E57EE" w:rsidTr="004B05FE">
        <w:trPr>
          <w:trHeight w:val="136"/>
        </w:trPr>
        <w:tc>
          <w:tcPr>
            <w:tcW w:w="704" w:type="dxa"/>
            <w:vMerge/>
          </w:tcPr>
          <w:p w:rsidR="006C2123" w:rsidRDefault="006C2123" w:rsidP="006C2123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498" w:type="dxa"/>
          </w:tcPr>
          <w:p w:rsidR="006C2123" w:rsidRDefault="006C2123" w:rsidP="006C2123">
            <w:pPr>
              <w:spacing w:line="48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bCs/>
                <w:sz w:val="24"/>
              </w:rPr>
              <w:t>6</w:t>
            </w:r>
            <w:r>
              <w:rPr>
                <w:rFonts w:hint="eastAsia"/>
                <w:bCs/>
                <w:sz w:val="24"/>
              </w:rPr>
              <w:t>:</w:t>
            </w:r>
            <w:r>
              <w:rPr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0-</w:t>
            </w:r>
          </w:p>
        </w:tc>
        <w:tc>
          <w:tcPr>
            <w:tcW w:w="5088" w:type="dxa"/>
            <w:gridSpan w:val="2"/>
          </w:tcPr>
          <w:p w:rsidR="006C2123" w:rsidRPr="007E57EE" w:rsidRDefault="006C2123" w:rsidP="006C2123">
            <w:pPr>
              <w:spacing w:line="48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与会成员安全返程</w:t>
            </w:r>
          </w:p>
        </w:tc>
        <w:tc>
          <w:tcPr>
            <w:tcW w:w="1770" w:type="dxa"/>
          </w:tcPr>
          <w:p w:rsidR="006C2123" w:rsidRDefault="006C2123" w:rsidP="006C2123">
            <w:pPr>
              <w:spacing w:line="480" w:lineRule="auto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廖凤标</w:t>
            </w:r>
          </w:p>
        </w:tc>
      </w:tr>
      <w:tr w:rsidR="006C2123" w:rsidRPr="004C2351" w:rsidTr="004B05FE">
        <w:trPr>
          <w:trHeight w:val="136"/>
        </w:trPr>
        <w:tc>
          <w:tcPr>
            <w:tcW w:w="2202" w:type="dxa"/>
            <w:gridSpan w:val="2"/>
          </w:tcPr>
          <w:p w:rsidR="006C2123" w:rsidRDefault="006C2123" w:rsidP="006C2123">
            <w:pPr>
              <w:spacing w:line="480" w:lineRule="auto"/>
              <w:rPr>
                <w:bCs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  <w:r w:rsidRPr="00D53F90">
              <w:rPr>
                <w:rFonts w:hint="eastAsia"/>
                <w:b/>
                <w:sz w:val="24"/>
              </w:rPr>
              <w:t>月</w:t>
            </w:r>
            <w:r w:rsidRPr="00D53F90">
              <w:rPr>
                <w:rFonts w:hint="eastAsia"/>
                <w:b/>
                <w:sz w:val="24"/>
              </w:rPr>
              <w:t>17</w:t>
            </w:r>
            <w:r w:rsidRPr="00D53F90">
              <w:rPr>
                <w:rFonts w:hint="eastAsia"/>
                <w:b/>
                <w:sz w:val="24"/>
              </w:rPr>
              <w:t>－</w:t>
            </w:r>
            <w:r w:rsidRPr="00D53F90"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6</w:t>
            </w:r>
            <w:r w:rsidRPr="00D53F90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5088" w:type="dxa"/>
            <w:gridSpan w:val="2"/>
          </w:tcPr>
          <w:p w:rsidR="006C2123" w:rsidRPr="004C2351" w:rsidRDefault="006C2123" w:rsidP="006C2123">
            <w:pPr>
              <w:spacing w:line="48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 w:rsidRPr="004C2351">
              <w:rPr>
                <w:rFonts w:hint="eastAsia"/>
                <w:bCs/>
                <w:sz w:val="24"/>
              </w:rPr>
              <w:t>挑选优秀教师组</w:t>
            </w:r>
            <w:r>
              <w:rPr>
                <w:rFonts w:hint="eastAsia"/>
                <w:bCs/>
                <w:sz w:val="24"/>
              </w:rPr>
              <w:t>建</w:t>
            </w:r>
            <w:r w:rsidRPr="004C2351">
              <w:rPr>
                <w:rFonts w:hint="eastAsia"/>
                <w:bCs/>
                <w:sz w:val="24"/>
              </w:rPr>
              <w:t>遂昌小数</w:t>
            </w:r>
            <w:r w:rsidRPr="004C2351">
              <w:rPr>
                <w:rFonts w:hint="eastAsia"/>
                <w:bCs/>
                <w:sz w:val="24"/>
              </w:rPr>
              <w:t>1</w:t>
            </w:r>
            <w:r w:rsidRPr="004C2351">
              <w:rPr>
                <w:bCs/>
                <w:sz w:val="24"/>
              </w:rPr>
              <w:t>0</w:t>
            </w:r>
            <w:r w:rsidRPr="004C2351">
              <w:rPr>
                <w:rFonts w:hint="eastAsia"/>
                <w:bCs/>
                <w:sz w:val="24"/>
              </w:rPr>
              <w:t>人团队，</w:t>
            </w:r>
          </w:p>
          <w:p w:rsidR="006C2123" w:rsidRPr="004C2351" w:rsidRDefault="006C2123" w:rsidP="006C2123">
            <w:pPr>
              <w:spacing w:line="48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2.</w:t>
            </w:r>
            <w:r w:rsidRPr="004C2351">
              <w:rPr>
                <w:rFonts w:hint="eastAsia"/>
                <w:bCs/>
                <w:sz w:val="24"/>
              </w:rPr>
              <w:t>再次研讨、打磨、修正</w:t>
            </w:r>
            <w:r>
              <w:rPr>
                <w:rFonts w:hint="eastAsia"/>
                <w:bCs/>
                <w:sz w:val="24"/>
              </w:rPr>
              <w:t>优秀课例。</w:t>
            </w:r>
          </w:p>
        </w:tc>
        <w:tc>
          <w:tcPr>
            <w:tcW w:w="1770" w:type="dxa"/>
          </w:tcPr>
          <w:p w:rsidR="006C2123" w:rsidRDefault="006C2123" w:rsidP="006C2123">
            <w:pPr>
              <w:spacing w:line="480" w:lineRule="auto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廖凤标</w:t>
            </w:r>
          </w:p>
        </w:tc>
      </w:tr>
      <w:tr w:rsidR="006C2123" w:rsidRPr="004C2351" w:rsidTr="004B05FE">
        <w:trPr>
          <w:trHeight w:val="136"/>
        </w:trPr>
        <w:tc>
          <w:tcPr>
            <w:tcW w:w="2202" w:type="dxa"/>
            <w:gridSpan w:val="2"/>
          </w:tcPr>
          <w:p w:rsidR="006C2123" w:rsidRDefault="006C2123" w:rsidP="00182E78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7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b/>
                <w:sz w:val="24"/>
              </w:rPr>
              <w:t>2</w:t>
            </w:r>
            <w:r w:rsidR="00182E78"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5088" w:type="dxa"/>
            <w:gridSpan w:val="2"/>
          </w:tcPr>
          <w:p w:rsidR="006C2123" w:rsidRDefault="006C2123" w:rsidP="006C2123">
            <w:pPr>
              <w:spacing w:line="48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1.</w:t>
            </w:r>
            <w:r>
              <w:rPr>
                <w:rFonts w:hint="eastAsia"/>
                <w:bCs/>
                <w:sz w:val="24"/>
              </w:rPr>
              <w:t>带</w:t>
            </w:r>
            <w:r>
              <w:rPr>
                <w:bCs/>
                <w:sz w:val="24"/>
              </w:rPr>
              <w:t>领</w:t>
            </w:r>
            <w:r>
              <w:rPr>
                <w:rFonts w:hint="eastAsia"/>
                <w:bCs/>
                <w:sz w:val="24"/>
              </w:rPr>
              <w:t>遂昌小数</w:t>
            </w:r>
            <w:r>
              <w:rPr>
                <w:rFonts w:hint="eastAsia"/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人团队参加市级展示活动；</w:t>
            </w:r>
          </w:p>
          <w:p w:rsidR="006C2123" w:rsidRPr="00606CEA" w:rsidRDefault="006C2123" w:rsidP="006C2123">
            <w:pPr>
              <w:spacing w:line="48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2.</w:t>
            </w:r>
            <w:r>
              <w:rPr>
                <w:rFonts w:hint="eastAsia"/>
                <w:bCs/>
                <w:sz w:val="24"/>
              </w:rPr>
              <w:t>推荐</w:t>
            </w: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人</w:t>
            </w:r>
            <w:r>
              <w:rPr>
                <w:bCs/>
                <w:sz w:val="24"/>
              </w:rPr>
              <w:t>在</w:t>
            </w:r>
            <w:r w:rsidRPr="00606CEA">
              <w:rPr>
                <w:rFonts w:hint="eastAsia"/>
                <w:bCs/>
                <w:sz w:val="24"/>
              </w:rPr>
              <w:t>南湖遂昌“山海协作”两地名师高级研</w:t>
            </w:r>
            <w:r w:rsidRPr="00606CEA">
              <w:rPr>
                <w:bCs/>
                <w:sz w:val="24"/>
              </w:rPr>
              <w:t>修</w:t>
            </w:r>
            <w:r w:rsidRPr="00606CEA">
              <w:rPr>
                <w:rFonts w:hint="eastAsia"/>
                <w:bCs/>
                <w:sz w:val="24"/>
              </w:rPr>
              <w:t>班</w:t>
            </w:r>
            <w:r w:rsidRPr="00606CEA">
              <w:rPr>
                <w:bCs/>
                <w:sz w:val="24"/>
              </w:rPr>
              <w:t>赴遂昌活动</w:t>
            </w:r>
            <w:r w:rsidRPr="00606CEA">
              <w:rPr>
                <w:rFonts w:hint="eastAsia"/>
                <w:bCs/>
                <w:sz w:val="24"/>
              </w:rPr>
              <w:t>时作</w:t>
            </w:r>
            <w:r>
              <w:rPr>
                <w:rFonts w:hint="eastAsia"/>
                <w:bCs/>
                <w:sz w:val="24"/>
              </w:rPr>
              <w:t>公</w:t>
            </w:r>
            <w:r>
              <w:rPr>
                <w:bCs/>
                <w:sz w:val="24"/>
              </w:rPr>
              <w:t>开</w:t>
            </w:r>
            <w:r w:rsidRPr="00606CEA">
              <w:rPr>
                <w:bCs/>
                <w:sz w:val="24"/>
              </w:rPr>
              <w:t>教学展示</w:t>
            </w:r>
            <w:r>
              <w:rPr>
                <w:rFonts w:hint="eastAsia"/>
                <w:bCs/>
                <w:sz w:val="24"/>
              </w:rPr>
              <w:t>。</w:t>
            </w:r>
          </w:p>
        </w:tc>
        <w:tc>
          <w:tcPr>
            <w:tcW w:w="1770" w:type="dxa"/>
          </w:tcPr>
          <w:p w:rsidR="006C2123" w:rsidRDefault="006C2123" w:rsidP="006C2123">
            <w:pPr>
              <w:spacing w:line="480" w:lineRule="auto"/>
              <w:ind w:firstLineChars="100" w:firstLine="240"/>
              <w:rPr>
                <w:bCs/>
                <w:sz w:val="24"/>
              </w:rPr>
            </w:pPr>
          </w:p>
          <w:p w:rsidR="006C2123" w:rsidRDefault="006C2123" w:rsidP="006C2123">
            <w:pPr>
              <w:spacing w:line="480" w:lineRule="auto"/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廖凤标</w:t>
            </w:r>
          </w:p>
        </w:tc>
      </w:tr>
    </w:tbl>
    <w:p w:rsidR="00881166" w:rsidRPr="00881166" w:rsidRDefault="00A36BED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 w:rsidRPr="00881166">
        <w:rPr>
          <w:rFonts w:hint="eastAsia"/>
          <w:b/>
          <w:color w:val="000000"/>
          <w:sz w:val="28"/>
          <w:szCs w:val="28"/>
        </w:rPr>
        <w:t>五</w:t>
      </w:r>
      <w:r w:rsidR="009F2E12" w:rsidRPr="00881166">
        <w:rPr>
          <w:rFonts w:hint="eastAsia"/>
          <w:b/>
          <w:color w:val="000000"/>
          <w:sz w:val="28"/>
          <w:szCs w:val="28"/>
        </w:rPr>
        <w:t>、参加人员：</w:t>
      </w:r>
    </w:p>
    <w:p w:rsidR="009F2E12" w:rsidRPr="000B3BCB" w:rsidRDefault="00A36BED" w:rsidP="009F2E12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小学数学学科工作室全体成员</w:t>
      </w:r>
      <w:r w:rsidR="00EC6622">
        <w:rPr>
          <w:rFonts w:hint="eastAsia"/>
          <w:color w:val="000000"/>
          <w:sz w:val="28"/>
          <w:szCs w:val="28"/>
        </w:rPr>
        <w:t>、2019年及</w:t>
      </w:r>
      <w:r w:rsidR="00EC6622">
        <w:rPr>
          <w:color w:val="000000"/>
          <w:sz w:val="28"/>
          <w:szCs w:val="28"/>
        </w:rPr>
        <w:t>以后</w:t>
      </w:r>
      <w:r w:rsidR="00EC6622">
        <w:rPr>
          <w:rFonts w:hint="eastAsia"/>
          <w:color w:val="000000"/>
          <w:sz w:val="28"/>
          <w:szCs w:val="28"/>
        </w:rPr>
        <w:t>新</w:t>
      </w:r>
      <w:r w:rsidR="00995C85">
        <w:rPr>
          <w:rFonts w:hint="eastAsia"/>
          <w:color w:val="000000"/>
          <w:sz w:val="28"/>
          <w:szCs w:val="28"/>
        </w:rPr>
        <w:t>入</w:t>
      </w:r>
      <w:proofErr w:type="gramStart"/>
      <w:r w:rsidR="00995C85">
        <w:rPr>
          <w:rFonts w:hint="eastAsia"/>
          <w:color w:val="000000"/>
          <w:sz w:val="28"/>
          <w:szCs w:val="28"/>
        </w:rPr>
        <w:t>职小学</w:t>
      </w:r>
      <w:proofErr w:type="gramEnd"/>
      <w:r w:rsidR="00995C85">
        <w:rPr>
          <w:rFonts w:hint="eastAsia"/>
          <w:color w:val="000000"/>
          <w:sz w:val="28"/>
          <w:szCs w:val="28"/>
        </w:rPr>
        <w:t>数学教师</w:t>
      </w:r>
      <w:r w:rsidR="00EC6622">
        <w:rPr>
          <w:rFonts w:hint="eastAsia"/>
          <w:color w:val="000000"/>
          <w:sz w:val="28"/>
          <w:szCs w:val="28"/>
        </w:rPr>
        <w:t>。</w:t>
      </w:r>
    </w:p>
    <w:p w:rsidR="00995C85" w:rsidRPr="00881166" w:rsidRDefault="00995C85" w:rsidP="00995C85"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881166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六</w:t>
      </w:r>
      <w:r w:rsidRPr="00881166">
        <w:rPr>
          <w:rFonts w:ascii="宋体" w:hAnsi="宋体" w:cs="宋体"/>
          <w:b/>
          <w:color w:val="333333"/>
          <w:kern w:val="0"/>
          <w:sz w:val="28"/>
          <w:szCs w:val="28"/>
        </w:rPr>
        <w:t>、其它事项：</w:t>
      </w:r>
    </w:p>
    <w:p w:rsidR="00995C85" w:rsidRPr="0029353A" w:rsidRDefault="00995C85" w:rsidP="00995C85"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29353A">
        <w:rPr>
          <w:rFonts w:ascii="宋体" w:hAnsi="宋体" w:cs="宋体" w:hint="eastAsia"/>
          <w:color w:val="333333"/>
          <w:kern w:val="0"/>
          <w:sz w:val="28"/>
          <w:szCs w:val="28"/>
        </w:rPr>
        <w:t>1.</w:t>
      </w:r>
      <w:r w:rsidR="00FA312F">
        <w:rPr>
          <w:rFonts w:ascii="宋体" w:hAnsi="宋体" w:cs="宋体" w:hint="eastAsia"/>
          <w:color w:val="333333"/>
          <w:kern w:val="0"/>
          <w:sz w:val="28"/>
          <w:szCs w:val="28"/>
        </w:rPr>
        <w:t>与会教师</w:t>
      </w:r>
      <w:proofErr w:type="gramStart"/>
      <w:r w:rsidR="00FA312F">
        <w:rPr>
          <w:rFonts w:ascii="宋体" w:hAnsi="宋体" w:cs="宋体" w:hint="eastAsia"/>
          <w:color w:val="333333"/>
          <w:kern w:val="0"/>
          <w:sz w:val="28"/>
          <w:szCs w:val="28"/>
        </w:rPr>
        <w:t>研</w:t>
      </w:r>
      <w:proofErr w:type="gramEnd"/>
      <w:r w:rsidR="00FA312F">
        <w:rPr>
          <w:rFonts w:ascii="宋体" w:hAnsi="宋体" w:cs="宋体" w:hint="eastAsia"/>
          <w:color w:val="333333"/>
          <w:kern w:val="0"/>
          <w:sz w:val="28"/>
          <w:szCs w:val="28"/>
        </w:rPr>
        <w:t>训期间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统一安排就餐，</w:t>
      </w:r>
      <w:r w:rsidR="00FA312F">
        <w:rPr>
          <w:rFonts w:ascii="宋体" w:hAnsi="宋体" w:cs="宋体" w:hint="eastAsia"/>
          <w:color w:val="333333"/>
          <w:kern w:val="0"/>
          <w:sz w:val="28"/>
          <w:szCs w:val="28"/>
        </w:rPr>
        <w:t>住宿费、交通费回原单位报销，</w:t>
      </w:r>
      <w:r w:rsidR="00FA312F" w:rsidRPr="00FA312F">
        <w:rPr>
          <w:rFonts w:ascii="宋体" w:hAnsi="宋体" w:cs="宋体" w:hint="eastAsia"/>
          <w:color w:val="333333"/>
          <w:kern w:val="0"/>
          <w:sz w:val="28"/>
          <w:szCs w:val="28"/>
        </w:rPr>
        <w:t>注意往返途中安全。</w:t>
      </w:r>
    </w:p>
    <w:p w:rsidR="00995C85" w:rsidRPr="000C446B" w:rsidRDefault="00995C85" w:rsidP="00995C85"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 w:rsidRPr="0029353A">
        <w:rPr>
          <w:rFonts w:ascii="宋体" w:hAnsi="宋体" w:cs="宋体" w:hint="eastAsia"/>
          <w:color w:val="333333"/>
          <w:kern w:val="0"/>
          <w:sz w:val="28"/>
          <w:szCs w:val="28"/>
        </w:rPr>
        <w:t>.</w:t>
      </w:r>
      <w:r w:rsidR="00FA312F">
        <w:rPr>
          <w:rFonts w:ascii="宋体" w:hAnsi="宋体" w:cs="宋体" w:hint="eastAsia"/>
          <w:color w:val="333333"/>
          <w:kern w:val="0"/>
          <w:sz w:val="28"/>
          <w:szCs w:val="28"/>
        </w:rPr>
        <w:t>参训</w:t>
      </w:r>
      <w:r w:rsidRPr="0029353A">
        <w:rPr>
          <w:rFonts w:ascii="宋体" w:hAnsi="宋体" w:cs="宋体" w:hint="eastAsia"/>
          <w:color w:val="333333"/>
          <w:kern w:val="0"/>
          <w:sz w:val="28"/>
          <w:szCs w:val="28"/>
        </w:rPr>
        <w:t>对象没有特殊情况不得请假。若有特殊情况不能参加的，由个人向学校请假，批准同意后，再将书面假条上交工作室活动督查组报备。</w:t>
      </w:r>
    </w:p>
    <w:p w:rsidR="00995C85" w:rsidRDefault="00995C85" w:rsidP="00FA312F"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3</w:t>
      </w:r>
      <w:r w:rsidRPr="0029353A">
        <w:rPr>
          <w:rFonts w:ascii="宋体" w:hAnsi="宋体" w:cs="宋体" w:hint="eastAsia"/>
          <w:color w:val="333333"/>
          <w:kern w:val="0"/>
          <w:sz w:val="28"/>
          <w:szCs w:val="28"/>
        </w:rPr>
        <w:t>.全体学员：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自备笔记本电脑，</w:t>
      </w:r>
      <w:r w:rsidR="00FA312F">
        <w:rPr>
          <w:rFonts w:ascii="宋体" w:hAnsi="宋体" w:cs="宋体" w:hint="eastAsia"/>
          <w:color w:val="333333"/>
          <w:kern w:val="0"/>
          <w:sz w:val="28"/>
          <w:szCs w:val="28"/>
        </w:rPr>
        <w:t>按议程要求</w:t>
      </w:r>
      <w:r w:rsidRPr="0029353A">
        <w:rPr>
          <w:rFonts w:ascii="宋体" w:hAnsi="宋体" w:cs="宋体" w:hint="eastAsia"/>
          <w:color w:val="333333"/>
          <w:kern w:val="0"/>
          <w:sz w:val="28"/>
          <w:szCs w:val="28"/>
        </w:rPr>
        <w:t>提前</w:t>
      </w:r>
      <w:r w:rsidR="00FA312F">
        <w:rPr>
          <w:rFonts w:ascii="宋体" w:hAnsi="宋体" w:cs="宋体" w:hint="eastAsia"/>
          <w:color w:val="333333"/>
          <w:kern w:val="0"/>
          <w:sz w:val="28"/>
          <w:szCs w:val="28"/>
        </w:rPr>
        <w:t>作好各阶段</w:t>
      </w:r>
      <w:r w:rsidRPr="0029353A">
        <w:rPr>
          <w:rFonts w:ascii="宋体" w:hAnsi="宋体" w:cs="宋体" w:hint="eastAsia"/>
          <w:color w:val="333333"/>
          <w:kern w:val="0"/>
          <w:sz w:val="28"/>
          <w:szCs w:val="28"/>
        </w:rPr>
        <w:t>研</w:t>
      </w:r>
      <w:r w:rsidR="00FA312F">
        <w:rPr>
          <w:rFonts w:ascii="宋体" w:hAnsi="宋体" w:cs="宋体" w:hint="eastAsia"/>
          <w:color w:val="333333"/>
          <w:kern w:val="0"/>
          <w:sz w:val="28"/>
          <w:szCs w:val="28"/>
        </w:rPr>
        <w:t>修准备，提高研修质量与效率</w:t>
      </w:r>
      <w:r w:rsidRPr="0029353A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FA312F" w:rsidRPr="00FA312F" w:rsidRDefault="00FA312F" w:rsidP="00FA312F"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/>
          <w:color w:val="333333"/>
          <w:kern w:val="0"/>
          <w:sz w:val="28"/>
          <w:szCs w:val="28"/>
        </w:rPr>
        <w:t>4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.本次</w:t>
      </w:r>
      <w:r w:rsidRPr="00FA312F">
        <w:rPr>
          <w:rFonts w:ascii="宋体" w:hAnsi="宋体" w:cs="宋体" w:hint="eastAsia"/>
          <w:color w:val="333333"/>
          <w:kern w:val="0"/>
          <w:sz w:val="28"/>
          <w:szCs w:val="28"/>
        </w:rPr>
        <w:t>优秀课例评比活动按3:</w:t>
      </w:r>
      <w:r w:rsidRPr="00FA312F">
        <w:rPr>
          <w:rFonts w:ascii="宋体" w:hAnsi="宋体" w:cs="宋体"/>
          <w:color w:val="333333"/>
          <w:kern w:val="0"/>
          <w:sz w:val="28"/>
          <w:szCs w:val="28"/>
        </w:rPr>
        <w:t>4</w:t>
      </w:r>
      <w:r w:rsidRPr="00FA312F">
        <w:rPr>
          <w:rFonts w:ascii="宋体" w:hAnsi="宋体" w:cs="宋体" w:hint="eastAsia"/>
          <w:color w:val="333333"/>
          <w:kern w:val="0"/>
          <w:sz w:val="28"/>
          <w:szCs w:val="28"/>
        </w:rPr>
        <w:t>:</w:t>
      </w:r>
      <w:r w:rsidRPr="00FA312F">
        <w:rPr>
          <w:rFonts w:ascii="宋体" w:hAnsi="宋体" w:cs="宋体"/>
          <w:color w:val="333333"/>
          <w:kern w:val="0"/>
          <w:sz w:val="28"/>
          <w:szCs w:val="28"/>
        </w:rPr>
        <w:t>3</w:t>
      </w:r>
      <w:r w:rsidRPr="00FA312F">
        <w:rPr>
          <w:rFonts w:ascii="宋体" w:hAnsi="宋体" w:cs="宋体" w:hint="eastAsia"/>
          <w:color w:val="333333"/>
          <w:kern w:val="0"/>
          <w:sz w:val="28"/>
          <w:szCs w:val="28"/>
        </w:rPr>
        <w:t>的比例设置评选出一、二、三等</w:t>
      </w:r>
      <w:r w:rsidR="004A31C0">
        <w:rPr>
          <w:rFonts w:ascii="宋体" w:hAnsi="宋体" w:cs="宋体" w:hint="eastAsia"/>
          <w:color w:val="333333"/>
          <w:kern w:val="0"/>
          <w:sz w:val="28"/>
          <w:szCs w:val="28"/>
        </w:rPr>
        <w:t>奖</w:t>
      </w:r>
      <w:r w:rsidRPr="00FA312F"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</w:p>
    <w:p w:rsidR="009F2E12" w:rsidRPr="000B3BCB" w:rsidRDefault="009F2E12" w:rsidP="00881166">
      <w:pPr>
        <w:spacing w:line="520" w:lineRule="exact"/>
        <w:ind w:firstLineChars="1464" w:firstLine="4099"/>
        <w:rPr>
          <w:rFonts w:ascii="宋体" w:hAnsi="宋体"/>
          <w:spacing w:val="-6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</w:t>
      </w:r>
      <w:r w:rsidRPr="000B3BCB"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 w:rsidRPr="000B3BC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C6133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0B3BCB">
        <w:rPr>
          <w:rFonts w:ascii="宋体" w:hAnsi="宋体" w:hint="eastAsia"/>
          <w:spacing w:val="-6"/>
          <w:sz w:val="28"/>
          <w:szCs w:val="28"/>
        </w:rPr>
        <w:t>遂昌县教育研</w:t>
      </w:r>
      <w:r w:rsidR="00C6133B">
        <w:rPr>
          <w:rFonts w:ascii="宋体" w:hAnsi="宋体" w:hint="eastAsia"/>
          <w:spacing w:val="-6"/>
          <w:sz w:val="28"/>
          <w:szCs w:val="28"/>
        </w:rPr>
        <w:t>究</w:t>
      </w:r>
      <w:r w:rsidRPr="000B3BCB">
        <w:rPr>
          <w:rFonts w:ascii="宋体" w:hAnsi="宋体" w:hint="eastAsia"/>
          <w:spacing w:val="-6"/>
          <w:sz w:val="28"/>
          <w:szCs w:val="28"/>
        </w:rPr>
        <w:t>室</w:t>
      </w:r>
    </w:p>
    <w:p w:rsidR="00E21348" w:rsidRDefault="009F2E12" w:rsidP="003D73F9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cs="宋体"/>
          <w:kern w:val="0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 </w:t>
      </w:r>
      <w:r w:rsidR="00FA312F">
        <w:rPr>
          <w:rFonts w:ascii="宋体" w:hAnsi="宋体"/>
          <w:sz w:val="28"/>
          <w:szCs w:val="28"/>
        </w:rPr>
        <w:t xml:space="preserve">   </w:t>
      </w:r>
      <w:r w:rsidRPr="000B3BCB">
        <w:rPr>
          <w:rFonts w:ascii="宋体" w:hAnsi="宋体" w:hint="eastAsia"/>
          <w:sz w:val="28"/>
          <w:szCs w:val="28"/>
        </w:rPr>
        <w:t xml:space="preserve"> </w:t>
      </w:r>
      <w:r w:rsidR="00881166">
        <w:rPr>
          <w:rFonts w:ascii="宋体" w:hAnsi="宋体" w:hint="eastAsia"/>
          <w:sz w:val="28"/>
          <w:szCs w:val="28"/>
        </w:rPr>
        <w:t xml:space="preserve"> </w:t>
      </w:r>
      <w:r w:rsidRPr="000B3BCB">
        <w:rPr>
          <w:rFonts w:ascii="宋体" w:hAnsi="宋体" w:hint="eastAsia"/>
          <w:sz w:val="28"/>
          <w:szCs w:val="28"/>
        </w:rPr>
        <w:t>二〇</w:t>
      </w:r>
      <w:r w:rsidR="00E2495A" w:rsidRPr="000B3BCB">
        <w:rPr>
          <w:rFonts w:ascii="宋体" w:hAnsi="宋体" w:hint="eastAsia"/>
          <w:sz w:val="28"/>
          <w:szCs w:val="28"/>
        </w:rPr>
        <w:t>二</w:t>
      </w:r>
      <w:r w:rsidR="00FA312F">
        <w:rPr>
          <w:rFonts w:ascii="宋体" w:hAnsi="宋体" w:hint="eastAsia"/>
          <w:sz w:val="28"/>
          <w:szCs w:val="28"/>
        </w:rPr>
        <w:t>一</w:t>
      </w:r>
      <w:r w:rsidRPr="000B3BCB">
        <w:rPr>
          <w:rFonts w:ascii="宋体" w:hAnsi="宋体" w:hint="eastAsia"/>
          <w:sz w:val="28"/>
          <w:szCs w:val="28"/>
        </w:rPr>
        <w:t>年</w:t>
      </w:r>
      <w:r w:rsidR="00FA312F">
        <w:rPr>
          <w:rFonts w:ascii="宋体" w:hAnsi="宋体" w:hint="eastAsia"/>
          <w:sz w:val="28"/>
          <w:szCs w:val="28"/>
        </w:rPr>
        <w:t>十</w:t>
      </w:r>
      <w:r w:rsidRPr="000B3BCB">
        <w:rPr>
          <w:rFonts w:ascii="宋体" w:hAnsi="宋体" w:hint="eastAsia"/>
          <w:sz w:val="28"/>
          <w:szCs w:val="28"/>
        </w:rPr>
        <w:t>月</w:t>
      </w:r>
      <w:r w:rsidR="00FA312F">
        <w:rPr>
          <w:rFonts w:ascii="宋体" w:hAnsi="宋体" w:hint="eastAsia"/>
          <w:sz w:val="28"/>
          <w:szCs w:val="28"/>
        </w:rPr>
        <w:t>八</w:t>
      </w:r>
      <w:r w:rsidRPr="000B3BCB">
        <w:rPr>
          <w:rFonts w:ascii="宋体" w:hAnsi="宋体" w:hint="eastAsia"/>
          <w:sz w:val="28"/>
          <w:szCs w:val="28"/>
        </w:rPr>
        <w:t>日</w:t>
      </w:r>
      <w:bookmarkStart w:id="0" w:name="_GoBack"/>
      <w:bookmarkEnd w:id="0"/>
    </w:p>
    <w:p w:rsidR="00881166" w:rsidRPr="003F115F" w:rsidRDefault="00881166" w:rsidP="00881166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 w:rsidRPr="003F115F"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881166" w:rsidRDefault="00881166" w:rsidP="00881166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881166" w:rsidRDefault="00881166" w:rsidP="00881166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881166" w:rsidRPr="003F115F" w:rsidRDefault="007E1CFA" w:rsidP="00881166">
      <w:pPr>
        <w:widowControl/>
        <w:spacing w:line="360" w:lineRule="auto"/>
        <w:ind w:leftChars="98" w:left="1406" w:hangingChars="400" w:hanging="1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pict>
          <v:line id="直线 4" o:spid="_x0000_s1028" style="position:absolute;left:0;text-align:left;z-index:251663360" from="1.5pt,36.2pt" to="446.85pt,36.2pt" strokeweight="1pt"/>
        </w:pict>
      </w:r>
      <w:r>
        <w:rPr>
          <w:rFonts w:ascii="宋体" w:hAnsi="宋体"/>
          <w:sz w:val="30"/>
          <w:szCs w:val="30"/>
        </w:rPr>
        <w:pict>
          <v:line id="直线 3" o:spid="_x0000_s1027" style="position:absolute;left:0;text-align:left;z-index:251662336" from="0,0" to="444.6pt,0"/>
        </w:pict>
      </w:r>
      <w:r w:rsidR="00881166" w:rsidRPr="003F115F">
        <w:rPr>
          <w:rFonts w:ascii="宋体" w:hAnsi="宋体" w:hint="eastAsia"/>
          <w:sz w:val="30"/>
          <w:szCs w:val="30"/>
        </w:rPr>
        <w:t xml:space="preserve">遂昌县教育研究室 </w:t>
      </w:r>
      <w:r w:rsidR="00881166">
        <w:rPr>
          <w:rFonts w:ascii="宋体" w:hAnsi="宋体" w:hint="eastAsia"/>
          <w:sz w:val="28"/>
          <w:szCs w:val="28"/>
        </w:rPr>
        <w:t xml:space="preserve">           </w:t>
      </w:r>
      <w:r w:rsidR="00881166" w:rsidRPr="003F115F">
        <w:rPr>
          <w:rFonts w:ascii="宋体" w:hAnsi="宋体" w:hint="eastAsia"/>
          <w:sz w:val="30"/>
          <w:szCs w:val="30"/>
        </w:rPr>
        <w:t xml:space="preserve">  </w:t>
      </w:r>
      <w:r w:rsidR="00D71EC0">
        <w:rPr>
          <w:rFonts w:ascii="宋体" w:hAnsi="宋体"/>
          <w:sz w:val="30"/>
          <w:szCs w:val="30"/>
        </w:rPr>
        <w:t xml:space="preserve">   </w:t>
      </w:r>
      <w:r w:rsidR="00881166" w:rsidRPr="003F115F">
        <w:rPr>
          <w:rFonts w:ascii="宋体" w:hAnsi="宋体" w:hint="eastAsia"/>
          <w:sz w:val="30"/>
          <w:szCs w:val="30"/>
        </w:rPr>
        <w:t xml:space="preserve"> 2021年</w:t>
      </w:r>
      <w:r w:rsidR="00881166">
        <w:rPr>
          <w:rFonts w:ascii="宋体" w:hAnsi="宋体" w:hint="eastAsia"/>
          <w:sz w:val="30"/>
          <w:szCs w:val="30"/>
        </w:rPr>
        <w:t>10</w:t>
      </w:r>
      <w:r w:rsidR="00881166" w:rsidRPr="003F115F">
        <w:rPr>
          <w:rFonts w:ascii="宋体" w:hAnsi="宋体" w:hint="eastAsia"/>
          <w:sz w:val="30"/>
          <w:szCs w:val="30"/>
        </w:rPr>
        <w:t>月</w:t>
      </w:r>
      <w:r w:rsidR="00881166">
        <w:rPr>
          <w:rFonts w:ascii="宋体" w:hAnsi="宋体" w:hint="eastAsia"/>
          <w:sz w:val="30"/>
          <w:szCs w:val="30"/>
        </w:rPr>
        <w:t>8</w:t>
      </w:r>
      <w:r w:rsidR="00881166" w:rsidRPr="003F115F">
        <w:rPr>
          <w:rFonts w:ascii="宋体" w:hAnsi="宋体" w:hint="eastAsia"/>
          <w:sz w:val="30"/>
          <w:szCs w:val="30"/>
        </w:rPr>
        <w:t>日印发</w:t>
      </w:r>
    </w:p>
    <w:p w:rsidR="00881166" w:rsidRDefault="00881166" w:rsidP="00881166"/>
    <w:p w:rsidR="00E93196" w:rsidRPr="00881166" w:rsidRDefault="00E93196">
      <w:pPr>
        <w:rPr>
          <w:color w:val="FF0000"/>
          <w:sz w:val="24"/>
        </w:rPr>
      </w:pPr>
    </w:p>
    <w:sectPr w:rsidR="00E93196" w:rsidRPr="00881166" w:rsidSect="008032E6">
      <w:head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FA" w:rsidRDefault="007E1CFA" w:rsidP="005D42A9">
      <w:r>
        <w:separator/>
      </w:r>
    </w:p>
  </w:endnote>
  <w:endnote w:type="continuationSeparator" w:id="0">
    <w:p w:rsidR="007E1CFA" w:rsidRDefault="007E1CFA" w:rsidP="005D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FA" w:rsidRDefault="007E1CFA" w:rsidP="005D42A9">
      <w:r>
        <w:separator/>
      </w:r>
    </w:p>
  </w:footnote>
  <w:footnote w:type="continuationSeparator" w:id="0">
    <w:p w:rsidR="007E1CFA" w:rsidRDefault="007E1CFA" w:rsidP="005D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23F" w:rsidRDefault="0018423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977"/>
    <w:multiLevelType w:val="hybridMultilevel"/>
    <w:tmpl w:val="BA7E03C6"/>
    <w:lvl w:ilvl="0" w:tplc="06D22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1135B1"/>
    <w:multiLevelType w:val="hybridMultilevel"/>
    <w:tmpl w:val="774067D2"/>
    <w:lvl w:ilvl="0" w:tplc="D16EF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335D43"/>
    <w:multiLevelType w:val="hybridMultilevel"/>
    <w:tmpl w:val="1D0E0C76"/>
    <w:lvl w:ilvl="0" w:tplc="030C3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2649ED"/>
    <w:multiLevelType w:val="hybridMultilevel"/>
    <w:tmpl w:val="F82EBDE0"/>
    <w:lvl w:ilvl="0" w:tplc="08CAA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AE1C1F"/>
    <w:multiLevelType w:val="hybridMultilevel"/>
    <w:tmpl w:val="61B6FB9E"/>
    <w:lvl w:ilvl="0" w:tplc="AF02551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A4071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BA7D0C"/>
    <w:multiLevelType w:val="hybridMultilevel"/>
    <w:tmpl w:val="ABD81446"/>
    <w:lvl w:ilvl="0" w:tplc="513C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AB7F66"/>
    <w:multiLevelType w:val="hybridMultilevel"/>
    <w:tmpl w:val="EB08260E"/>
    <w:lvl w:ilvl="0" w:tplc="EBD6F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3A833D6"/>
    <w:multiLevelType w:val="hybridMultilevel"/>
    <w:tmpl w:val="4814A22E"/>
    <w:lvl w:ilvl="0" w:tplc="732E1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F01587"/>
    <w:multiLevelType w:val="hybridMultilevel"/>
    <w:tmpl w:val="18C6C4F2"/>
    <w:lvl w:ilvl="0" w:tplc="F0429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7367933"/>
    <w:multiLevelType w:val="hybridMultilevel"/>
    <w:tmpl w:val="65305EB0"/>
    <w:lvl w:ilvl="0" w:tplc="B058B2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E12"/>
    <w:rsid w:val="00006925"/>
    <w:rsid w:val="000710E8"/>
    <w:rsid w:val="000A38C9"/>
    <w:rsid w:val="000B5D87"/>
    <w:rsid w:val="0010680A"/>
    <w:rsid w:val="00115EF6"/>
    <w:rsid w:val="00143102"/>
    <w:rsid w:val="001636CE"/>
    <w:rsid w:val="00182E78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D73F9"/>
    <w:rsid w:val="00451482"/>
    <w:rsid w:val="00452175"/>
    <w:rsid w:val="00452228"/>
    <w:rsid w:val="00456013"/>
    <w:rsid w:val="0048139C"/>
    <w:rsid w:val="00484909"/>
    <w:rsid w:val="004A31C0"/>
    <w:rsid w:val="004A7133"/>
    <w:rsid w:val="004B05FE"/>
    <w:rsid w:val="004B2276"/>
    <w:rsid w:val="004C2351"/>
    <w:rsid w:val="004C7C6B"/>
    <w:rsid w:val="005216C8"/>
    <w:rsid w:val="00522D71"/>
    <w:rsid w:val="00564C7A"/>
    <w:rsid w:val="00586DF0"/>
    <w:rsid w:val="00587FD8"/>
    <w:rsid w:val="005D42A9"/>
    <w:rsid w:val="00606CEA"/>
    <w:rsid w:val="00611B8D"/>
    <w:rsid w:val="006333F8"/>
    <w:rsid w:val="006A29B4"/>
    <w:rsid w:val="006C2123"/>
    <w:rsid w:val="00704E5A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81166"/>
    <w:rsid w:val="008952E8"/>
    <w:rsid w:val="008C69D3"/>
    <w:rsid w:val="00911F70"/>
    <w:rsid w:val="00932E58"/>
    <w:rsid w:val="009523E8"/>
    <w:rsid w:val="00981531"/>
    <w:rsid w:val="00995C85"/>
    <w:rsid w:val="009B0F76"/>
    <w:rsid w:val="009F2E12"/>
    <w:rsid w:val="00A20167"/>
    <w:rsid w:val="00A31EF5"/>
    <w:rsid w:val="00A36BED"/>
    <w:rsid w:val="00A72AC2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6133B"/>
    <w:rsid w:val="00C769B8"/>
    <w:rsid w:val="00CC09DD"/>
    <w:rsid w:val="00D04564"/>
    <w:rsid w:val="00D71EC0"/>
    <w:rsid w:val="00D810C0"/>
    <w:rsid w:val="00D81C63"/>
    <w:rsid w:val="00DB06F3"/>
    <w:rsid w:val="00DB1755"/>
    <w:rsid w:val="00DC582E"/>
    <w:rsid w:val="00E21348"/>
    <w:rsid w:val="00E2495A"/>
    <w:rsid w:val="00E40E9E"/>
    <w:rsid w:val="00E45A8B"/>
    <w:rsid w:val="00E61BDD"/>
    <w:rsid w:val="00E93196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A312F"/>
    <w:rsid w:val="00FB647E"/>
    <w:rsid w:val="00FE6D73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9AEC1"/>
  <w15:docId w15:val="{BEFFB2BF-EE60-4F36-A253-5A9EA95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2E12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9F2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45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1482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qFormat/>
    <w:rsid w:val="00DB17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357188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333F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333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hd2</cp:lastModifiedBy>
  <cp:revision>6</cp:revision>
  <cp:lastPrinted>2021-10-08T00:49:00Z</cp:lastPrinted>
  <dcterms:created xsi:type="dcterms:W3CDTF">2021-10-08T09:01:00Z</dcterms:created>
  <dcterms:modified xsi:type="dcterms:W3CDTF">2021-10-09T00:57:00Z</dcterms:modified>
</cp:coreProperties>
</file>