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5A" w:rsidRPr="00950B88" w:rsidRDefault="00733D5A" w:rsidP="00733D5A">
      <w:pPr>
        <w:spacing w:line="360" w:lineRule="auto"/>
        <w:rPr>
          <w:rFonts w:ascii="楷体" w:eastAsia="楷体" w:hAnsi="楷体" w:cs="Times New Roman"/>
          <w:color w:val="333333"/>
          <w:sz w:val="28"/>
          <w:szCs w:val="24"/>
        </w:rPr>
      </w:pPr>
      <w:r>
        <w:rPr>
          <w:rFonts w:ascii="楷体" w:eastAsia="楷体" w:hAnsi="楷体" w:cs="Times New Roman" w:hint="eastAsia"/>
          <w:color w:val="333333"/>
          <w:sz w:val="28"/>
          <w:szCs w:val="24"/>
        </w:rPr>
        <w:t>附件</w:t>
      </w:r>
    </w:p>
    <w:p w:rsidR="00733D5A" w:rsidRPr="00950B88" w:rsidRDefault="00733D5A" w:rsidP="00733D5A">
      <w:pPr>
        <w:widowControl/>
        <w:shd w:val="clear" w:color="auto" w:fill="FFFFFF"/>
        <w:spacing w:line="500" w:lineRule="atLeast"/>
        <w:ind w:left="1683" w:hanging="1681"/>
        <w:jc w:val="center"/>
        <w:rPr>
          <w:rFonts w:ascii="楷体" w:eastAsia="楷体" w:hAnsi="楷体" w:cs="宋体"/>
          <w:color w:val="333333"/>
          <w:kern w:val="0"/>
          <w:sz w:val="22"/>
          <w:szCs w:val="21"/>
        </w:rPr>
      </w:pPr>
      <w:r w:rsidRPr="00950B88"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遂昌县中小学生“</w:t>
      </w:r>
      <w:r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百年荣光</w:t>
      </w:r>
      <w:r>
        <w:rPr>
          <w:rFonts w:ascii="楷体" w:eastAsia="楷体" w:hAnsi="楷体" w:cs="宋体"/>
          <w:b/>
          <w:bCs/>
          <w:color w:val="333333"/>
          <w:kern w:val="0"/>
          <w:sz w:val="28"/>
          <w:szCs w:val="24"/>
        </w:rPr>
        <w:t>赞</w:t>
      </w:r>
      <w:r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英雄</w:t>
      </w:r>
      <w:r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”</w:t>
      </w:r>
      <w:r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宣讲</w:t>
      </w:r>
      <w:r w:rsidR="00820DA3"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大</w:t>
      </w:r>
      <w:bookmarkStart w:id="0" w:name="_GoBack"/>
      <w:bookmarkEnd w:id="0"/>
      <w:r w:rsidRPr="00950B88">
        <w:rPr>
          <w:rFonts w:ascii="楷体" w:eastAsia="楷体" w:hAnsi="楷体" w:cs="宋体" w:hint="eastAsia"/>
          <w:b/>
          <w:bCs/>
          <w:color w:val="333333"/>
          <w:kern w:val="0"/>
          <w:sz w:val="28"/>
          <w:szCs w:val="24"/>
        </w:rPr>
        <w:t>赛报名表</w:t>
      </w:r>
    </w:p>
    <w:p w:rsidR="00733D5A" w:rsidRPr="00950B88" w:rsidRDefault="00733D5A" w:rsidP="00733D5A">
      <w:pPr>
        <w:widowControl/>
        <w:shd w:val="clear" w:color="auto" w:fill="FFFFFF"/>
        <w:spacing w:line="500" w:lineRule="atLeast"/>
        <w:ind w:left="1676" w:hanging="1674"/>
        <w:jc w:val="center"/>
        <w:rPr>
          <w:rFonts w:ascii="楷体" w:eastAsia="楷体" w:hAnsi="楷体" w:cs="宋体"/>
          <w:color w:val="333333"/>
          <w:kern w:val="0"/>
          <w:sz w:val="22"/>
          <w:szCs w:val="21"/>
        </w:rPr>
      </w:pPr>
      <w:r w:rsidRPr="00950B88">
        <w:rPr>
          <w:rFonts w:ascii="Calibri" w:eastAsia="楷体" w:hAnsi="Calibri" w:cs="Calibri"/>
          <w:color w:val="333333"/>
          <w:kern w:val="0"/>
          <w:sz w:val="28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55"/>
        <w:gridCol w:w="945"/>
        <w:gridCol w:w="885"/>
        <w:gridCol w:w="1065"/>
        <w:gridCol w:w="1635"/>
      </w:tblGrid>
      <w:tr w:rsidR="00733D5A" w:rsidRPr="00950B88" w:rsidTr="00E744F5">
        <w:trPr>
          <w:cantSplit/>
          <w:trHeight w:val="1320"/>
          <w:jc w:val="center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推荐学校</w:t>
            </w:r>
          </w:p>
        </w:tc>
        <w:tc>
          <w:tcPr>
            <w:tcW w:w="628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</w:p>
        </w:tc>
      </w:tr>
      <w:tr w:rsidR="00733D5A" w:rsidRPr="00950B88" w:rsidTr="00E744F5">
        <w:trPr>
          <w:cantSplit/>
          <w:trHeight w:val="1095"/>
          <w:jc w:val="center"/>
        </w:trPr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演讲题目</w:t>
            </w:r>
          </w:p>
        </w:tc>
        <w:tc>
          <w:tcPr>
            <w:tcW w:w="6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</w:p>
        </w:tc>
      </w:tr>
      <w:tr w:rsidR="00733D5A" w:rsidRPr="00950B88" w:rsidTr="00E744F5">
        <w:trPr>
          <w:cantSplit/>
          <w:trHeight w:val="1545"/>
          <w:jc w:val="center"/>
        </w:trPr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选手姓名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班级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</w:p>
        </w:tc>
      </w:tr>
      <w:tr w:rsidR="00733D5A" w:rsidRPr="00950B88" w:rsidTr="00E744F5">
        <w:trPr>
          <w:cantSplit/>
          <w:trHeight w:val="1710"/>
          <w:jc w:val="center"/>
        </w:trPr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联系手机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</w:p>
        </w:tc>
      </w:tr>
      <w:tr w:rsidR="00733D5A" w:rsidRPr="00950B88" w:rsidTr="00E744F5">
        <w:trPr>
          <w:cantSplit/>
          <w:trHeight w:val="1230"/>
          <w:jc w:val="center"/>
        </w:trPr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color w:val="333333"/>
                <w:kern w:val="0"/>
                <w:sz w:val="22"/>
                <w:szCs w:val="21"/>
              </w:rPr>
            </w:pPr>
            <w:r w:rsidRPr="00950B88">
              <w:rPr>
                <w:rFonts w:ascii="楷体" w:eastAsia="楷体" w:hAnsi="楷体" w:cs="宋体" w:hint="eastAsia"/>
                <w:color w:val="333333"/>
                <w:kern w:val="0"/>
                <w:sz w:val="28"/>
                <w:szCs w:val="24"/>
              </w:rPr>
              <w:t>备注</w:t>
            </w:r>
          </w:p>
        </w:tc>
        <w:tc>
          <w:tcPr>
            <w:tcW w:w="628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kern w:val="0"/>
                <w:sz w:val="28"/>
                <w:szCs w:val="24"/>
              </w:rPr>
            </w:pPr>
            <w:r w:rsidRPr="00950B88">
              <w:rPr>
                <w:rFonts w:ascii="Calibri" w:eastAsia="楷体" w:hAnsi="Calibri" w:cs="Calibri"/>
                <w:color w:val="333333"/>
                <w:kern w:val="0"/>
                <w:sz w:val="28"/>
                <w:szCs w:val="24"/>
              </w:rPr>
              <w:t> </w:t>
            </w:r>
            <w:r w:rsidRPr="00950B88">
              <w:rPr>
                <w:rFonts w:ascii="楷体" w:eastAsia="楷体" w:hAnsi="楷体" w:cs="宋体" w:hint="eastAsia"/>
                <w:kern w:val="0"/>
                <w:sz w:val="28"/>
                <w:szCs w:val="24"/>
              </w:rPr>
              <w:t xml:space="preserve">  </w:t>
            </w:r>
          </w:p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kern w:val="0"/>
                <w:sz w:val="28"/>
                <w:szCs w:val="24"/>
              </w:rPr>
            </w:pPr>
          </w:p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kern w:val="0"/>
                <w:sz w:val="28"/>
                <w:szCs w:val="24"/>
              </w:rPr>
            </w:pPr>
          </w:p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kern w:val="0"/>
                <w:sz w:val="28"/>
                <w:szCs w:val="24"/>
              </w:rPr>
            </w:pPr>
          </w:p>
          <w:p w:rsidR="00733D5A" w:rsidRPr="00950B88" w:rsidRDefault="00733D5A" w:rsidP="00E744F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楷体" w:eastAsia="楷体" w:hAnsi="楷体" w:cs="宋体"/>
                <w:kern w:val="0"/>
                <w:sz w:val="28"/>
                <w:szCs w:val="24"/>
              </w:rPr>
            </w:pPr>
          </w:p>
        </w:tc>
      </w:tr>
    </w:tbl>
    <w:p w:rsidR="00733D5A" w:rsidRPr="00866FBD" w:rsidRDefault="00733D5A" w:rsidP="00733D5A"/>
    <w:p w:rsidR="005D635D" w:rsidRDefault="005D635D"/>
    <w:sectPr w:rsidR="005D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B1" w:rsidRDefault="00B554B1" w:rsidP="00733D5A">
      <w:r>
        <w:separator/>
      </w:r>
    </w:p>
  </w:endnote>
  <w:endnote w:type="continuationSeparator" w:id="0">
    <w:p w:rsidR="00B554B1" w:rsidRDefault="00B554B1" w:rsidP="007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B1" w:rsidRDefault="00B554B1" w:rsidP="00733D5A">
      <w:r>
        <w:separator/>
      </w:r>
    </w:p>
  </w:footnote>
  <w:footnote w:type="continuationSeparator" w:id="0">
    <w:p w:rsidR="00B554B1" w:rsidRDefault="00B554B1" w:rsidP="0073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26"/>
    <w:rsid w:val="005D635D"/>
    <w:rsid w:val="00733D5A"/>
    <w:rsid w:val="00820DA3"/>
    <w:rsid w:val="00906326"/>
    <w:rsid w:val="00B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0221"/>
  <w15:chartTrackingRefBased/>
  <w15:docId w15:val="{0CDAB807-83B1-44D2-B342-2B7363A5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DoubleOX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雷巧菁</dc:creator>
  <cp:keywords/>
  <dc:description/>
  <cp:lastModifiedBy>雷巧菁</cp:lastModifiedBy>
  <cp:revision>3</cp:revision>
  <dcterms:created xsi:type="dcterms:W3CDTF">2021-04-02T07:51:00Z</dcterms:created>
  <dcterms:modified xsi:type="dcterms:W3CDTF">2021-04-02T07:53:00Z</dcterms:modified>
</cp:coreProperties>
</file>