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79" w:rsidRPr="002E7E17" w:rsidRDefault="002A4279" w:rsidP="002A4279">
      <w:pPr>
        <w:widowControl/>
        <w:wordWrap w:val="0"/>
        <w:spacing w:line="375" w:lineRule="atLeast"/>
        <w:jc w:val="center"/>
        <w:rPr>
          <w:rFonts w:ascii="黑体" w:eastAsia="黑体" w:hAnsi="黑体" w:cs="宋体"/>
          <w:b/>
          <w:color w:val="FF0000"/>
          <w:kern w:val="0"/>
          <w:sz w:val="84"/>
        </w:rPr>
      </w:pPr>
      <w:r w:rsidRPr="002E7E17">
        <w:rPr>
          <w:rFonts w:ascii="黑体" w:eastAsia="黑体" w:hAnsi="黑体" w:cs="宋体" w:hint="eastAsia"/>
          <w:b/>
          <w:color w:val="FF0000"/>
          <w:kern w:val="0"/>
          <w:sz w:val="84"/>
        </w:rPr>
        <w:t>遂昌</w:t>
      </w:r>
      <w:r w:rsidR="00E958D3">
        <w:rPr>
          <w:rFonts w:ascii="黑体" w:eastAsia="黑体" w:hAnsi="黑体" w:cs="宋体" w:hint="eastAsia"/>
          <w:b/>
          <w:color w:val="FF0000"/>
          <w:kern w:val="0"/>
          <w:sz w:val="84"/>
        </w:rPr>
        <w:t>县</w:t>
      </w:r>
      <w:r w:rsidRPr="002E7E17">
        <w:rPr>
          <w:rFonts w:ascii="黑体" w:eastAsia="黑体" w:hAnsi="黑体" w:cs="宋体" w:hint="eastAsia"/>
          <w:b/>
          <w:color w:val="FF0000"/>
          <w:kern w:val="0"/>
          <w:sz w:val="84"/>
        </w:rPr>
        <w:t>教育研</w:t>
      </w:r>
      <w:r w:rsidR="00E958D3">
        <w:rPr>
          <w:rFonts w:ascii="黑体" w:eastAsia="黑体" w:hAnsi="黑体" w:cs="宋体" w:hint="eastAsia"/>
          <w:b/>
          <w:color w:val="FF0000"/>
          <w:kern w:val="0"/>
          <w:sz w:val="84"/>
        </w:rPr>
        <w:t>究</w:t>
      </w:r>
      <w:r w:rsidRPr="002E7E17">
        <w:rPr>
          <w:rFonts w:ascii="黑体" w:eastAsia="黑体" w:hAnsi="黑体" w:cs="宋体" w:hint="eastAsia"/>
          <w:b/>
          <w:color w:val="FF0000"/>
          <w:kern w:val="0"/>
          <w:sz w:val="84"/>
        </w:rPr>
        <w:t>室</w:t>
      </w:r>
    </w:p>
    <w:p w:rsidR="002A4279" w:rsidRPr="00F90535" w:rsidRDefault="002A4279" w:rsidP="002A4279"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15"/>
          <w:szCs w:val="15"/>
        </w:rPr>
      </w:pPr>
    </w:p>
    <w:p w:rsidR="002A4279" w:rsidRDefault="002A4279" w:rsidP="002A4279"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8"/>
        </w:rPr>
      </w:pPr>
      <w:r>
        <w:rPr>
          <w:rFonts w:cs="宋体" w:hint="eastAsia"/>
          <w:kern w:val="0"/>
          <w:sz w:val="28"/>
        </w:rPr>
        <w:t>遂教研〖</w:t>
      </w:r>
      <w:r>
        <w:rPr>
          <w:rFonts w:ascii="宋体" w:hAnsi="宋体" w:cs="宋体" w:hint="eastAsia"/>
          <w:kern w:val="0"/>
          <w:sz w:val="28"/>
        </w:rPr>
        <w:t>2020</w:t>
      </w:r>
      <w:r>
        <w:rPr>
          <w:rFonts w:cs="宋体" w:hint="eastAsia"/>
          <w:kern w:val="0"/>
          <w:sz w:val="28"/>
        </w:rPr>
        <w:t>〗第</w:t>
      </w:r>
      <w:r>
        <w:rPr>
          <w:rFonts w:cs="宋体" w:hint="eastAsia"/>
          <w:kern w:val="0"/>
          <w:sz w:val="28"/>
        </w:rPr>
        <w:t xml:space="preserve"> 84</w:t>
      </w:r>
      <w:r>
        <w:rPr>
          <w:rFonts w:cs="宋体" w:hint="eastAsia"/>
          <w:kern w:val="0"/>
          <w:sz w:val="28"/>
        </w:rPr>
        <w:t>号</w:t>
      </w:r>
    </w:p>
    <w:p w:rsidR="002A4279" w:rsidRDefault="00971F76" w:rsidP="002A4279"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pict>
          <v:line id="_x0000_s2054" style="position:absolute;z-index:251663360;visibility:visible" from="1.2pt,2.1pt" to="440.55pt,2.1pt" o:allowincell="f" strokecolor="red">
            <w10:wrap type="topAndBottom"/>
          </v:line>
        </w:pict>
      </w:r>
    </w:p>
    <w:p w:rsidR="0065549D" w:rsidRPr="002A4279" w:rsidRDefault="00CE6314">
      <w:pPr>
        <w:jc w:val="center"/>
        <w:rPr>
          <w:rFonts w:ascii="黑体" w:eastAsia="黑体" w:hAnsi="黑体"/>
          <w:b/>
          <w:sz w:val="32"/>
          <w:szCs w:val="32"/>
        </w:rPr>
      </w:pPr>
      <w:r w:rsidRPr="002A4279">
        <w:rPr>
          <w:rFonts w:ascii="黑体" w:eastAsia="黑体" w:hAnsi="黑体"/>
          <w:b/>
          <w:sz w:val="32"/>
          <w:szCs w:val="32"/>
        </w:rPr>
        <w:t>关于参加丽水市教科研课题中期指导检查的通知</w:t>
      </w:r>
    </w:p>
    <w:p w:rsidR="002A4279" w:rsidRDefault="002A4279" w:rsidP="002A4279">
      <w:pPr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</w:p>
    <w:p w:rsidR="0065549D" w:rsidRDefault="00CE6314" w:rsidP="002A4279">
      <w:pPr>
        <w:snapToGrid w:val="0"/>
        <w:spacing w:line="3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全县各中小学、幼儿园：</w:t>
      </w:r>
    </w:p>
    <w:p w:rsidR="0065549D" w:rsidRDefault="00CE6314" w:rsidP="002A4279">
      <w:pPr>
        <w:snapToGrid w:val="0"/>
        <w:spacing w:line="3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2020年12月4日上午丽水市教育教学研究院组织课题专家对我县2020年省立项课题、市重点立项课题开展中期检查指导。现将有关事项通知如下：</w:t>
      </w:r>
    </w:p>
    <w:p w:rsidR="0065549D" w:rsidRDefault="00CE6314" w:rsidP="002A4279">
      <w:pPr>
        <w:pStyle w:val="a5"/>
        <w:numPr>
          <w:ilvl w:val="0"/>
          <w:numId w:val="1"/>
        </w:numPr>
        <w:snapToGrid w:val="0"/>
        <w:spacing w:line="300" w:lineRule="auto"/>
        <w:ind w:firstLineChars="0"/>
        <w:outlineLvl w:val="0"/>
        <w:rPr>
          <w:rFonts w:asciiTheme="minorEastAsia" w:hAnsiTheme="minorEastAsia"/>
          <w:bCs/>
          <w:color w:val="000000"/>
          <w:sz w:val="28"/>
          <w:szCs w:val="28"/>
        </w:rPr>
      </w:pPr>
      <w:r>
        <w:rPr>
          <w:rFonts w:asciiTheme="minorEastAsia" w:hAnsiTheme="minorEastAsia" w:hint="eastAsia"/>
          <w:bCs/>
          <w:color w:val="000000"/>
          <w:sz w:val="28"/>
          <w:szCs w:val="28"/>
        </w:rPr>
        <w:t>活动内容</w:t>
      </w:r>
    </w:p>
    <w:p w:rsidR="0065549D" w:rsidRDefault="00CE6314" w:rsidP="002A4279">
      <w:pPr>
        <w:pStyle w:val="a5"/>
        <w:snapToGrid w:val="0"/>
        <w:spacing w:line="300" w:lineRule="auto"/>
        <w:ind w:left="1363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1.省立项课题、市重点课题负责人或课题成员汇报课题进展情况，采用PPT形式，每人控制10分钟以内；</w:t>
      </w:r>
    </w:p>
    <w:p w:rsidR="0065549D" w:rsidRDefault="00CE6314" w:rsidP="002A4279">
      <w:pPr>
        <w:pStyle w:val="a5"/>
        <w:snapToGrid w:val="0"/>
        <w:spacing w:line="300" w:lineRule="auto"/>
        <w:ind w:left="1363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2.指导组成员与课题负责人及课题组成员开展交流指导。</w:t>
      </w:r>
    </w:p>
    <w:p w:rsidR="0065549D" w:rsidRDefault="00CE6314" w:rsidP="002A4279">
      <w:pPr>
        <w:pStyle w:val="a5"/>
        <w:numPr>
          <w:ilvl w:val="0"/>
          <w:numId w:val="1"/>
        </w:numPr>
        <w:snapToGrid w:val="0"/>
        <w:spacing w:line="300" w:lineRule="auto"/>
        <w:ind w:firstLineChars="0"/>
        <w:outlineLvl w:val="0"/>
        <w:rPr>
          <w:rFonts w:asciiTheme="minorEastAsia" w:hAnsiTheme="minorEastAsia"/>
          <w:bCs/>
          <w:color w:val="000000"/>
          <w:sz w:val="28"/>
          <w:szCs w:val="28"/>
        </w:rPr>
      </w:pPr>
      <w:r>
        <w:rPr>
          <w:rFonts w:asciiTheme="minorEastAsia" w:hAnsiTheme="minorEastAsia" w:hint="eastAsia"/>
          <w:bCs/>
          <w:color w:val="000000"/>
          <w:sz w:val="28"/>
          <w:szCs w:val="28"/>
        </w:rPr>
        <w:t>活动时间地点</w:t>
      </w:r>
    </w:p>
    <w:p w:rsidR="0065549D" w:rsidRDefault="00CE6314" w:rsidP="002A4279">
      <w:pPr>
        <w:pStyle w:val="a5"/>
        <w:adjustRightInd w:val="0"/>
        <w:snapToGrid w:val="0"/>
        <w:spacing w:line="300" w:lineRule="auto"/>
        <w:ind w:left="1363" w:firstLineChars="0" w:firstLine="0"/>
        <w:outlineLvl w:val="0"/>
        <w:rPr>
          <w:rFonts w:asciiTheme="minorEastAsia" w:hAnsiTheme="minorEastAsia"/>
          <w:bCs/>
          <w:color w:val="000000"/>
          <w:sz w:val="28"/>
          <w:szCs w:val="28"/>
        </w:rPr>
      </w:pPr>
      <w:r>
        <w:rPr>
          <w:rFonts w:asciiTheme="minorEastAsia" w:hAnsiTheme="minorEastAsia" w:hint="eastAsia"/>
          <w:bCs/>
          <w:color w:val="000000"/>
          <w:sz w:val="28"/>
          <w:szCs w:val="28"/>
        </w:rPr>
        <w:t>12月4日上午8点20分在遂昌民族</w:t>
      </w:r>
      <w:proofErr w:type="gramStart"/>
      <w:r>
        <w:rPr>
          <w:rFonts w:asciiTheme="minorEastAsia" w:hAnsiTheme="minorEastAsia" w:hint="eastAsia"/>
          <w:bCs/>
          <w:color w:val="000000"/>
          <w:sz w:val="28"/>
          <w:szCs w:val="28"/>
        </w:rPr>
        <w:t>中学中学</w:t>
      </w:r>
      <w:proofErr w:type="gramEnd"/>
      <w:r>
        <w:rPr>
          <w:rFonts w:asciiTheme="minorEastAsia" w:hAnsiTheme="minorEastAsia" w:hint="eastAsia"/>
          <w:bCs/>
          <w:color w:val="000000"/>
          <w:sz w:val="28"/>
          <w:szCs w:val="28"/>
        </w:rPr>
        <w:t>录播教室开展检查指导活动。</w:t>
      </w:r>
    </w:p>
    <w:p w:rsidR="0065549D" w:rsidRDefault="00CE6314" w:rsidP="002A4279">
      <w:pPr>
        <w:pStyle w:val="a5"/>
        <w:numPr>
          <w:ilvl w:val="0"/>
          <w:numId w:val="1"/>
        </w:numPr>
        <w:adjustRightInd w:val="0"/>
        <w:snapToGrid w:val="0"/>
        <w:spacing w:line="300" w:lineRule="auto"/>
        <w:ind w:firstLineChars="0"/>
        <w:outlineLvl w:val="0"/>
        <w:rPr>
          <w:rFonts w:asciiTheme="minorEastAsia" w:hAnsiTheme="minorEastAsia"/>
          <w:bCs/>
          <w:color w:val="000000"/>
          <w:sz w:val="28"/>
          <w:szCs w:val="28"/>
        </w:rPr>
      </w:pPr>
      <w:r>
        <w:rPr>
          <w:rFonts w:asciiTheme="minorEastAsia" w:hAnsiTheme="minorEastAsia" w:hint="eastAsia"/>
          <w:bCs/>
          <w:color w:val="000000"/>
          <w:sz w:val="28"/>
          <w:szCs w:val="28"/>
        </w:rPr>
        <w:t>参加对象</w:t>
      </w:r>
      <w:r w:rsidR="002A4279">
        <w:rPr>
          <w:rFonts w:asciiTheme="minorEastAsia" w:hAnsiTheme="minorEastAsia" w:hint="eastAsia"/>
          <w:bCs/>
          <w:color w:val="000000"/>
          <w:sz w:val="28"/>
          <w:szCs w:val="28"/>
        </w:rPr>
        <w:t>：</w:t>
      </w:r>
    </w:p>
    <w:p w:rsidR="00913E0F" w:rsidRDefault="00CE6314" w:rsidP="002A4279">
      <w:pPr>
        <w:pStyle w:val="a3"/>
        <w:tabs>
          <w:tab w:val="left" w:pos="5657"/>
        </w:tabs>
        <w:adjustRightInd w:val="0"/>
        <w:snapToGrid w:val="0"/>
        <w:spacing w:before="0" w:beforeAutospacing="0" w:after="0" w:afterAutospacing="0" w:line="300" w:lineRule="auto"/>
        <w:ind w:leftChars="0" w:left="0" w:firstLineChars="50" w:firstLine="140"/>
        <w:rPr>
          <w:rFonts w:asciiTheme="minorEastAsia" w:hAnsiTheme="minorEastAsia"/>
          <w:bCs/>
          <w:color w:val="000000"/>
          <w:sz w:val="28"/>
          <w:szCs w:val="28"/>
        </w:rPr>
      </w:pPr>
      <w:r>
        <w:rPr>
          <w:rFonts w:asciiTheme="minorEastAsia" w:hAnsiTheme="minorEastAsia" w:hint="eastAsia"/>
          <w:bCs/>
          <w:color w:val="000000"/>
          <w:sz w:val="28"/>
          <w:szCs w:val="28"/>
        </w:rPr>
        <w:t>2020年在省、市级立项的教育科学规划类和教学研究类课题负责人。</w:t>
      </w:r>
    </w:p>
    <w:p w:rsidR="002A4279" w:rsidRDefault="002A4279" w:rsidP="002A4279">
      <w:pPr>
        <w:pStyle w:val="a3"/>
        <w:tabs>
          <w:tab w:val="left" w:pos="5657"/>
        </w:tabs>
        <w:adjustRightInd w:val="0"/>
        <w:snapToGrid w:val="0"/>
        <w:spacing w:before="0" w:beforeAutospacing="0" w:after="0" w:afterAutospacing="0"/>
        <w:ind w:leftChars="0" w:left="0"/>
        <w:rPr>
          <w:rFonts w:asciiTheme="minorEastAsia" w:hAnsiTheme="minorEastAsia"/>
          <w:bCs/>
          <w:color w:val="000000"/>
          <w:sz w:val="28"/>
          <w:szCs w:val="28"/>
        </w:rPr>
      </w:pPr>
      <w:r>
        <w:rPr>
          <w:rFonts w:hint="eastAsia"/>
        </w:rPr>
        <w:t xml:space="preserve">     </w:t>
      </w:r>
      <w:r>
        <w:rPr>
          <w:rFonts w:hint="eastAsia"/>
        </w:rPr>
        <w:t>四、</w:t>
      </w:r>
      <w:r>
        <w:rPr>
          <w:rFonts w:asciiTheme="minorEastAsia" w:hAnsiTheme="minorEastAsia" w:hint="eastAsia"/>
          <w:bCs/>
          <w:color w:val="000000"/>
          <w:sz w:val="28"/>
          <w:szCs w:val="28"/>
        </w:rPr>
        <w:t>其他事项：</w:t>
      </w:r>
      <w:r>
        <w:rPr>
          <w:rFonts w:asciiTheme="minorEastAsia" w:hAnsiTheme="minorEastAsia" w:hint="eastAsia"/>
          <w:sz w:val="28"/>
          <w:szCs w:val="28"/>
        </w:rPr>
        <w:t>参加本次活动的人员，差旅费由原单位报销</w:t>
      </w:r>
      <w:r>
        <w:rPr>
          <w:rFonts w:asciiTheme="minorEastAsia" w:hAnsiTheme="minorEastAsia" w:cs="宋体" w:hint="eastAsia"/>
          <w:sz w:val="28"/>
          <w:szCs w:val="28"/>
        </w:rPr>
        <w:t>。</w:t>
      </w:r>
    </w:p>
    <w:p w:rsidR="002A4279" w:rsidRPr="002A4279" w:rsidRDefault="002A4279" w:rsidP="002A427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2A4279">
        <w:rPr>
          <w:rFonts w:asciiTheme="minorEastAsia" w:hAnsiTheme="minorEastAsia" w:hint="eastAsia"/>
          <w:sz w:val="28"/>
          <w:szCs w:val="28"/>
        </w:rPr>
        <w:t>附件:</w:t>
      </w:r>
      <w:r w:rsidRPr="002A4279">
        <w:rPr>
          <w:rFonts w:asciiTheme="minorEastAsia" w:hAnsiTheme="minorEastAsia" w:hint="eastAsia"/>
          <w:bCs/>
          <w:color w:val="000000"/>
          <w:sz w:val="28"/>
          <w:szCs w:val="28"/>
        </w:rPr>
        <w:t xml:space="preserve"> </w:t>
      </w:r>
      <w:r w:rsidR="009F14BF" w:rsidRPr="009F14BF">
        <w:rPr>
          <w:rFonts w:asciiTheme="minorEastAsia" w:hAnsiTheme="minorEastAsia"/>
          <w:sz w:val="32"/>
          <w:szCs w:val="32"/>
        </w:rPr>
        <w:t>参加丽水市教科研课题中期指导检查</w:t>
      </w:r>
      <w:r w:rsidRPr="009F14BF">
        <w:rPr>
          <w:rFonts w:asciiTheme="minorEastAsia" w:hAnsiTheme="minorEastAsia" w:hint="eastAsia"/>
          <w:bCs/>
          <w:color w:val="000000"/>
          <w:sz w:val="28"/>
          <w:szCs w:val="28"/>
        </w:rPr>
        <w:t>名</w:t>
      </w:r>
      <w:r>
        <w:rPr>
          <w:rFonts w:asciiTheme="minorEastAsia" w:hAnsiTheme="minorEastAsia" w:hint="eastAsia"/>
          <w:bCs/>
          <w:color w:val="000000"/>
          <w:sz w:val="28"/>
          <w:szCs w:val="28"/>
        </w:rPr>
        <w:t>单</w:t>
      </w:r>
    </w:p>
    <w:p w:rsidR="00913E0F" w:rsidRPr="002A4279" w:rsidRDefault="00913E0F" w:rsidP="00913E0F">
      <w:pPr>
        <w:rPr>
          <w:rFonts w:asciiTheme="minorEastAsia" w:hAnsiTheme="minorEastAsia"/>
          <w:sz w:val="28"/>
          <w:szCs w:val="28"/>
        </w:rPr>
      </w:pPr>
    </w:p>
    <w:p w:rsidR="00913E0F" w:rsidRDefault="00913E0F" w:rsidP="00913E0F">
      <w:pPr>
        <w:widowControl/>
        <w:spacing w:line="360" w:lineRule="auto"/>
        <w:ind w:leftChars="498" w:left="1046" w:firstLineChars="1200" w:firstLine="33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遂昌县教育研究室</w:t>
      </w:r>
    </w:p>
    <w:p w:rsidR="00913E0F" w:rsidRDefault="00913E0F" w:rsidP="00913E0F">
      <w:pPr>
        <w:widowControl/>
        <w:spacing w:line="360" w:lineRule="auto"/>
        <w:ind w:leftChars="98" w:left="1326" w:hangingChars="400" w:hanging="112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       </w:t>
      </w:r>
      <w:r>
        <w:rPr>
          <w:rFonts w:ascii="宋体" w:hAnsi="宋体" w:hint="eastAsia"/>
          <w:color w:val="000000"/>
          <w:sz w:val="28"/>
          <w:szCs w:val="28"/>
        </w:rPr>
        <w:t>二〇二〇年十二月二日</w:t>
      </w:r>
    </w:p>
    <w:p w:rsidR="00913E0F" w:rsidRDefault="00913E0F" w:rsidP="00913E0F">
      <w:pPr>
        <w:widowControl/>
        <w:spacing w:line="335" w:lineRule="atLeast"/>
        <w:rPr>
          <w:rFonts w:ascii="宋体" w:hAnsi="宋体" w:cs="宋体"/>
          <w:kern w:val="0"/>
          <w:sz w:val="24"/>
          <w:szCs w:val="24"/>
        </w:rPr>
      </w:pPr>
    </w:p>
    <w:p w:rsidR="00913E0F" w:rsidRDefault="00913E0F" w:rsidP="00913E0F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913E0F" w:rsidRDefault="00971F76" w:rsidP="00913E0F">
      <w:pPr>
        <w:widowControl/>
        <w:spacing w:line="360" w:lineRule="auto"/>
        <w:ind w:leftChars="98" w:left="1046" w:hangingChars="400" w:hanging="84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71F76">
        <w:rPr>
          <w:rFonts w:ascii="Calibri" w:eastAsia="宋体" w:hAnsi="Calibri" w:cs="Times New Roman"/>
        </w:rPr>
        <w:pict>
          <v:line id="直线 4" o:spid="_x0000_s2053" style="position:absolute;left:0;text-align:left;z-index:251661312" from="-1.5pt,28.7pt" to="443.85pt,28.7pt" strokeweight="1pt"/>
        </w:pict>
      </w:r>
      <w:r w:rsidRPr="00971F76">
        <w:rPr>
          <w:rFonts w:ascii="Calibri" w:eastAsia="宋体" w:hAnsi="Calibri" w:cs="Times New Roman"/>
        </w:rPr>
        <w:pict>
          <v:line id="直线 3" o:spid="_x0000_s2052" style="position:absolute;left:0;text-align:left;z-index:251660288" from="0,0" to="444.6pt,0"/>
        </w:pict>
      </w:r>
      <w:r w:rsidR="00913E0F">
        <w:rPr>
          <w:rFonts w:ascii="仿宋" w:eastAsia="仿宋" w:hAnsi="仿宋" w:hint="eastAsia"/>
          <w:sz w:val="32"/>
          <w:szCs w:val="32"/>
        </w:rPr>
        <w:t>遂昌县教育研</w:t>
      </w:r>
      <w:r w:rsidR="00E958D3">
        <w:rPr>
          <w:rFonts w:ascii="仿宋" w:eastAsia="仿宋" w:hAnsi="仿宋" w:hint="eastAsia"/>
          <w:sz w:val="32"/>
          <w:szCs w:val="32"/>
        </w:rPr>
        <w:t>究</w:t>
      </w:r>
      <w:r w:rsidR="00913E0F">
        <w:rPr>
          <w:rFonts w:ascii="仿宋" w:eastAsia="仿宋" w:hAnsi="仿宋" w:hint="eastAsia"/>
          <w:sz w:val="32"/>
          <w:szCs w:val="32"/>
        </w:rPr>
        <w:t>室             2020年</w:t>
      </w:r>
      <w:r w:rsidR="00807A4E">
        <w:rPr>
          <w:rFonts w:ascii="仿宋" w:eastAsia="仿宋" w:hAnsi="仿宋" w:hint="eastAsia"/>
          <w:sz w:val="32"/>
          <w:szCs w:val="32"/>
        </w:rPr>
        <w:t>12</w:t>
      </w:r>
      <w:r w:rsidR="00913E0F">
        <w:rPr>
          <w:rFonts w:ascii="仿宋" w:eastAsia="仿宋" w:hAnsi="仿宋" w:hint="eastAsia"/>
          <w:sz w:val="32"/>
          <w:szCs w:val="32"/>
        </w:rPr>
        <w:t>月2日印发</w:t>
      </w:r>
    </w:p>
    <w:p w:rsidR="0065549D" w:rsidRDefault="00CE6314">
      <w:pPr>
        <w:pStyle w:val="a3"/>
        <w:tabs>
          <w:tab w:val="left" w:pos="5657"/>
        </w:tabs>
        <w:ind w:leftChars="0" w:left="0" w:firstLineChars="1000" w:firstLine="2800"/>
        <w:rPr>
          <w:rFonts w:ascii="宋体"/>
          <w:sz w:val="28"/>
        </w:rPr>
      </w:pPr>
      <w:r>
        <w:rPr>
          <w:rFonts w:ascii="宋体" w:hint="eastAsia"/>
          <w:sz w:val="28"/>
        </w:rPr>
        <w:lastRenderedPageBreak/>
        <w:t xml:space="preserve">  1、浙江省教育科学规划课题</w:t>
      </w:r>
    </w:p>
    <w:tbl>
      <w:tblPr>
        <w:tblW w:w="922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59"/>
        <w:gridCol w:w="3544"/>
        <w:gridCol w:w="1106"/>
        <w:gridCol w:w="2328"/>
        <w:gridCol w:w="992"/>
      </w:tblGrid>
      <w:tr w:rsidR="0065549D">
        <w:trPr>
          <w:trHeight w:val="555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立项编号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549D" w:rsidRDefault="00CE631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课题类别</w:t>
            </w:r>
          </w:p>
        </w:tc>
      </w:tr>
      <w:tr w:rsidR="0065549D">
        <w:trPr>
          <w:trHeight w:val="522"/>
          <w:jc w:val="center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2020STWY035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小学《国家学生体质健康标准》成绩最优化测试方法验证研究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蓝仙宝</w:t>
            </w:r>
            <w:proofErr w:type="gramEnd"/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丽水市遂昌育才小学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549D" w:rsidRDefault="00CE6314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体卫艺专项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课题</w:t>
            </w:r>
          </w:p>
        </w:tc>
      </w:tr>
    </w:tbl>
    <w:p w:rsidR="0065549D" w:rsidRDefault="0065549D"/>
    <w:p w:rsidR="0065549D" w:rsidRDefault="00CE6314">
      <w:pPr>
        <w:pStyle w:val="a3"/>
        <w:numPr>
          <w:ilvl w:val="0"/>
          <w:numId w:val="2"/>
        </w:numPr>
        <w:tabs>
          <w:tab w:val="left" w:pos="5657"/>
        </w:tabs>
        <w:ind w:leftChars="0"/>
        <w:rPr>
          <w:rFonts w:ascii="宋体"/>
          <w:sz w:val="28"/>
        </w:rPr>
      </w:pPr>
      <w:r>
        <w:rPr>
          <w:rFonts w:ascii="宋体" w:hint="eastAsia"/>
          <w:sz w:val="28"/>
        </w:rPr>
        <w:t>浙江省教学研究年度课题</w:t>
      </w:r>
    </w:p>
    <w:tbl>
      <w:tblPr>
        <w:tblStyle w:val="a4"/>
        <w:tblW w:w="0" w:type="auto"/>
        <w:tblLook w:val="04A0"/>
      </w:tblPr>
      <w:tblGrid>
        <w:gridCol w:w="1253"/>
        <w:gridCol w:w="933"/>
        <w:gridCol w:w="590"/>
        <w:gridCol w:w="1183"/>
        <w:gridCol w:w="2463"/>
        <w:gridCol w:w="903"/>
        <w:gridCol w:w="1197"/>
      </w:tblGrid>
      <w:tr w:rsidR="0065549D" w:rsidTr="002A4279">
        <w:tc>
          <w:tcPr>
            <w:tcW w:w="1253" w:type="dxa"/>
          </w:tcPr>
          <w:p w:rsidR="0065549D" w:rsidRDefault="00CE6314">
            <w:pPr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立项编号</w:t>
            </w:r>
          </w:p>
        </w:tc>
        <w:tc>
          <w:tcPr>
            <w:tcW w:w="933" w:type="dxa"/>
          </w:tcPr>
          <w:p w:rsidR="0065549D" w:rsidRDefault="00CE6314" w:rsidP="002A4279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申报号 </w:t>
            </w:r>
          </w:p>
        </w:tc>
        <w:tc>
          <w:tcPr>
            <w:tcW w:w="590" w:type="dxa"/>
          </w:tcPr>
          <w:p w:rsidR="0065549D" w:rsidRDefault="00CE6314">
            <w:pPr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1183" w:type="dxa"/>
          </w:tcPr>
          <w:p w:rsidR="0065549D" w:rsidRDefault="00CE6314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学科与方 </w:t>
            </w:r>
          </w:p>
          <w:p w:rsidR="0065549D" w:rsidRDefault="00CE6314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向 </w:t>
            </w:r>
          </w:p>
        </w:tc>
        <w:tc>
          <w:tcPr>
            <w:tcW w:w="2463" w:type="dxa"/>
          </w:tcPr>
          <w:p w:rsidR="0065549D" w:rsidRDefault="00CE6314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课题名称 </w:t>
            </w:r>
          </w:p>
        </w:tc>
        <w:tc>
          <w:tcPr>
            <w:tcW w:w="903" w:type="dxa"/>
          </w:tcPr>
          <w:p w:rsidR="0065549D" w:rsidRDefault="00CE6314">
            <w:pPr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197" w:type="dxa"/>
          </w:tcPr>
          <w:p w:rsidR="0065549D" w:rsidRDefault="00CE631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所在单位</w:t>
            </w:r>
          </w:p>
        </w:tc>
      </w:tr>
      <w:tr w:rsidR="0065549D" w:rsidTr="002A4279">
        <w:tc>
          <w:tcPr>
            <w:tcW w:w="1253" w:type="dxa"/>
          </w:tcPr>
          <w:p w:rsidR="0065549D" w:rsidRDefault="00CE6314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G2020287 </w:t>
            </w:r>
          </w:p>
          <w:p w:rsidR="0065549D" w:rsidRDefault="0065549D">
            <w:pPr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933" w:type="dxa"/>
          </w:tcPr>
          <w:p w:rsidR="0065549D" w:rsidRDefault="00CE6314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11223 </w:t>
            </w:r>
          </w:p>
          <w:p w:rsidR="0065549D" w:rsidRDefault="0065549D">
            <w:pPr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590" w:type="dxa"/>
          </w:tcPr>
          <w:p w:rsidR="0065549D" w:rsidRDefault="00CE6314">
            <w:pPr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:rsidR="0065549D" w:rsidRDefault="00CE6314">
            <w:pPr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2463" w:type="dxa"/>
          </w:tcPr>
          <w:p w:rsidR="0065549D" w:rsidRDefault="00CE6314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县域小学数学“空中课堂”线上教学模式 </w:t>
            </w:r>
          </w:p>
          <w:p w:rsidR="0065549D" w:rsidRDefault="00CE6314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的开发与实践研究 </w:t>
            </w:r>
          </w:p>
        </w:tc>
        <w:tc>
          <w:tcPr>
            <w:tcW w:w="903" w:type="dxa"/>
          </w:tcPr>
          <w:p w:rsidR="0065549D" w:rsidRDefault="00CE6314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廖凤标 </w:t>
            </w:r>
          </w:p>
          <w:p w:rsidR="0065549D" w:rsidRDefault="0065549D">
            <w:pPr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197" w:type="dxa"/>
          </w:tcPr>
          <w:p w:rsidR="0065549D" w:rsidRDefault="00CE6314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遂昌县教育局教研室 </w:t>
            </w:r>
          </w:p>
          <w:p w:rsidR="0065549D" w:rsidRDefault="0065549D">
            <w:pPr>
              <w:rPr>
                <w:rFonts w:ascii="宋体" w:eastAsia="宋体" w:hAnsi="宋体" w:cs="宋体"/>
                <w:sz w:val="28"/>
              </w:rPr>
            </w:pPr>
          </w:p>
        </w:tc>
      </w:tr>
      <w:tr w:rsidR="0065549D" w:rsidTr="002A4279">
        <w:tc>
          <w:tcPr>
            <w:tcW w:w="1253" w:type="dxa"/>
          </w:tcPr>
          <w:p w:rsidR="0065549D" w:rsidRDefault="0065549D">
            <w:pPr>
              <w:widowControl/>
              <w:jc w:val="left"/>
              <w:rPr>
                <w:rFonts w:ascii="宋体" w:eastAsia="宋体" w:hAnsi="宋体" w:cs="宋体"/>
              </w:rPr>
            </w:pPr>
          </w:p>
          <w:p w:rsidR="0065549D" w:rsidRDefault="00CE6314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G2020293 </w:t>
            </w:r>
          </w:p>
          <w:p w:rsidR="0065549D" w:rsidRDefault="0065549D">
            <w:pPr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933" w:type="dxa"/>
          </w:tcPr>
          <w:p w:rsidR="0065549D" w:rsidRDefault="00CE6314">
            <w:pPr>
              <w:widowControl/>
              <w:jc w:val="left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11565</w:t>
            </w:r>
          </w:p>
        </w:tc>
        <w:tc>
          <w:tcPr>
            <w:tcW w:w="590" w:type="dxa"/>
          </w:tcPr>
          <w:p w:rsidR="0065549D" w:rsidRDefault="00CE6314">
            <w:pPr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3" w:type="dxa"/>
          </w:tcPr>
          <w:p w:rsidR="0065549D" w:rsidRDefault="00CE6314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初中体育 </w:t>
            </w:r>
          </w:p>
          <w:p w:rsidR="0065549D" w:rsidRDefault="0065549D">
            <w:pPr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463" w:type="dxa"/>
          </w:tcPr>
          <w:p w:rsidR="0065549D" w:rsidRDefault="00CE6314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居家体育锻炼习得课程开展有效性研究 </w:t>
            </w:r>
          </w:p>
          <w:p w:rsidR="0065549D" w:rsidRDefault="0065549D">
            <w:pPr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903" w:type="dxa"/>
          </w:tcPr>
          <w:p w:rsidR="0065549D" w:rsidRDefault="00CE6314">
            <w:pPr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徐敏</w:t>
            </w:r>
          </w:p>
        </w:tc>
        <w:tc>
          <w:tcPr>
            <w:tcW w:w="1197" w:type="dxa"/>
          </w:tcPr>
          <w:p w:rsidR="0065549D" w:rsidRDefault="00CE6314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遂昌育才中学</w:t>
            </w:r>
          </w:p>
          <w:p w:rsidR="0065549D" w:rsidRDefault="0065549D">
            <w:pPr>
              <w:rPr>
                <w:rFonts w:ascii="宋体" w:eastAsia="宋体" w:hAnsi="宋体" w:cs="宋体"/>
                <w:sz w:val="28"/>
              </w:rPr>
            </w:pPr>
          </w:p>
        </w:tc>
      </w:tr>
    </w:tbl>
    <w:p w:rsidR="0065549D" w:rsidRDefault="0065549D">
      <w:pPr>
        <w:rPr>
          <w:rFonts w:ascii="宋体" w:eastAsia="宋体"/>
          <w:sz w:val="28"/>
        </w:rPr>
      </w:pPr>
    </w:p>
    <w:p w:rsidR="0065549D" w:rsidRDefault="00CE6314" w:rsidP="002A4279">
      <w:pPr>
        <w:widowControl/>
        <w:jc w:val="left"/>
        <w:rPr>
          <w:sz w:val="28"/>
          <w:szCs w:val="28"/>
        </w:rPr>
      </w:pPr>
      <w:r>
        <w:rPr>
          <w:rFonts w:ascii="仿宋" w:eastAsia="仿宋" w:hAnsi="仿宋" w:cs="仿宋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/>
          <w:sz w:val="28"/>
          <w:szCs w:val="28"/>
        </w:rPr>
        <w:t xml:space="preserve">                     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年市级教育科学研究课题</w:t>
      </w:r>
    </w:p>
    <w:p w:rsidR="0065549D" w:rsidRDefault="00CE6314">
      <w:r>
        <w:rPr>
          <w:rFonts w:hint="eastAsia"/>
        </w:rPr>
        <w:t xml:space="preserve"> </w:t>
      </w:r>
    </w:p>
    <w:tbl>
      <w:tblPr>
        <w:tblW w:w="9855" w:type="dxa"/>
        <w:tblCellMar>
          <w:left w:w="0" w:type="dxa"/>
          <w:right w:w="0" w:type="dxa"/>
        </w:tblCellMar>
        <w:tblLook w:val="04A0"/>
      </w:tblPr>
      <w:tblGrid>
        <w:gridCol w:w="570"/>
        <w:gridCol w:w="4080"/>
        <w:gridCol w:w="1980"/>
        <w:gridCol w:w="900"/>
        <w:gridCol w:w="1770"/>
        <w:gridCol w:w="555"/>
      </w:tblGrid>
      <w:tr w:rsidR="0065549D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负责人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</w:tr>
      <w:tr w:rsidR="0065549D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深度学习视域下农村初中学校的数学泛课堂教学实践研究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遂昌县民族中学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 赢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周顺利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郑令利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张胜强 李 霞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</w:t>
            </w:r>
          </w:p>
        </w:tc>
      </w:tr>
      <w:tr w:rsidR="0065549D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班级体验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式心理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团体活动模式建构与实践研究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遂昌县民族中学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郑丽娟 张瑭凤 林 萍  诸 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</w:t>
            </w:r>
          </w:p>
        </w:tc>
      </w:tr>
      <w:tr w:rsidR="0065549D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基于核心素养的城乡初中英语词汇教学活动设计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遂昌县第三中学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黄明珠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刘女华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吴素芬  杨 敏 胡 骏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</w:t>
            </w:r>
          </w:p>
        </w:tc>
      </w:tr>
      <w:tr w:rsidR="0065549D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“云微课程”在小学数学化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错教学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中的实践应用研究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遂昌县教育局教研室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廖凤标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潘昌辰 柳世斌 鲍珠英 黄美静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</w:t>
            </w:r>
          </w:p>
        </w:tc>
      </w:tr>
      <w:tr w:rsidR="0065549D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职校园故事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关注点分析对提升德育实效性的实践研究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遂昌县职业中等专业学校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钟春明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姜晓明 文语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梁志鸿 吴志强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</w:t>
            </w:r>
          </w:p>
        </w:tc>
      </w:tr>
      <w:tr w:rsidR="0065549D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基于提升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中职生就业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竞争力的职业生涯规划探究与实践—— 以遂昌县职业中专为例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遂昌县职业中等专业学校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雷智斌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65549D" w:rsidRDefault="00CE6314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雷志明 李志军 陈贵斌 许丽萍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</w:t>
            </w:r>
          </w:p>
        </w:tc>
      </w:tr>
      <w:tr w:rsidR="0065549D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农耕文化在校园文化创建中的实践研究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蓝小红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刘意平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雷慧芳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黄美娟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吴艺琳</w:t>
            </w:r>
            <w:proofErr w:type="gram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</w:t>
            </w:r>
          </w:p>
        </w:tc>
      </w:tr>
      <w:tr w:rsidR="0065549D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幼儿园茶韵课程体系的建构与实践研究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镇中心幼儿园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廖慧渝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叶少英 杨静 王丹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叶雅欢</w:t>
            </w:r>
            <w:proofErr w:type="gram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</w:t>
            </w:r>
          </w:p>
        </w:tc>
      </w:tr>
      <w:tr w:rsidR="0065549D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小学“统计与概率”教学实践研究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遂昌育才小学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程希文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雷小华 张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赖晓燕 叶晓峰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65549D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培养小学生语文自主学习能力的研究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遂昌育才小学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  珍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邱黎红 李 萍    于 萍  罗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菁</w:t>
            </w:r>
            <w:proofErr w:type="gram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65549D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借助小学英语作业评价培养学生作业兴趣的研究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吴艺琳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蓝小红 林依怡 吴丽华 张蕴成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65549D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从课堂走向课程——小学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第一学段绘本读创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的教学实践探索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遂昌县实验小学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黄华瑛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鲍宗武 吴爱珍 蓝素萍 骆慧红  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65549D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融合区域资源开展小学科学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学课程的实践研究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遂昌县实验小学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朱建兵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蓝智俊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涂春香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江淑贞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巫志华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65549D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基于“空中课堂”模式的小学生数学自主学习的研究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遂昌县实验小学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黄祝升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廖凤标 陈俊玲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柳世斌 戴建华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65549D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在线学习背景下小学生焦虑心理缓解的策略与实践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遂昌县实验小学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翁素娟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袁春琴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吴巧兰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巫建新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郑君妮</w:t>
            </w:r>
            <w:proofErr w:type="gram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65549D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基于良性同伴关系的“问题学生”教育策略研究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遂昌中学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余晓芬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刘永贵 高上星 郑媛媛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孟正香</w:t>
            </w:r>
            <w:proofErr w:type="gram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65549D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基于“体验教育”理论的疫情安全教育研究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遂昌中学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高上星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章珍凤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应玉璐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余晓芬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65549D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信息技术辅助下的高中英语精准教学研究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遂昌中学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殷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高上星 王立爽 应玉璐 韩 慧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65549D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段古诗文教学策略的研究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 艳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 清  邱永球郑樟明 吴彩红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65549D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初中语文基于《作业本》的微课程开发与使用实践研究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遂昌县第三中学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毛歆越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曹 丹  程 红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李春鸥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华林花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65549D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农村初中九年级语文“交际语境作文的有效性”策略研究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遂昌县第三中学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徐国华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胡连芬 吴伟芳 陈军梅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65549D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城镇公办初中英语线上教学的问题与对策研究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遂昌县第三中学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 悦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吴德明 黄明珠 吴素芬 刘月红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65549D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家庭小实验助力课堂教学有效实施的策略研究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遂昌县第三中学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尹姬君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徐敏芝 陈 茗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65549D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《“线上”+“线下”语文双线教学模式探究》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遂昌县梅溪小学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柳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雷 清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王思林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王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王巧燕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65549D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乡村幼儿园“魅力畲娃”特色课程建构与实践研究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遂昌县三仁畲族乡中心幼儿园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叶秀娟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武 芳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肖巧丽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黄巧娟 杨 珍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65549D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幼儿园数学区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木玩材料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“智慧玩转”的实践研究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遂昌县示范幼儿园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李慧芬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周 韵  江鲜红 吴邝梦璐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周魏笑</w:t>
            </w:r>
            <w:proofErr w:type="gram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  <w:tr w:rsidR="0065549D">
        <w:trPr>
          <w:trHeight w:val="9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以学习故事为载体,建构幼儿园安全课程的实践研究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遂昌县金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岸中心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陈妍芬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周灵艳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章俊蓉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杨 甜  韦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薇</w:t>
            </w:r>
            <w:proofErr w:type="gramEnd"/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5549D" w:rsidRDefault="00CE631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</w:t>
            </w:r>
          </w:p>
        </w:tc>
      </w:tr>
    </w:tbl>
    <w:p w:rsidR="0065549D" w:rsidRDefault="00CE6314" w:rsidP="002A4279">
      <w:pPr>
        <w:pStyle w:val="a3"/>
        <w:tabs>
          <w:tab w:val="left" w:pos="5657"/>
        </w:tabs>
        <w:ind w:leftChars="0" w:left="0"/>
        <w:rPr>
          <w:rFonts w:asciiTheme="minorEastAsia" w:hAnsiTheme="minorEastAsia"/>
          <w:bCs/>
          <w:color w:val="000000"/>
          <w:sz w:val="28"/>
          <w:szCs w:val="28"/>
        </w:rPr>
      </w:pPr>
      <w:r>
        <w:rPr>
          <w:rFonts w:ascii="宋体" w:hint="eastAsia"/>
          <w:sz w:val="28"/>
        </w:rPr>
        <w:t xml:space="preserve">    </w:t>
      </w:r>
    </w:p>
    <w:p w:rsidR="0065549D" w:rsidRDefault="0065549D">
      <w:pPr>
        <w:rPr>
          <w:rFonts w:asciiTheme="minorEastAsia" w:hAnsiTheme="minorEastAsia"/>
          <w:sz w:val="28"/>
          <w:szCs w:val="28"/>
        </w:rPr>
      </w:pPr>
    </w:p>
    <w:p w:rsidR="0065549D" w:rsidRDefault="0065549D">
      <w:pPr>
        <w:rPr>
          <w:rFonts w:asciiTheme="minorEastAsia" w:hAnsiTheme="minorEastAsia"/>
          <w:sz w:val="28"/>
          <w:szCs w:val="28"/>
        </w:rPr>
      </w:pPr>
    </w:p>
    <w:p w:rsidR="0065549D" w:rsidRDefault="0065549D">
      <w:pPr>
        <w:rPr>
          <w:rFonts w:asciiTheme="minorEastAsia" w:hAnsiTheme="minorEastAsia"/>
          <w:sz w:val="28"/>
          <w:szCs w:val="28"/>
        </w:rPr>
      </w:pPr>
    </w:p>
    <w:sectPr w:rsidR="0065549D" w:rsidSect="00655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6D1" w:rsidRDefault="004046D1" w:rsidP="00913E0F">
      <w:r>
        <w:separator/>
      </w:r>
    </w:p>
  </w:endnote>
  <w:endnote w:type="continuationSeparator" w:id="0">
    <w:p w:rsidR="004046D1" w:rsidRDefault="004046D1" w:rsidP="00913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6D1" w:rsidRDefault="004046D1" w:rsidP="00913E0F">
      <w:r>
        <w:separator/>
      </w:r>
    </w:p>
  </w:footnote>
  <w:footnote w:type="continuationSeparator" w:id="0">
    <w:p w:rsidR="004046D1" w:rsidRDefault="004046D1" w:rsidP="00913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363F4"/>
    <w:multiLevelType w:val="multilevel"/>
    <w:tmpl w:val="1F5363F4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43476467"/>
    <w:multiLevelType w:val="singleLevel"/>
    <w:tmpl w:val="43476467"/>
    <w:lvl w:ilvl="0">
      <w:start w:val="2"/>
      <w:numFmt w:val="decimal"/>
      <w:suff w:val="nothing"/>
      <w:lvlText w:val="%1、"/>
      <w:lvlJc w:val="left"/>
      <w:pPr>
        <w:ind w:left="294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F22"/>
    <w:rsid w:val="001972ED"/>
    <w:rsid w:val="002A4279"/>
    <w:rsid w:val="002E7E17"/>
    <w:rsid w:val="004046D1"/>
    <w:rsid w:val="0065549D"/>
    <w:rsid w:val="0066442A"/>
    <w:rsid w:val="00807A4E"/>
    <w:rsid w:val="009100EF"/>
    <w:rsid w:val="00913E0F"/>
    <w:rsid w:val="00971F76"/>
    <w:rsid w:val="009F14BF"/>
    <w:rsid w:val="00B45F22"/>
    <w:rsid w:val="00BA6245"/>
    <w:rsid w:val="00CE6314"/>
    <w:rsid w:val="00E958D3"/>
    <w:rsid w:val="4467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65549D"/>
    <w:pPr>
      <w:spacing w:before="100" w:beforeAutospacing="1" w:after="100" w:afterAutospacing="1"/>
      <w:ind w:leftChars="2500" w:left="100"/>
    </w:pPr>
    <w:rPr>
      <w:rFonts w:ascii="Times New Roman" w:eastAsia="宋体" w:hAnsi="Times New Roman" w:cs="Times New Roman"/>
      <w:sz w:val="24"/>
      <w:szCs w:val="24"/>
    </w:rPr>
  </w:style>
  <w:style w:type="table" w:styleId="a4">
    <w:name w:val="Table Grid"/>
    <w:basedOn w:val="a1"/>
    <w:rsid w:val="006554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rsid w:val="0065549D"/>
    <w:rPr>
      <w:rFonts w:ascii="Times New Roman" w:eastAsia="宋体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5549D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913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13E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13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13E0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354</Words>
  <Characters>2022</Characters>
  <Application>Microsoft Office Word</Application>
  <DocSecurity>0</DocSecurity>
  <Lines>16</Lines>
  <Paragraphs>4</Paragraphs>
  <ScaleCrop>false</ScaleCrop>
  <Company>Microsoft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HD</cp:lastModifiedBy>
  <cp:revision>7</cp:revision>
  <dcterms:created xsi:type="dcterms:W3CDTF">2019-12-16T07:47:00Z</dcterms:created>
  <dcterms:modified xsi:type="dcterms:W3CDTF">2021-01-19T01:59:00Z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