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0" w:rsidRDefault="00BE46D0" w:rsidP="00BE46D0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</w:t>
      </w:r>
      <w:r w:rsidR="00532015">
        <w:rPr>
          <w:rFonts w:cs="宋体" w:hint="eastAsia"/>
          <w:b/>
          <w:color w:val="FF0000"/>
          <w:kern w:val="0"/>
          <w:sz w:val="84"/>
        </w:rPr>
        <w:t>县教育研究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BE46D0" w:rsidRPr="00E162D4" w:rsidRDefault="00BE46D0" w:rsidP="00BE46D0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Cs w:val="21"/>
        </w:rPr>
      </w:pPr>
    </w:p>
    <w:p w:rsidR="00BE46D0" w:rsidRDefault="00BE46D0" w:rsidP="00BE46D0">
      <w:pPr>
        <w:widowControl/>
        <w:wordWrap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</w:rPr>
      </w:pPr>
      <w:r>
        <w:rPr>
          <w:rFonts w:cs="宋体" w:hint="eastAsia"/>
          <w:b/>
          <w:bCs/>
          <w:kern w:val="0"/>
          <w:sz w:val="28"/>
        </w:rPr>
        <w:t>遂教研</w:t>
      </w:r>
      <w:r>
        <w:rPr>
          <w:rFonts w:hint="eastAsia"/>
          <w:b/>
          <w:bCs/>
          <w:sz w:val="32"/>
          <w:szCs w:val="32"/>
        </w:rPr>
        <w:t xml:space="preserve"> [2020]</w:t>
      </w:r>
      <w:r>
        <w:rPr>
          <w:rFonts w:cs="宋体" w:hint="eastAsia"/>
          <w:b/>
          <w:bCs/>
          <w:kern w:val="0"/>
          <w:sz w:val="28"/>
        </w:rPr>
        <w:t>第3</w:t>
      </w:r>
      <w:r w:rsidR="005257E5">
        <w:rPr>
          <w:rFonts w:cs="宋体" w:hint="eastAsia"/>
          <w:b/>
          <w:bCs/>
          <w:kern w:val="0"/>
          <w:sz w:val="28"/>
        </w:rPr>
        <w:t>9</w:t>
      </w:r>
      <w:r>
        <w:rPr>
          <w:rFonts w:cs="宋体" w:hint="eastAsia"/>
          <w:b/>
          <w:bCs/>
          <w:kern w:val="0"/>
          <w:sz w:val="28"/>
        </w:rPr>
        <w:t>号</w:t>
      </w:r>
    </w:p>
    <w:p w:rsidR="00BE46D0" w:rsidRPr="00E162D4" w:rsidRDefault="001C6861" w:rsidP="00BE46D0">
      <w:pPr>
        <w:spacing w:line="360" w:lineRule="auto"/>
        <w:ind w:leftChars="750" w:left="1575" w:firstLineChars="200" w:firstLine="560"/>
        <w:rPr>
          <w:rFonts w:ascii="黑体" w:eastAsia="黑体" w:hAnsi="黑体"/>
          <w:color w:val="000000" w:themeColor="text1"/>
          <w:sz w:val="32"/>
          <w:szCs w:val="32"/>
        </w:rPr>
      </w:pPr>
      <w:r w:rsidRPr="001C6861">
        <w:rPr>
          <w:rFonts w:ascii="黑体" w:eastAsia="黑体" w:hAnsi="黑体" w:cs="宋体"/>
          <w:sz w:val="28"/>
          <w:szCs w:val="28"/>
        </w:rPr>
        <w:pict>
          <v:line id="直线 5" o:spid="_x0000_s1026" style="position:absolute;left:0;text-align:left;z-index:251660288" from="21.55pt,1.65pt" to="460.9pt,1.65pt" o:allowincell="f" strokecolor="red">
            <w10:wrap type="topAndBottom"/>
          </v:line>
        </w:pict>
      </w:r>
      <w:r w:rsidR="00226C5E" w:rsidRPr="00E162D4">
        <w:rPr>
          <w:rFonts w:ascii="黑体" w:eastAsia="黑体" w:hAnsi="黑体" w:hint="eastAsia"/>
          <w:color w:val="000000" w:themeColor="text1"/>
          <w:sz w:val="32"/>
          <w:szCs w:val="32"/>
        </w:rPr>
        <w:t>关于公布2</w:t>
      </w:r>
      <w:r w:rsidR="00226C5E" w:rsidRPr="00E162D4">
        <w:rPr>
          <w:rFonts w:ascii="黑体" w:eastAsia="黑体" w:hAnsi="黑体"/>
          <w:color w:val="000000" w:themeColor="text1"/>
          <w:sz w:val="32"/>
          <w:szCs w:val="32"/>
        </w:rPr>
        <w:t>020</w:t>
      </w:r>
      <w:r w:rsidR="00226C5E" w:rsidRPr="00E162D4">
        <w:rPr>
          <w:rFonts w:ascii="黑体" w:eastAsia="黑体" w:hAnsi="黑体" w:hint="eastAsia"/>
          <w:color w:val="000000" w:themeColor="text1"/>
          <w:sz w:val="32"/>
          <w:szCs w:val="32"/>
        </w:rPr>
        <w:t>年遂昌县幼儿教育</w:t>
      </w:r>
    </w:p>
    <w:p w:rsidR="00226C5E" w:rsidRPr="00E162D4" w:rsidRDefault="00226C5E" w:rsidP="00BE46D0">
      <w:pPr>
        <w:spacing w:line="360" w:lineRule="auto"/>
        <w:ind w:leftChars="750" w:left="1575" w:firstLineChars="250" w:firstLine="800"/>
        <w:rPr>
          <w:rFonts w:ascii="黑体" w:eastAsia="黑体" w:hAnsi="黑体"/>
          <w:color w:val="000000" w:themeColor="text1"/>
          <w:sz w:val="32"/>
          <w:szCs w:val="32"/>
        </w:rPr>
      </w:pPr>
      <w:r w:rsidRPr="00E162D4">
        <w:rPr>
          <w:rFonts w:ascii="黑体" w:eastAsia="黑体" w:hAnsi="黑体" w:hint="eastAsia"/>
          <w:color w:val="000000" w:themeColor="text1"/>
          <w:sz w:val="32"/>
          <w:szCs w:val="32"/>
        </w:rPr>
        <w:t>优秀教学活动评比结果</w:t>
      </w:r>
      <w:r w:rsidR="00BE46D0" w:rsidRPr="00E162D4">
        <w:rPr>
          <w:rFonts w:ascii="黑体" w:eastAsia="黑体" w:hAnsi="黑体" w:hint="eastAsia"/>
          <w:color w:val="000000" w:themeColor="text1"/>
          <w:sz w:val="32"/>
          <w:szCs w:val="32"/>
        </w:rPr>
        <w:t>的通知</w:t>
      </w:r>
    </w:p>
    <w:p w:rsidR="00BE46D0" w:rsidRDefault="00BE46D0" w:rsidP="00BE46D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全县各幼儿园：</w:t>
      </w:r>
    </w:p>
    <w:p w:rsidR="00467080" w:rsidRDefault="00226C5E" w:rsidP="00BE46D0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E46D0">
        <w:rPr>
          <w:rFonts w:ascii="宋体" w:eastAsia="宋体" w:hAnsi="宋体" w:hint="eastAsia"/>
          <w:sz w:val="28"/>
          <w:szCs w:val="28"/>
        </w:rPr>
        <w:t>根据教研室2</w:t>
      </w:r>
      <w:r w:rsidRPr="00BE46D0">
        <w:rPr>
          <w:rFonts w:ascii="宋体" w:eastAsia="宋体" w:hAnsi="宋体"/>
          <w:sz w:val="28"/>
          <w:szCs w:val="28"/>
        </w:rPr>
        <w:t>020</w:t>
      </w:r>
      <w:r w:rsidRPr="00BE46D0">
        <w:rPr>
          <w:rFonts w:ascii="宋体" w:eastAsia="宋体" w:hAnsi="宋体" w:hint="eastAsia"/>
          <w:sz w:val="28"/>
          <w:szCs w:val="28"/>
        </w:rPr>
        <w:t>【2</w:t>
      </w:r>
      <w:r w:rsidRPr="00BE46D0">
        <w:rPr>
          <w:rFonts w:ascii="宋体" w:eastAsia="宋体" w:hAnsi="宋体"/>
          <w:sz w:val="28"/>
          <w:szCs w:val="28"/>
        </w:rPr>
        <w:t>1</w:t>
      </w:r>
      <w:r w:rsidRPr="00BE46D0">
        <w:rPr>
          <w:rFonts w:ascii="宋体" w:eastAsia="宋体" w:hAnsi="宋体" w:hint="eastAsia"/>
          <w:sz w:val="28"/>
          <w:szCs w:val="28"/>
        </w:rPr>
        <w:t>】号文件精神，遂昌县幼儿教育优秀教学活动评比已圆满结束。本次活动采用“基于主体审议背景下的教学活动设计与实施”研修阐释与集体教学相结合的方式，经我室组织专家认真评审，评出一等奖6名，二等奖</w:t>
      </w:r>
      <w:r w:rsidR="001651F0" w:rsidRPr="00BE46D0">
        <w:rPr>
          <w:rFonts w:ascii="宋体" w:eastAsia="宋体" w:hAnsi="宋体"/>
          <w:sz w:val="28"/>
          <w:szCs w:val="28"/>
        </w:rPr>
        <w:t>9</w:t>
      </w:r>
      <w:r w:rsidRPr="00BE46D0">
        <w:rPr>
          <w:rFonts w:ascii="宋体" w:eastAsia="宋体" w:hAnsi="宋体" w:hint="eastAsia"/>
          <w:sz w:val="28"/>
          <w:szCs w:val="28"/>
        </w:rPr>
        <w:t>名，三等奖1</w:t>
      </w:r>
      <w:r w:rsidR="00833BE1" w:rsidRPr="00BE46D0">
        <w:rPr>
          <w:rFonts w:ascii="宋体" w:eastAsia="宋体" w:hAnsi="宋体"/>
          <w:sz w:val="28"/>
          <w:szCs w:val="28"/>
        </w:rPr>
        <w:t>9</w:t>
      </w:r>
      <w:r w:rsidRPr="00BE46D0">
        <w:rPr>
          <w:rFonts w:ascii="宋体" w:eastAsia="宋体" w:hAnsi="宋体" w:hint="eastAsia"/>
          <w:sz w:val="28"/>
          <w:szCs w:val="28"/>
        </w:rPr>
        <w:t>名。现将评比结果予以公示。</w:t>
      </w:r>
    </w:p>
    <w:p w:rsidR="00532015" w:rsidRPr="00532015" w:rsidRDefault="00532015" w:rsidP="0053201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  <w:r w:rsidRPr="00532015">
        <w:rPr>
          <w:rFonts w:ascii="宋体" w:eastAsia="宋体" w:hAnsi="宋体" w:hint="eastAsia"/>
          <w:color w:val="000000" w:themeColor="text1"/>
          <w:sz w:val="32"/>
          <w:szCs w:val="32"/>
        </w:rPr>
        <w:t>遂昌县幼儿教育优秀教学活动评比结果</w:t>
      </w:r>
    </w:p>
    <w:p w:rsidR="00532015" w:rsidRPr="00532015" w:rsidRDefault="00532015" w:rsidP="00BE46D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532015" w:rsidRDefault="00532015" w:rsidP="00BE46D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532015" w:rsidRDefault="00532015" w:rsidP="00532015">
      <w:pPr>
        <w:spacing w:line="520" w:lineRule="exact"/>
        <w:ind w:firstLineChars="1514" w:firstLine="4360"/>
        <w:rPr>
          <w:rFonts w:ascii="宋体" w:hAnsi="宋体"/>
          <w:spacing w:val="-6"/>
          <w:sz w:val="30"/>
          <w:szCs w:val="30"/>
        </w:rPr>
      </w:pPr>
      <w:r>
        <w:rPr>
          <w:rFonts w:ascii="宋体" w:hAnsi="宋体" w:hint="eastAsia"/>
          <w:spacing w:val="-6"/>
          <w:sz w:val="30"/>
          <w:szCs w:val="30"/>
        </w:rPr>
        <w:t>遂昌县教育研究室</w:t>
      </w:r>
    </w:p>
    <w:p w:rsidR="00532015" w:rsidRDefault="00532015" w:rsidP="00532015">
      <w:pPr>
        <w:tabs>
          <w:tab w:val="left" w:pos="7560"/>
        </w:tabs>
        <w:spacing w:line="560" w:lineRule="exact"/>
        <w:ind w:firstLineChars="1427" w:firstLine="4281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二〇二〇年八月五日</w:t>
      </w:r>
    </w:p>
    <w:p w:rsidR="00532015" w:rsidRDefault="00532015" w:rsidP="00532015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30"/>
          <w:szCs w:val="30"/>
        </w:rPr>
      </w:pPr>
    </w:p>
    <w:p w:rsidR="00532015" w:rsidRDefault="00532015" w:rsidP="00532015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30"/>
          <w:szCs w:val="30"/>
        </w:rPr>
      </w:pPr>
    </w:p>
    <w:p w:rsidR="00532015" w:rsidRDefault="00532015" w:rsidP="00532015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30"/>
          <w:szCs w:val="30"/>
        </w:rPr>
      </w:pPr>
    </w:p>
    <w:p w:rsidR="00532015" w:rsidRDefault="00532015" w:rsidP="00532015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   </w:t>
      </w: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532015" w:rsidRDefault="00532015" w:rsidP="00532015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kern w:val="0"/>
          <w:sz w:val="30"/>
          <w:szCs w:val="30"/>
        </w:rPr>
      </w:pPr>
    </w:p>
    <w:p w:rsidR="00532015" w:rsidRDefault="00532015" w:rsidP="00532015">
      <w:pPr>
        <w:adjustRightInd w:val="0"/>
        <w:snapToGrid w:val="0"/>
        <w:spacing w:line="300" w:lineRule="auto"/>
        <w:rPr>
          <w:rFonts w:ascii="宋体" w:hAnsi="宋体"/>
          <w:sz w:val="30"/>
          <w:szCs w:val="30"/>
        </w:rPr>
      </w:pPr>
      <w:r>
        <w:rPr>
          <w:rFonts w:ascii="宋体" w:hAnsi="宋体"/>
          <w:noProof/>
          <w:sz w:val="30"/>
          <w:szCs w:val="30"/>
        </w:rPr>
        <w:drawing>
          <wp:inline distT="0" distB="0" distL="0" distR="0">
            <wp:extent cx="5676900" cy="19050"/>
            <wp:effectExtent l="19050" t="0" r="0" b="0"/>
            <wp:docPr id="1" name="图片 1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15" w:rsidRDefault="00532015" w:rsidP="00532015">
      <w:pPr>
        <w:adjustRightInd w:val="0"/>
        <w:snapToGrid w:val="0"/>
        <w:spacing w:line="300" w:lineRule="auto"/>
        <w:rPr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遂昌县教育研究室</w:t>
      </w:r>
      <w:r>
        <w:rPr>
          <w:rFonts w:ascii="宋体" w:hAnsi="宋体" w:hint="eastAsia"/>
          <w:color w:val="000000"/>
          <w:sz w:val="30"/>
          <w:szCs w:val="30"/>
        </w:rPr>
        <w:t xml:space="preserve">                      2020</w:t>
      </w:r>
      <w:r>
        <w:rPr>
          <w:rFonts w:ascii="宋体" w:hAnsi="宋体" w:hint="eastAsia"/>
          <w:color w:val="000000"/>
          <w:sz w:val="30"/>
          <w:szCs w:val="30"/>
        </w:rPr>
        <w:t>年</w:t>
      </w:r>
      <w:r>
        <w:rPr>
          <w:rFonts w:ascii="宋体" w:hAnsi="宋体" w:hint="eastAsia"/>
          <w:color w:val="000000"/>
          <w:sz w:val="30"/>
          <w:szCs w:val="30"/>
        </w:rPr>
        <w:t>8</w:t>
      </w:r>
      <w:r>
        <w:rPr>
          <w:rFonts w:ascii="宋体" w:hAnsi="宋体" w:hint="eastAsia"/>
          <w:color w:val="000000"/>
          <w:sz w:val="30"/>
          <w:szCs w:val="30"/>
        </w:rPr>
        <w:t>月</w:t>
      </w:r>
      <w:r>
        <w:rPr>
          <w:rFonts w:ascii="宋体" w:hAnsi="宋体" w:hint="eastAsia"/>
          <w:color w:val="000000"/>
          <w:sz w:val="30"/>
          <w:szCs w:val="30"/>
        </w:rPr>
        <w:t>5</w:t>
      </w:r>
      <w:r>
        <w:rPr>
          <w:rFonts w:ascii="宋体" w:hAnsi="宋体" w:hint="eastAsia"/>
          <w:color w:val="000000"/>
          <w:sz w:val="30"/>
          <w:szCs w:val="30"/>
        </w:rPr>
        <w:t>日印发</w:t>
      </w:r>
    </w:p>
    <w:p w:rsidR="00532015" w:rsidRDefault="00532015" w:rsidP="00532015">
      <w:pPr>
        <w:spacing w:line="360" w:lineRule="auto"/>
        <w:rPr>
          <w:rFonts w:ascii="仿宋" w:eastAsia="仿宋" w:hAnsi="仿宋" w:cs="宋体"/>
          <w:kern w:val="0"/>
          <w:szCs w:val="21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附件：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</w:p>
    <w:p w:rsidR="00532015" w:rsidRPr="00532015" w:rsidRDefault="00532015" w:rsidP="00532015">
      <w:pPr>
        <w:spacing w:line="360" w:lineRule="auto"/>
        <w:ind w:firstLineChars="400" w:firstLine="1280"/>
        <w:rPr>
          <w:rFonts w:ascii="宋体" w:eastAsia="宋体" w:hAnsi="宋体"/>
          <w:sz w:val="28"/>
          <w:szCs w:val="28"/>
        </w:rPr>
      </w:pPr>
      <w:r w:rsidRPr="00E162D4">
        <w:rPr>
          <w:rFonts w:ascii="黑体" w:eastAsia="黑体" w:hAnsi="黑体" w:hint="eastAsia"/>
          <w:color w:val="000000" w:themeColor="text1"/>
          <w:sz w:val="32"/>
          <w:szCs w:val="32"/>
        </w:rPr>
        <w:t>遂昌县幼儿教育优秀教学活动评比结果</w:t>
      </w:r>
    </w:p>
    <w:tbl>
      <w:tblPr>
        <w:tblStyle w:val="a3"/>
        <w:tblW w:w="8898" w:type="dxa"/>
        <w:tblLook w:val="04A0"/>
      </w:tblPr>
      <w:tblGrid>
        <w:gridCol w:w="1668"/>
        <w:gridCol w:w="1276"/>
        <w:gridCol w:w="3828"/>
        <w:gridCol w:w="2126"/>
      </w:tblGrid>
      <w:tr w:rsidR="001651F0" w:rsidRPr="00BE46D0" w:rsidTr="00C26FE3">
        <w:trPr>
          <w:trHeight w:val="526"/>
        </w:trPr>
        <w:tc>
          <w:tcPr>
            <w:tcW w:w="1668" w:type="dxa"/>
            <w:noWrap/>
            <w:vAlign w:val="center"/>
            <w:hideMark/>
          </w:tcPr>
          <w:p w:rsidR="00650BA8" w:rsidRPr="00BE46D0" w:rsidRDefault="00650BA8" w:rsidP="00C26FE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noWrap/>
            <w:vAlign w:val="center"/>
            <w:hideMark/>
          </w:tcPr>
          <w:p w:rsidR="00650BA8" w:rsidRPr="00BE46D0" w:rsidRDefault="00650BA8" w:rsidP="00C26FE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参赛者</w:t>
            </w:r>
          </w:p>
        </w:tc>
        <w:tc>
          <w:tcPr>
            <w:tcW w:w="3828" w:type="dxa"/>
            <w:noWrap/>
            <w:vAlign w:val="center"/>
            <w:hideMark/>
          </w:tcPr>
          <w:p w:rsidR="00BE46D0" w:rsidRDefault="00650BA8" w:rsidP="00C26FE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成果名称(</w:t>
            </w:r>
            <w:proofErr w:type="gramStart"/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含主题</w:t>
            </w:r>
            <w:proofErr w:type="gramEnd"/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审议及</w:t>
            </w:r>
          </w:p>
          <w:p w:rsidR="00650BA8" w:rsidRPr="00BE46D0" w:rsidRDefault="00650BA8" w:rsidP="00C26FE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教学活动)</w:t>
            </w:r>
          </w:p>
        </w:tc>
        <w:tc>
          <w:tcPr>
            <w:tcW w:w="2126" w:type="dxa"/>
            <w:noWrap/>
            <w:vAlign w:val="center"/>
            <w:hideMark/>
          </w:tcPr>
          <w:p w:rsidR="00650BA8" w:rsidRPr="00BE46D0" w:rsidRDefault="00650BA8" w:rsidP="00C26FE3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研修团队</w:t>
            </w:r>
          </w:p>
        </w:tc>
      </w:tr>
      <w:tr w:rsidR="00650BA8" w:rsidRPr="00BE46D0" w:rsidTr="00C26FE3">
        <w:trPr>
          <w:trHeight w:val="495"/>
        </w:trPr>
        <w:tc>
          <w:tcPr>
            <w:tcW w:w="8898" w:type="dxa"/>
            <w:gridSpan w:val="4"/>
            <w:noWrap/>
            <w:hideMark/>
          </w:tcPr>
          <w:p w:rsidR="00C26FE3" w:rsidRDefault="00C26FE3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一等奖</w:t>
            </w:r>
          </w:p>
        </w:tc>
      </w:tr>
      <w:tr w:rsidR="001651F0" w:rsidRPr="00BE46D0" w:rsidTr="00C26FE3">
        <w:trPr>
          <w:trHeight w:val="49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遂昌凯恩路幼儿园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李慧芬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大班社会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《垃圾去哪儿了》</w:t>
            </w:r>
          </w:p>
        </w:tc>
        <w:tc>
          <w:tcPr>
            <w:tcW w:w="2126" w:type="dxa"/>
            <w:noWrap/>
            <w:hideMark/>
          </w:tcPr>
          <w:p w:rsidR="00E162D4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</w:t>
            </w:r>
            <w:r w:rsidR="00E162D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芸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、江鲜红、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吴邝梦璐、周魏笑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遂昌县示范幼儿园教育集团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巫根英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大班社会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《如果地球被我们吃掉了》</w:t>
            </w:r>
          </w:p>
        </w:tc>
        <w:tc>
          <w:tcPr>
            <w:tcW w:w="2126" w:type="dxa"/>
            <w:noWrap/>
            <w:vAlign w:val="center"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江鲜红、杨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景、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张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妍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、李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玲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遂昌县云峰街道中心幼儿园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邱淑烨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大班艺术活动《漫游地球村》</w:t>
            </w:r>
          </w:p>
        </w:tc>
        <w:tc>
          <w:tcPr>
            <w:tcW w:w="2126" w:type="dxa"/>
            <w:noWrap/>
            <w:vAlign w:val="center"/>
            <w:hideMark/>
          </w:tcPr>
          <w:p w:rsidR="00E162D4" w:rsidRDefault="00E162D4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毛承富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周玲君</w:t>
            </w:r>
            <w:proofErr w:type="gramEnd"/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徐姚瑶、叶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遂昌县云峰街道中心幼儿园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徐姚瑶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《野猫的城市》</w:t>
            </w:r>
          </w:p>
        </w:tc>
        <w:tc>
          <w:tcPr>
            <w:tcW w:w="2126" w:type="dxa"/>
            <w:noWrap/>
            <w:vAlign w:val="center"/>
            <w:hideMark/>
          </w:tcPr>
          <w:p w:rsidR="00E162D4" w:rsidRDefault="00E162D4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毛承富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周玲君</w:t>
            </w:r>
            <w:proofErr w:type="gramEnd"/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邱淑烨、叶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遂昌县示范幼儿园教育集团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</w:t>
            </w:r>
            <w:r w:rsidRPr="00BE46D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静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美诉活动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《火山》</w:t>
            </w:r>
          </w:p>
        </w:tc>
        <w:tc>
          <w:tcPr>
            <w:tcW w:w="2126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华丽芬、赖聪青、张英华、刘姝霞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县茗月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 w:rsidRPr="00BE46D0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希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大班艺术活动《你戴口罩真好看》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毛鑫毓、孙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颖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朱乐琴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.陈妍芬.</w:t>
            </w:r>
          </w:p>
        </w:tc>
      </w:tr>
      <w:tr w:rsidR="00650BA8" w:rsidRPr="00BE46D0" w:rsidTr="00C26FE3">
        <w:trPr>
          <w:trHeight w:val="409"/>
        </w:trPr>
        <w:tc>
          <w:tcPr>
            <w:tcW w:w="8898" w:type="dxa"/>
            <w:gridSpan w:val="4"/>
            <w:noWrap/>
            <w:hideMark/>
          </w:tcPr>
          <w:p w:rsidR="00C26FE3" w:rsidRDefault="00C26FE3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二等奖</w:t>
            </w:r>
          </w:p>
        </w:tc>
      </w:tr>
      <w:tr w:rsidR="001651F0" w:rsidRPr="00BE46D0" w:rsidTr="00C26FE3">
        <w:trPr>
          <w:trHeight w:val="420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遂昌县示范幼儿园教育集团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蓝巧玲</w:t>
            </w:r>
            <w:proofErr w:type="gramEnd"/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主题审议:《地球村》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《美丽的地球》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朱寒梅、华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芳、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涂雅丽、李巧艳.</w:t>
            </w:r>
          </w:p>
        </w:tc>
      </w:tr>
      <w:tr w:rsidR="001651F0" w:rsidRPr="00BE46D0" w:rsidTr="00C26FE3">
        <w:trPr>
          <w:trHeight w:val="360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遂昌县示范幼儿园教育集团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周建英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主题审议:《地球村》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大班艺术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《画地球》</w:t>
            </w:r>
          </w:p>
        </w:tc>
        <w:tc>
          <w:tcPr>
            <w:tcW w:w="2126" w:type="dxa"/>
            <w:noWrap/>
            <w:hideMark/>
          </w:tcPr>
          <w:p w:rsidR="00E162D4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梁以萍、陆</w:t>
            </w:r>
            <w:r w:rsidR="00E162D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璐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严</w:t>
            </w:r>
            <w:r w:rsidR="00E162D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茜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、郑思璇.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遂昌县金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岸中心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吴青娣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大班科学活动《垃圾分类》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陈妍芬、陈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俊、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张玉红、黄懿澄.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遂昌县金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岸中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心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韦薇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大班艺术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《欢乐的草帽舞》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陈妍芬、章俊蓉、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杨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甜、方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艳.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遂昌县大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柘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叶少英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《野猫的城市》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廖慧渝、杨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静、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王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丹、叶雅欢.</w:t>
            </w:r>
          </w:p>
        </w:tc>
      </w:tr>
      <w:tr w:rsidR="001651F0" w:rsidRPr="00BE46D0" w:rsidTr="00C26FE3">
        <w:trPr>
          <w:trHeight w:val="360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遂昌县三仁幼儿园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朱俊玲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主题审议巜地球村》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大班艺术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《画地球》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叶秀娟、黄巧娟、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游语心、傅笑洁.</w:t>
            </w:r>
          </w:p>
        </w:tc>
      </w:tr>
      <w:tr w:rsidR="001651F0" w:rsidRPr="00BE46D0" w:rsidTr="00C26FE3">
        <w:trPr>
          <w:trHeight w:val="688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遂昌县大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柘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巫</w:t>
            </w:r>
            <w:proofErr w:type="gramEnd"/>
            <w:r w:rsidR="00C26FE3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芳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大班音乐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《画地球》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廖慧渝、尹渭燕、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戴雪媛、邢肖芳.</w:t>
            </w:r>
          </w:p>
        </w:tc>
      </w:tr>
      <w:tr w:rsidR="001651F0" w:rsidRPr="00BE46D0" w:rsidTr="00C26FE3">
        <w:trPr>
          <w:trHeight w:val="682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遂昌县三仁幼儿园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夏毛璐菲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《小水滴旅行记》</w:t>
            </w:r>
          </w:p>
        </w:tc>
        <w:tc>
          <w:tcPr>
            <w:tcW w:w="2126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叶秀娟、武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芳、</w:t>
            </w:r>
          </w:p>
        </w:tc>
      </w:tr>
      <w:tr w:rsidR="001651F0" w:rsidRPr="00BE46D0" w:rsidTr="00C26FE3">
        <w:trPr>
          <w:trHeight w:val="709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遂昌县石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练中心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C26FE3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杨小宇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主题审议《地球村》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大班艺术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《墨西哥草帽舞》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潘亚斯、范瑞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斌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黄燕华、毕淑爱.</w:t>
            </w:r>
          </w:p>
        </w:tc>
      </w:tr>
      <w:tr w:rsidR="00650BA8" w:rsidRPr="00BE46D0" w:rsidTr="00C26FE3">
        <w:trPr>
          <w:trHeight w:val="423"/>
        </w:trPr>
        <w:tc>
          <w:tcPr>
            <w:tcW w:w="8898" w:type="dxa"/>
            <w:gridSpan w:val="4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三等奖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楼晶晶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主题审议《我来显身手》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《长劲鹿找工作》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江鲜红、梁以萍、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严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茜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、钟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真.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李巧艳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主题审议《我来显身手》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《长劲鹿找工作》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朱寒梅、涂雅丽、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芳.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遂昌县示范幼儿园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何艳萍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主题审议《我来显身手》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《长劲鹿找工作》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华丽芬、章云云、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刘姝霞、江鲜红.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新路湾镇中心幼儿园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罗小云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大班社会活动《感谢》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廖美芬、杨恩梅、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潘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敏慧、阙晓宇.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云峰街道中心幼儿园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潘玲珍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主题审议巜动物的秘密》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巜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鸭妈妈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找蛋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毛承富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、周玲君、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叶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华、胡鑫怡.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云峰街道中心幼儿园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应来利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主题审议巜动物的秘密》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巜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鸭妈妈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找蛋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周玲君、王恬恬、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叶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韵、方苏君.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北界镇中心幼儿园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周惠云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主题审议巜动物的秘密》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巜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鸭妈妈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找蛋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徐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敏、严子晴、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林红英、应艳芳.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七彩童话幼儿园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杨晶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大班语言活动《毕业诗》</w:t>
            </w:r>
          </w:p>
        </w:tc>
        <w:tc>
          <w:tcPr>
            <w:tcW w:w="2126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巫平燕、叶岚茜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石练镇中心幼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范瑞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主题审议《神奇的大自然》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大班艺术活动《百变陶泥》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潘亚斯、杨小宇、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罗伟龙、刘欣钰.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湖山乡中心幼儿园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何心怡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主题审议《神奇的大自然》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《望庐山瀑布》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尹</w:t>
            </w:r>
            <w:proofErr w:type="gramEnd"/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盈、毛珍祯、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雷颖君.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遂昌县金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岸小学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陈俊</w:t>
            </w:r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大班社会活动《分别》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陈妍芬、张玉红、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吴青娣.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金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岸中心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周吻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绯</w:t>
            </w:r>
            <w:proofErr w:type="gramEnd"/>
          </w:p>
        </w:tc>
        <w:tc>
          <w:tcPr>
            <w:tcW w:w="3828" w:type="dxa"/>
            <w:noWrap/>
            <w:hideMark/>
          </w:tcPr>
          <w:p w:rsidR="001651F0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大班语言活动《毕业诗》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俊、陈妍芬、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兰仙丽、吴青娣.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金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岸中心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张玉红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大班语言活动《豆豆收藏家》</w:t>
            </w:r>
          </w:p>
        </w:tc>
        <w:tc>
          <w:tcPr>
            <w:tcW w:w="2126" w:type="dxa"/>
            <w:noWrap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陈妍芬、陈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俊、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吴青娣.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贝茵幼儿园</w:t>
            </w:r>
            <w:proofErr w:type="gramEnd"/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叶岚茜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大班社会活动《感谢》</w:t>
            </w:r>
          </w:p>
        </w:tc>
        <w:tc>
          <w:tcPr>
            <w:tcW w:w="2126" w:type="dxa"/>
            <w:noWrap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黄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姝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、杨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晶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王村口幼儿园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孟晓雯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主题审议《神奇的大自然》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大班语言活动《风在哪里》</w:t>
            </w:r>
          </w:p>
        </w:tc>
        <w:tc>
          <w:tcPr>
            <w:tcW w:w="2126" w:type="dxa"/>
            <w:noWrap/>
            <w:vAlign w:val="center"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蓝晶金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 xml:space="preserve">  李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悦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李梦芳</w:t>
            </w:r>
            <w:proofErr w:type="gramEnd"/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新路湾镇中心幼儿园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罗</w:t>
            </w:r>
            <w:r w:rsidR="00E162D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芳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主题审议《再见，幼儿园》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大班语言活动《小阿力的大学校》</w:t>
            </w:r>
          </w:p>
        </w:tc>
        <w:tc>
          <w:tcPr>
            <w:tcW w:w="2126" w:type="dxa"/>
            <w:noWrap/>
            <w:vAlign w:val="center"/>
            <w:hideMark/>
          </w:tcPr>
          <w:p w:rsid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廖美芬、杨恩梅、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吴</w:t>
            </w:r>
            <w:r w:rsidR="00BE46D0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依、阙晓宇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遂昌县应村中心小学幼儿园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E162D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萍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主题审议《我来显身手》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《长颈鹿找工作》</w:t>
            </w:r>
          </w:p>
        </w:tc>
        <w:tc>
          <w:tcPr>
            <w:tcW w:w="2126" w:type="dxa"/>
            <w:noWrap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李</w:t>
            </w:r>
            <w:r w:rsidR="00E162D4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萍、董莉薇</w:t>
            </w: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安口乡中心幼儿园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陈雪艳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主题审议《我来显身手》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</w:t>
            </w:r>
            <w:r w:rsidR="001651F0" w:rsidRPr="00BE46D0"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Pr="00BE46D0">
              <w:rPr>
                <w:rFonts w:ascii="宋体" w:eastAsia="宋体" w:hAnsi="宋体" w:hint="eastAsia"/>
                <w:sz w:val="24"/>
                <w:szCs w:val="24"/>
              </w:rPr>
              <w:t>《长颈鹿找工作》</w:t>
            </w:r>
          </w:p>
        </w:tc>
        <w:tc>
          <w:tcPr>
            <w:tcW w:w="2126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651F0" w:rsidRPr="00BE46D0" w:rsidTr="00C26FE3">
        <w:trPr>
          <w:trHeight w:val="315"/>
        </w:trPr>
        <w:tc>
          <w:tcPr>
            <w:tcW w:w="1668" w:type="dxa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E46D0">
              <w:rPr>
                <w:rFonts w:ascii="宋体" w:eastAsia="宋体" w:hAnsi="宋体" w:hint="eastAsia"/>
                <w:sz w:val="24"/>
                <w:szCs w:val="24"/>
              </w:rPr>
              <w:t>柘岱口</w:t>
            </w:r>
            <w:proofErr w:type="gramEnd"/>
            <w:r w:rsidRPr="00BE46D0">
              <w:rPr>
                <w:rFonts w:ascii="宋体" w:eastAsia="宋体" w:hAnsi="宋体" w:hint="eastAsia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vAlign w:val="center"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周雨虹</w:t>
            </w:r>
          </w:p>
        </w:tc>
        <w:tc>
          <w:tcPr>
            <w:tcW w:w="3828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主题审议《神奇的大自然》</w:t>
            </w:r>
          </w:p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BE46D0">
              <w:rPr>
                <w:rFonts w:ascii="宋体" w:eastAsia="宋体" w:hAnsi="宋体" w:hint="eastAsia"/>
                <w:sz w:val="24"/>
                <w:szCs w:val="24"/>
              </w:rPr>
              <w:t>大班语言活动《风在哪里》</w:t>
            </w:r>
          </w:p>
        </w:tc>
        <w:tc>
          <w:tcPr>
            <w:tcW w:w="2126" w:type="dxa"/>
            <w:noWrap/>
            <w:hideMark/>
          </w:tcPr>
          <w:p w:rsidR="00650BA8" w:rsidRPr="00BE46D0" w:rsidRDefault="00650BA8" w:rsidP="00532015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50BA8" w:rsidRPr="00650BA8" w:rsidRDefault="00650BA8" w:rsidP="00532015"/>
    <w:sectPr w:rsidR="00650BA8" w:rsidRPr="00650BA8" w:rsidSect="00BE46D0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3B" w:rsidRDefault="004B503B" w:rsidP="00BD7BAA">
      <w:r>
        <w:separator/>
      </w:r>
    </w:p>
  </w:endnote>
  <w:endnote w:type="continuationSeparator" w:id="0">
    <w:p w:rsidR="004B503B" w:rsidRDefault="004B503B" w:rsidP="00BD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3B" w:rsidRDefault="004B503B" w:rsidP="00BD7BAA">
      <w:r>
        <w:separator/>
      </w:r>
    </w:p>
  </w:footnote>
  <w:footnote w:type="continuationSeparator" w:id="0">
    <w:p w:rsidR="004B503B" w:rsidRDefault="004B503B" w:rsidP="00BD7B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D9B"/>
    <w:rsid w:val="00077991"/>
    <w:rsid w:val="001651F0"/>
    <w:rsid w:val="001C6861"/>
    <w:rsid w:val="00226C5E"/>
    <w:rsid w:val="002411B0"/>
    <w:rsid w:val="00467080"/>
    <w:rsid w:val="004B503B"/>
    <w:rsid w:val="005257E5"/>
    <w:rsid w:val="00532015"/>
    <w:rsid w:val="00616601"/>
    <w:rsid w:val="00650BA8"/>
    <w:rsid w:val="00833BE1"/>
    <w:rsid w:val="008D7286"/>
    <w:rsid w:val="009230AA"/>
    <w:rsid w:val="00BD75F0"/>
    <w:rsid w:val="00BD7BAA"/>
    <w:rsid w:val="00BE46D0"/>
    <w:rsid w:val="00C26FE3"/>
    <w:rsid w:val="00E162D4"/>
    <w:rsid w:val="00E67232"/>
    <w:rsid w:val="00EE15FF"/>
    <w:rsid w:val="00FC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B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6C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226C5E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39"/>
    <w:rsid w:val="00650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D7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7BA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7BA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20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2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HD</cp:lastModifiedBy>
  <cp:revision>33</cp:revision>
  <dcterms:created xsi:type="dcterms:W3CDTF">2020-08-04T06:39:00Z</dcterms:created>
  <dcterms:modified xsi:type="dcterms:W3CDTF">2020-09-23T03:28:00Z</dcterms:modified>
</cp:coreProperties>
</file>