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6D" w:rsidRDefault="0050736D" w:rsidP="0050736D">
      <w:pPr>
        <w:spacing w:line="560" w:lineRule="exact"/>
        <w:jc w:val="left"/>
        <w:rPr>
          <w:rFonts w:ascii="方正小标宋简体" w:eastAsia="方正小标宋简体" w:hAnsi="黑体" w:cs="Times New Roman"/>
          <w:sz w:val="36"/>
          <w:szCs w:val="36"/>
        </w:rPr>
      </w:pPr>
      <w:r w:rsidRPr="0050736D">
        <w:rPr>
          <w:rFonts w:ascii="方正小标宋简体" w:eastAsia="方正小标宋简体" w:hAnsi="黑体" w:cs="Times New Roman" w:hint="eastAsia"/>
          <w:sz w:val="24"/>
          <w:szCs w:val="24"/>
        </w:rPr>
        <w:t>附件1</w:t>
      </w:r>
      <w:r w:rsidRPr="0050736D">
        <w:rPr>
          <w:rFonts w:ascii="方正小标宋简体" w:eastAsia="方正小标宋简体" w:hAnsi="黑体" w:cs="Times New Roman" w:hint="eastAsia"/>
          <w:sz w:val="36"/>
          <w:szCs w:val="36"/>
        </w:rPr>
        <w:t>：</w:t>
      </w:r>
    </w:p>
    <w:p w:rsidR="0050736D" w:rsidRPr="0050736D" w:rsidRDefault="0050736D" w:rsidP="0050736D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遂昌</w:t>
      </w:r>
      <w:r>
        <w:rPr>
          <w:rFonts w:ascii="方正小标宋简体" w:eastAsia="方正小标宋简体" w:hAnsi="黑体" w:cs="Times New Roman"/>
          <w:sz w:val="36"/>
          <w:szCs w:val="36"/>
        </w:rPr>
        <w:t>县</w:t>
      </w:r>
      <w:r w:rsidRPr="0050736D">
        <w:rPr>
          <w:rFonts w:ascii="方正小标宋简体" w:eastAsia="方正小标宋简体" w:hAnsi="黑体" w:cs="Times New Roman" w:hint="eastAsia"/>
          <w:sz w:val="36"/>
          <w:szCs w:val="36"/>
        </w:rPr>
        <w:t>“阅读伴我成长”主题读书活动重点书目</w:t>
      </w:r>
    </w:p>
    <w:p w:rsidR="0050736D" w:rsidRPr="0050736D" w:rsidRDefault="0050736D" w:rsidP="0050736D">
      <w:pPr>
        <w:snapToGrid w:val="0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50736D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小学部分</w:t>
      </w:r>
      <w:bookmarkStart w:id="0" w:name="_GoBack"/>
      <w:bookmarkEnd w:id="0"/>
    </w:p>
    <w:tbl>
      <w:tblPr>
        <w:tblpPr w:leftFromText="180" w:rightFromText="180" w:vertAnchor="text" w:horzAnchor="page" w:tblpXSpec="center" w:tblpY="90"/>
        <w:tblOverlap w:val="never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2701"/>
        <w:gridCol w:w="4882"/>
      </w:tblGrid>
      <w:tr w:rsidR="0050736D" w:rsidRPr="0050736D" w:rsidTr="0075674D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0736D"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 年级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D" w:rsidRPr="0050736D" w:rsidRDefault="0050736D" w:rsidP="0050736D">
            <w:pPr>
              <w:ind w:firstLineChars="200" w:firstLine="482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0736D">
              <w:rPr>
                <w:rFonts w:ascii="仿宋_GB2312" w:eastAsia="仿宋_GB2312" w:hAnsi="仿宋" w:cs="仿宋" w:hint="eastAsia"/>
                <w:b/>
                <w:bCs/>
                <w:sz w:val="24"/>
              </w:rPr>
              <w:t>必读书目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6D" w:rsidRPr="0050736D" w:rsidRDefault="0050736D" w:rsidP="0050736D">
            <w:pPr>
              <w:ind w:firstLineChars="600" w:firstLine="1446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50736D">
              <w:rPr>
                <w:rFonts w:ascii="仿宋_GB2312" w:eastAsia="仿宋_GB2312" w:hAnsi="仿宋" w:cs="仿宋" w:hint="eastAsia"/>
                <w:b/>
                <w:bCs/>
                <w:sz w:val="24"/>
              </w:rPr>
              <w:t>选读书目</w:t>
            </w:r>
          </w:p>
        </w:tc>
      </w:tr>
      <w:tr w:rsidR="0050736D" w:rsidRPr="0050736D" w:rsidTr="0075674D">
        <w:trPr>
          <w:trHeight w:val="2723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一年级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上册：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《和大人一起读（一至四册）》 （曹文轩、陈先云）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《大卫上学去（绘本）》（大卫·香农，美国，余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治莹译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《猜猜我有多爱你（绘本）》（山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姆</w:t>
            </w:r>
            <w:proofErr w:type="gramEnd"/>
            <w:r w:rsidRPr="0050736D">
              <w:rPr>
                <w:rFonts w:ascii="宋体" w:eastAsia="宋体" w:hAnsi="宋体" w:cs="宋体" w:hint="eastAsia"/>
              </w:rPr>
              <w:t>•</w:t>
            </w:r>
            <w:r w:rsidRPr="0050736D">
              <w:rPr>
                <w:rFonts w:ascii="仿宋_GB2312" w:eastAsia="仿宋_GB2312" w:hAnsi="仿宋_GB2312" w:cs="仿宋_GB2312" w:hint="eastAsia"/>
              </w:rPr>
              <w:t>麦克布雷尼，梅子涵译</w:t>
            </w:r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《蚯蚓的日记（绘本）》（朵琳·克罗宁，美国，陈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宏淑译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《影响孩子一生的101个经典童话（金卷）》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《三毛流浪记（注音版）》（张乐平）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《大个子老鼠小个子猫》（周锐著，郑凯军绘）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《汉字的故事》（梅子涵）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《了不起的狐狸爸爸》（罗尔德·达尔）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《屋顶上的小孩》（奥黛莉·克伦毕斯）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《克里克塔》（汤米·温格尔）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《新语文读本1》（王尚文、曹文轩、方卫平）</w:t>
            </w:r>
          </w:p>
        </w:tc>
      </w:tr>
      <w:tr w:rsidR="0050736D" w:rsidRPr="0050736D" w:rsidTr="0075674D">
        <w:trPr>
          <w:trHeight w:val="3203"/>
          <w:jc w:val="center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widowControl/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下册：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《读读童谣和儿歌（一至四册）》（曹文轩、陈先云）</w:t>
            </w:r>
          </w:p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《爷爷一定有办法（绘本）》（宋</w:t>
            </w:r>
            <w:r w:rsidRPr="0050736D">
              <w:rPr>
                <w:rFonts w:ascii="宋体" w:eastAsia="宋体" w:hAnsi="宋体" w:cs="宋体" w:hint="eastAsia"/>
              </w:rPr>
              <w:t>珮</w:t>
            </w:r>
            <w:r w:rsidRPr="0050736D">
              <w:rPr>
                <w:rFonts w:ascii="仿宋_GB2312" w:eastAsia="仿宋_GB2312" w:hAnsi="仿宋_GB2312" w:cs="仿宋_GB2312" w:hint="eastAsia"/>
              </w:rPr>
              <w:t>译</w:t>
            </w:r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《我有友情要出租（绘本）》（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方素珍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《影响孩子一生的101个经典童话（银卷）》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《没头脑和不高兴》（任溶溶）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《老鼠娶新娘》（张玲玲）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《皮皮鲁传》（郑渊洁）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《十二生肖谁第一》（刘嘉路）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《风到哪里去了》（夏洛特·左罗托夫）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《铁丝网上的小花》（克里斯托夫·格莱兹）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《不要再笑了裘裘》（庆子·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凯萨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兹）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《穿靴子的猫》（拉胡尔·库马尔）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《我们去钓鱼》（邱承宗）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《与鸟儿一起飞翔》（郑作新）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《新语文读本2》（王尚文、曹文轩、方卫平）</w:t>
            </w:r>
          </w:p>
        </w:tc>
      </w:tr>
      <w:tr w:rsidR="0050736D" w:rsidRPr="0050736D" w:rsidTr="0075674D">
        <w:trPr>
          <w:trHeight w:val="327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二年级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上册：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《大头儿子和小头爸爸》（郑春华）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《歪脑袋木头桩》（严文井）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《孤独的小螃蟹》（冰波）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《一只想飞的猫》（</w:t>
            </w:r>
            <w:hyperlink r:id="rId4" w:tgtFrame="https://baike.so.com/doc/_blank" w:history="1">
              <w:r w:rsidRPr="0050736D">
                <w:rPr>
                  <w:rFonts w:ascii="仿宋_GB2312" w:eastAsia="仿宋_GB2312" w:hAnsi="仿宋" w:cs="仿宋" w:hint="eastAsia"/>
                  <w:color w:val="0000FF"/>
                  <w:u w:val="single"/>
                </w:rPr>
                <w:t>陈伯吹</w:t>
              </w:r>
            </w:hyperlink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《书本里的蚂蚁》（王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一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梅）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《科学王国里的故事》（王会等）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《神奇的符号》（苏步青）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《电话里的童话》（贾尼·罗大里）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《中国古代科幻故事集》（杨鹏、刘道远）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《阿凡提的故事》（赵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世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 xml:space="preserve">杰编译） 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《宝葫芦的秘密》（张天翼）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《今年你七岁》（刘健屏）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《新语文读本3》（王尚文、曹文轩、方卫平）</w:t>
            </w:r>
          </w:p>
        </w:tc>
      </w:tr>
      <w:tr w:rsidR="0050736D" w:rsidRPr="0050736D" w:rsidTr="0075674D">
        <w:trPr>
          <w:trHeight w:val="3161"/>
          <w:jc w:val="center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widowControl/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下册：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《小狗的小房子》（孙幼军）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《小鲤鱼跳龙门》（金近）《七色花》（曹文轩、陈先云）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《神笔马良》（洪汛涛）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《愿望的实现》（泰戈尔）</w:t>
            </w:r>
          </w:p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《荒漠奇踪》（严阵）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《装在口袋里的爸爸(颠倒沙漏)》（杨鹏）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《亲爱的笨笨猪》（杨红樱）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《废话演说家》（梅子涵）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《舒克和贝塔历险记》（郑渊洁）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《诗词中的科学》（唐鲁峰等）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《中外经典科普故事》（伍钚编）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《智慧故事》（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心客选编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《我和小姐姐克拉拉》（迪米特尔·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茵可夫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《新语文读本4》（王尚文、曹文轩、方卫平）</w:t>
            </w:r>
          </w:p>
        </w:tc>
      </w:tr>
      <w:tr w:rsidR="0050736D" w:rsidRPr="0050736D" w:rsidTr="0075674D">
        <w:trPr>
          <w:trHeight w:val="3551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lastRenderedPageBreak/>
              <w:t>三年级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上册：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《稻草人》（叶圣陶）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《格林童话》（雅各布·格林、威廉·格林）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《安徒生童话》（安徒生，叶君健译）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《宫泽贤治童话》（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宫泽贤治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 xml:space="preserve"> 周龙梅）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《王尔德童话》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《严文井童话选》（严文井）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  <w:spacing w:val="-20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《130个科学游戏》（</w:t>
            </w:r>
            <w:r w:rsidRPr="0050736D">
              <w:rPr>
                <w:rFonts w:ascii="仿宋_GB2312" w:eastAsia="仿宋_GB2312" w:hAnsi="仿宋" w:cs="仿宋" w:hint="eastAsia"/>
                <w:spacing w:val="-20"/>
              </w:rPr>
              <w:t>汉斯·普雷斯著，</w:t>
            </w:r>
            <w:proofErr w:type="gramStart"/>
            <w:r w:rsidRPr="0050736D">
              <w:rPr>
                <w:rFonts w:ascii="仿宋_GB2312" w:eastAsia="仿宋_GB2312" w:hAnsi="仿宋" w:cs="仿宋" w:hint="eastAsia"/>
                <w:spacing w:val="-20"/>
              </w:rPr>
              <w:t>吴衡康编译</w:t>
            </w:r>
            <w:proofErr w:type="gramEnd"/>
            <w:r w:rsidRPr="0050736D">
              <w:rPr>
                <w:rFonts w:ascii="仿宋_GB2312" w:eastAsia="仿宋_GB2312" w:hAnsi="仿宋" w:cs="仿宋" w:hint="eastAsia"/>
                <w:spacing w:val="-20"/>
              </w:rPr>
              <w:t xml:space="preserve">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《三寄小读者》（冰心）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《成语故事365》（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帆女阿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 xml:space="preserve">雪等）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《一百个中国孩子的梦》（董宏猷）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《我们的母亲叫中国》（苏叔阳）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《皮皮鲁传》（郑渊洁）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《雷锋的故事》（艾丹）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《新语文读本5》（王尚文、曹文轩、方卫平）</w:t>
            </w:r>
          </w:p>
        </w:tc>
      </w:tr>
      <w:tr w:rsidR="0050736D" w:rsidRPr="0050736D" w:rsidTr="0075674D">
        <w:trPr>
          <w:trHeight w:val="3525"/>
          <w:jc w:val="center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widowControl/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下册：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  <w:b/>
                <w:bCs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《中国古代寓言》（</w:t>
            </w:r>
            <w:r w:rsidRPr="0050736D">
              <w:rPr>
                <w:rFonts w:ascii="仿宋_GB2312" w:eastAsia="仿宋_GB2312" w:hAnsi="仿宋" w:cs="仿宋" w:hint="eastAsia"/>
                <w:sz w:val="18"/>
                <w:szCs w:val="18"/>
                <w:shd w:val="clear" w:color="auto" w:fill="FFFFFF"/>
              </w:rPr>
              <w:t>谢</w:t>
            </w:r>
            <w:proofErr w:type="gramStart"/>
            <w:r w:rsidRPr="0050736D">
              <w:rPr>
                <w:rFonts w:ascii="仿宋_GB2312" w:eastAsia="仿宋_GB2312" w:hAnsi="仿宋" w:cs="仿宋" w:hint="eastAsia"/>
                <w:sz w:val="18"/>
                <w:szCs w:val="18"/>
                <w:shd w:val="clear" w:color="auto" w:fill="FFFFFF"/>
              </w:rPr>
              <w:t>浩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《伊索寓言》（伊索）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《克雷洛夫寓言全集》（克雷洛夫，裴家勤译）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《拉.封丹寓言》（拉.封丹，倪海曙译）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《天方夜谭》（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郅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涛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浩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等）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《肚皮上的塞子》（周锐）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《乌丢丢的奇遇》（金波）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《我要做个好孩子》（黄蓓佳）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《灵性的王国》（张香桐）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《东周列国志故事》（郭平、陈咏超）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《魔法师的帽子》（托芙·扬松）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《细菌世界历险记》（高士其）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《芝麻开门》（祁智）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《新语文读本6》（王尚文、曹文轩、方卫平）</w:t>
            </w:r>
          </w:p>
        </w:tc>
      </w:tr>
      <w:tr w:rsidR="0050736D" w:rsidRPr="0050736D" w:rsidTr="0075674D">
        <w:trPr>
          <w:trHeight w:val="4307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lastRenderedPageBreak/>
              <w:t>四年级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上册：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《中国神话故事集》（袁珂）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《古希腊神话故事》（季若曦）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《印第安神话故事》（威廉·特罗布里奇·拉尼德，美国，王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喆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、李晨译）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《北欧众神》(尼尔·盖曼，英国)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《世界神话传说》（冯影主编）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《昆虫记》（法布尔，法国）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  <w:u w:val="single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《中外神话传说》（刘荣华）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《山海经》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  <w:u w:val="single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《写给小读者》（晓玲叮当）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《时代广场的蟋蟀》（乔治</w:t>
            </w:r>
            <w:r w:rsidRPr="0050736D">
              <w:rPr>
                <w:rFonts w:ascii="宋体" w:eastAsia="宋体" w:hAnsi="宋体" w:cs="宋体" w:hint="eastAsia"/>
              </w:rPr>
              <w:t>•</w:t>
            </w:r>
            <w:r w:rsidRPr="0050736D">
              <w:rPr>
                <w:rFonts w:ascii="仿宋_GB2312" w:eastAsia="仿宋_GB2312" w:hAnsi="仿宋_GB2312" w:cs="仿宋_GB2312" w:hint="eastAsia"/>
              </w:rPr>
              <w:t>塞尔登，</w:t>
            </w:r>
            <w:r w:rsidRPr="0050736D">
              <w:rPr>
                <w:rFonts w:ascii="仿宋_GB2312" w:eastAsia="仿宋_GB2312" w:hAnsi="仿宋" w:cs="仿宋" w:hint="eastAsia"/>
              </w:rPr>
              <w:t>美国）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《中国当代儿童诗歌选》（张继楼，彭斯远）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《外国儿童诗选》（文成英、李融编选）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《中国节日故事》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《科学家故事100个》（叶永烈）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《中外探险故事精选》（伊明）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  <w:spacing w:val="-20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《福尔摩斯探案全集》</w:t>
            </w:r>
            <w:r w:rsidRPr="0050736D">
              <w:rPr>
                <w:rFonts w:ascii="仿宋_GB2312" w:eastAsia="仿宋_GB2312" w:hAnsi="仿宋" w:cs="仿宋" w:hint="eastAsia"/>
                <w:spacing w:val="-20"/>
              </w:rPr>
              <w:t>（</w:t>
            </w:r>
            <w:proofErr w:type="gramStart"/>
            <w:r w:rsidRPr="0050736D">
              <w:rPr>
                <w:rFonts w:ascii="仿宋_GB2312" w:eastAsia="仿宋_GB2312" w:hAnsi="仿宋" w:cs="仿宋" w:hint="eastAsia"/>
                <w:spacing w:val="-20"/>
              </w:rPr>
              <w:t>柯南道尔著丁锦</w:t>
            </w:r>
            <w:proofErr w:type="gramEnd"/>
            <w:r w:rsidRPr="0050736D">
              <w:rPr>
                <w:rFonts w:ascii="仿宋_GB2312" w:eastAsia="仿宋_GB2312" w:hAnsi="仿宋" w:cs="仿宋" w:hint="eastAsia"/>
                <w:spacing w:val="-20"/>
              </w:rPr>
              <w:t>华译）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《糊涂大头鬼》（管家琪）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《新语文读本7》（王尚文、曹文轩、方卫平）</w:t>
            </w:r>
          </w:p>
        </w:tc>
      </w:tr>
      <w:tr w:rsidR="0050736D" w:rsidRPr="0050736D" w:rsidTr="0075674D">
        <w:trPr>
          <w:trHeight w:val="4671"/>
          <w:jc w:val="center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widowControl/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下册：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《十万个为什么》（米·伊林，苏联）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《十万个为什么(第六版·小学精选本)》（2016年，少年儿童出版社）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《穿过地平线》（李四光）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《细菌世界历险记》（高士其）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《爷爷的爷爷哪里来》（贾兰坡）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《地球的故事》（房龙）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《森林报》（比安基，苏联）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《窗边的小豆豆》（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黑柳彻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子）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《五三班的坏小子》（杨红樱）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《无尽的追问》（王淦昌） 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《我的野生动物朋友》（蒂皮·德格雷，黄天源译）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《中外战争的故事》（张鸿海等）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《做人与做事》（卢勤）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《30天环游中国》（郑平等）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《第三军团》（张之路）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《巫师的沉船》（班马） 　　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《顽皮捣蛋鬼》（威廉·布什）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《七彩的分光》（王大珩）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《悠长的岁月》（贾兰坡）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《火鞋与风鞋》（乌尔苏娜·韦尔芙尔）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  <w:color w:val="FF0000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《新语文读本8》（王尚文、曹文轩、方卫平）</w:t>
            </w:r>
          </w:p>
        </w:tc>
      </w:tr>
      <w:tr w:rsidR="0050736D" w:rsidRPr="0050736D" w:rsidTr="0075674D">
        <w:trPr>
          <w:trHeight w:val="430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五年级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上册：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《中国民间故事》（李建树、孙侃）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《意大利童话》（达·芬奇，湖北小儿出版社）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《俄罗斯民间故事》（阿·托尔斯泰）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《列那狐的故事》（玛·阿希·季诺，法国） 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《曼丁之狮》（曹文轩，陈先云主编）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《中国民间故事》（宣仁）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《漂亮老师和坏小子》（杨红樱）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《叶圣陶散文选》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《草房子》（曹文轩）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《上下五千年》（林汉达，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曹余章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  <w:kern w:val="0"/>
                <w:sz w:val="24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《普希金童话》（普希金，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亢甫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，正成译）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《中外动物故事选》（伊明）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《中外经典科普故事》（伍钚）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《地球的故事》（房龙）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《幻城》（郭敬明）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《绿山墙的安妮》（蒙哥玛丽，加拿大）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《国际知识问答》（中国少年儿童出版社编）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《科学改变人类生活的100个瞬间》（路甬祥）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  <w:spacing w:val="-20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《水陆两栖人》（</w:t>
            </w:r>
            <w:r w:rsidRPr="0050736D">
              <w:rPr>
                <w:rFonts w:ascii="仿宋_GB2312" w:eastAsia="仿宋_GB2312" w:hAnsi="仿宋" w:cs="仿宋" w:hint="eastAsia"/>
                <w:spacing w:val="-20"/>
              </w:rPr>
              <w:t>阿历山大·别利亚耶夫著，善诚译）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《新语文读本9》（王尚文、曹文轩、方卫平）</w:t>
            </w:r>
          </w:p>
        </w:tc>
      </w:tr>
      <w:tr w:rsidR="0050736D" w:rsidRPr="0050736D" w:rsidTr="0075674D">
        <w:trPr>
          <w:trHeight w:val="3963"/>
          <w:jc w:val="center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widowControl/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下册：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《水浒传》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《三国演义》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《西游记》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《红楼梦》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《季羡林散文》（季羡林）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《儒林外史》（吴敬梓）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《俗世奇人》（冯骥才）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《中外艺术家的故事》（江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钥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含）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《中外网络故事》（伍钚）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《马燕日记：一个感动世界的现代童话》（韩石） 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《中华经典诵读本》（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徐含之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 xml:space="preserve">） 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《魔法师的帽子》（杨松著，任溶溶译） 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《金银岛》（史蒂文生著，单蓓蕾译） 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《吹牛大王奇游记》（埃·拉斯伯著，刘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浩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 xml:space="preserve">译） 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《淘气包艾米尔》（阿·林格伦著，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高锋红译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spacing w:line="300" w:lineRule="exact"/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《目送》（龙应台）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《做一个快乐的少年人》（邓碧霞译）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《长征——前所未闻的故事》（解放军出版社）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  <w:u w:val="single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《新语文读本10》（王尚文、曹文轩、方卫平）</w:t>
            </w:r>
          </w:p>
        </w:tc>
      </w:tr>
      <w:tr w:rsidR="0050736D" w:rsidRPr="0050736D" w:rsidTr="0075674D">
        <w:trPr>
          <w:trHeight w:val="2060"/>
          <w:jc w:val="center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lastRenderedPageBreak/>
              <w:t>六年级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上册：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《童年》（高尔基，苏联）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《小英雄雨来》（管桦）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《爱的教育》（亚米契斯，意大利）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《小兵张嘎》（徐光耀）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《故乡》（鲁迅）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《三字经、百家姓、千家诗》（来新夏）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《红瓦黑瓦》（曹文轩）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《男生贾里》（秦文君）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《狼王梦》（沈石溪）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《挪威的森林》（村上春树）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《科学的发现》（郭正谊等） 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《高士其科普童话》（高士其）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《好兵帅克》（哈谢克，捷克）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《大自然的日历》（普里什文）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《改变你一生的小寓言大哲理》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《元素的故事》（依·尼查叶夫著，滕砥平译）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《新语文读本11》（王尚文、曹文轩、方卫平）</w:t>
            </w:r>
          </w:p>
        </w:tc>
      </w:tr>
      <w:tr w:rsidR="0050736D" w:rsidRPr="0050736D" w:rsidTr="0075674D">
        <w:trPr>
          <w:trHeight w:val="1125"/>
          <w:jc w:val="center"/>
        </w:trPr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widowControl/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下册：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《鲁滨逊漂流记》（丹尼尔·笛福，英国，鹿金译）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《骑鹅旅行记》（塞尔玛·拉格洛芙，瑞典，高子英等译）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《汤姆·索亚历险记》（马克·吐温，美国，张友松译）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《爱丽丝漫游奇境》（刘易斯·卡罗尔，英国）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 《诺贝尔奖金获得者与儿童对话》（贝蒂娜·施蒂克尔） 　　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《世界五千年》（段万翰、顾汉松、陈必祥） 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《朱自清散文选》（朱自清）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《女生贾梅》（秦文君）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《丛林传奇》（吉卜林著，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徐朴译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 xml:space="preserve">） 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《捣蛋鬼的日记》（万巴著，思闵译） 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《哈里·波特与魔法石》（</w:t>
            </w:r>
            <w:proofErr w:type="spellStart"/>
            <w:r w:rsidRPr="0050736D">
              <w:rPr>
                <w:rFonts w:ascii="仿宋_GB2312" w:eastAsia="仿宋_GB2312" w:hAnsi="仿宋" w:cs="仿宋" w:hint="eastAsia"/>
              </w:rPr>
              <w:t>joko</w:t>
            </w:r>
            <w:proofErr w:type="spellEnd"/>
            <w:r w:rsidRPr="0050736D">
              <w:rPr>
                <w:rFonts w:ascii="仿宋_GB2312" w:eastAsia="仿宋_GB2312" w:hAnsi="仿宋" w:cs="仿宋" w:hint="eastAsia"/>
              </w:rPr>
              <w:t xml:space="preserve">罗琳） 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《八十天环游地球记》（凡尔纳，法国）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《生命的密码》（谈家桢）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《父与子》（埃·奥·卜劳恩著，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洪佩奇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编）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《大作家史努比》（蒙特·舒尔兹）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《再见了，可鲁》（秋元良平等）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《野性的呼唤》（杰克</w:t>
            </w:r>
            <w:r w:rsidRPr="0050736D">
              <w:rPr>
                <w:rFonts w:ascii="宋体" w:eastAsia="宋体" w:hAnsi="宋体" w:cs="宋体" w:hint="eastAsia"/>
              </w:rPr>
              <w:t>•</w:t>
            </w:r>
            <w:r w:rsidRPr="0050736D">
              <w:rPr>
                <w:rFonts w:ascii="仿宋_GB2312" w:eastAsia="仿宋_GB2312" w:hAnsi="仿宋_GB2312" w:cs="仿宋_GB2312" w:hint="eastAsia"/>
              </w:rPr>
              <w:t>伦敦，</w:t>
            </w:r>
            <w:r w:rsidRPr="0050736D">
              <w:rPr>
                <w:rFonts w:ascii="仿宋_GB2312" w:eastAsia="仿宋_GB2312" w:hAnsi="仿宋" w:cs="仿宋" w:hint="eastAsia"/>
              </w:rPr>
              <w:t>美国）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  <w:spacing w:val="-20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《假如给我三天光明》（</w:t>
            </w:r>
            <w:r w:rsidRPr="0050736D">
              <w:rPr>
                <w:rFonts w:ascii="仿宋_GB2312" w:eastAsia="仿宋_GB2312" w:hAnsi="仿宋" w:cs="仿宋" w:hint="eastAsia"/>
                <w:spacing w:val="-20"/>
              </w:rPr>
              <w:t>海伦·凯勒著，李汉昭译）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《格列佛游记》（斯威夫特，英国）</w:t>
            </w:r>
          </w:p>
          <w:p w:rsidR="0050736D" w:rsidRPr="0050736D" w:rsidRDefault="0050736D" w:rsidP="0050736D">
            <w:pPr>
              <w:spacing w:line="300" w:lineRule="exac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《新语文读本12》（王尚文、曹文轩、方卫平）</w:t>
            </w:r>
          </w:p>
        </w:tc>
      </w:tr>
    </w:tbl>
    <w:p w:rsidR="0050736D" w:rsidRPr="0050736D" w:rsidRDefault="0050736D" w:rsidP="0050736D">
      <w:pPr>
        <w:widowControl/>
        <w:spacing w:line="360" w:lineRule="exact"/>
        <w:ind w:firstLine="480"/>
        <w:jc w:val="center"/>
        <w:rPr>
          <w:rFonts w:ascii="仿宋_GB2312" w:eastAsia="仿宋_GB2312" w:hAnsi="仿宋" w:cs="仿宋"/>
          <w:b/>
          <w:color w:val="000000"/>
          <w:kern w:val="0"/>
          <w:sz w:val="32"/>
          <w:szCs w:val="32"/>
        </w:rPr>
      </w:pPr>
      <w:r w:rsidRPr="0050736D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lastRenderedPageBreak/>
        <w:t>初中部分</w:t>
      </w:r>
    </w:p>
    <w:p w:rsidR="0050736D" w:rsidRPr="0050736D" w:rsidRDefault="0050736D" w:rsidP="0050736D">
      <w:pPr>
        <w:widowControl/>
        <w:spacing w:line="360" w:lineRule="exact"/>
        <w:jc w:val="left"/>
        <w:rPr>
          <w:rFonts w:ascii="仿宋_GB2312" w:eastAsia="仿宋_GB2312" w:hAnsi="仿宋" w:cs="仿宋"/>
          <w:vanish/>
          <w:color w:val="000000"/>
          <w:kern w:val="0"/>
          <w:sz w:val="24"/>
        </w:rPr>
      </w:pPr>
      <w:r w:rsidRPr="0050736D">
        <w:rPr>
          <w:rFonts w:ascii="仿宋_GB2312" w:eastAsia="仿宋_GB2312" w:hAnsi="仿宋" w:cs="仿宋" w:hint="eastAsia"/>
          <w:color w:val="000000"/>
          <w:kern w:val="0"/>
          <w:sz w:val="24"/>
        </w:rPr>
        <w:t xml:space="preserve">　</w:t>
      </w:r>
    </w:p>
    <w:tbl>
      <w:tblPr>
        <w:tblpPr w:leftFromText="180" w:rightFromText="180" w:vertAnchor="text" w:horzAnchor="page" w:tblpXSpec="center" w:tblpY="90"/>
        <w:tblOverlap w:val="never"/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2701"/>
        <w:gridCol w:w="4882"/>
      </w:tblGrid>
      <w:tr w:rsidR="0050736D" w:rsidRPr="0050736D" w:rsidTr="0075674D">
        <w:trPr>
          <w:trHeight w:val="62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年级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必读书目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选读书目</w:t>
            </w:r>
          </w:p>
        </w:tc>
      </w:tr>
      <w:tr w:rsidR="0050736D" w:rsidRPr="0050736D" w:rsidTr="0075674D">
        <w:trPr>
          <w:trHeight w:val="27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七年级上册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《朝花夕拾》（鲁迅）</w:t>
            </w:r>
          </w:p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《西游记》（吴承恩）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*《白洋淀纪事》（孙犁）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*《湘行散记》（沈从文）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*《猎人笔记》（屠格涅夫）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*《镜花缘》（李汝珍）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《城南旧事》（林海音）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《史铁生作品选》（史铁生）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《追风筝的人》（卡勒德·胡赛尼）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《数理化通俗演义》（梁衡）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《唐诗三百首》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</w:p>
        </w:tc>
      </w:tr>
      <w:tr w:rsidR="0050736D" w:rsidRPr="0050736D" w:rsidTr="0075674D">
        <w:trPr>
          <w:trHeight w:val="267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七年级下册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《骆驼祥子》（老舍）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《海底两万里》（儒勒·凡尔纳）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*《红岩》（罗广斌、杨益言）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*《创业史》（柳青）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*《基地》（阿西莫夫）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宋体" w:eastAsia="宋体" w:hAnsi="宋体" w:cs="宋体" w:hint="eastAsia"/>
              </w:rPr>
              <w:t> </w:t>
            </w:r>
            <w:r w:rsidRPr="0050736D">
              <w:rPr>
                <w:rFonts w:ascii="仿宋_GB2312" w:eastAsia="仿宋_GB2312" w:hAnsi="仿宋" w:cs="仿宋" w:hint="eastAsia"/>
              </w:rPr>
              <w:t>*《哈利·波特与死亡圣器》（J.K.罗琳）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《科学是美丽的》（沈致远）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《缘缘堂随笔》（丰子恺）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《呼兰河传》（萧红）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《三体》（刘慈欣）</w:t>
            </w:r>
          </w:p>
        </w:tc>
      </w:tr>
      <w:tr w:rsidR="0050736D" w:rsidRPr="0050736D" w:rsidTr="0075674D">
        <w:trPr>
          <w:trHeight w:val="2684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八年级上册</w:t>
            </w:r>
          </w:p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《红星照耀中国》（埃德加·斯诺）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《昆虫记》（法布尔）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*《长征》（王树增）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*《飞向太空港》（李鸣生）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*《星星离我们有多远》（卞毓麟）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宋体" w:eastAsia="宋体" w:hAnsi="宋体" w:cs="宋体" w:hint="eastAsia"/>
              </w:rPr>
              <w:t> </w:t>
            </w:r>
            <w:r w:rsidRPr="0050736D">
              <w:rPr>
                <w:rFonts w:ascii="仿宋_GB2312" w:eastAsia="仿宋_GB2312" w:hAnsi="仿宋" w:cs="仿宋" w:hint="eastAsia"/>
              </w:rPr>
              <w:t>*《寂静的春天》（蕾切尔·卡森）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《人类群星闪耀时》（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茨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威格）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《万历十五年》（黄仁宇）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《蝇王》（威康</w:t>
            </w:r>
            <w:r w:rsidRPr="0050736D">
              <w:rPr>
                <w:rFonts w:ascii="MS Mincho" w:eastAsia="MS Mincho" w:hAnsi="MS Mincho" w:cs="MS Mincho" w:hint="eastAsia"/>
              </w:rPr>
              <w:t>・</w:t>
            </w:r>
            <w:r w:rsidRPr="0050736D">
              <w:rPr>
                <w:rFonts w:ascii="仿宋" w:eastAsia="仿宋" w:hAnsi="仿宋" w:cs="仿宋" w:hint="eastAsia"/>
              </w:rPr>
              <w:t>戈尔丁</w:t>
            </w:r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《居里夫人传》（艾芙·居里）</w:t>
            </w:r>
          </w:p>
        </w:tc>
      </w:tr>
      <w:tr w:rsidR="0050736D" w:rsidRPr="0050736D" w:rsidTr="0075674D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八年级下册</w:t>
            </w:r>
          </w:p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《傅雷家书》（傅雷）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《钢铁是怎样炼成的》（奥斯特洛夫斯基）</w:t>
            </w:r>
          </w:p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*《苏菲的世界》（乔斯坦·贾德）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*《给青年的十二封信》（朱光潜）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*《平凡的世界》（路遥）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*《名人传》（罗曼·罗兰）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《沙乡年鉴》（科奥波德）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 xml:space="preserve">《苏东坡传》（林语堂） 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《俗世奇人》（冯骥才）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《加入真有时光机》（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春上村树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 xml:space="preserve">  游记）</w:t>
            </w:r>
          </w:p>
        </w:tc>
      </w:tr>
      <w:tr w:rsidR="0050736D" w:rsidRPr="0050736D" w:rsidTr="0075674D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九年级上册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《艾青诗选》（艾青）</w:t>
            </w:r>
          </w:p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《水浒传》（施耐庵）</w:t>
            </w:r>
          </w:p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*《泰戈尔诗选》（泰戈尔）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*《唐诗三百首》（孙</w:t>
            </w:r>
            <w:proofErr w:type="gramStart"/>
            <w:r w:rsidRPr="0050736D">
              <w:rPr>
                <w:rFonts w:ascii="仿宋_GB2312" w:eastAsia="仿宋_GB2312" w:hAnsi="仿宋" w:cs="仿宋" w:hint="eastAsia"/>
              </w:rPr>
              <w:t>洙</w:t>
            </w:r>
            <w:proofErr w:type="gramEnd"/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*《世说新语》（刘义庆）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*《聊斋志异》（蒲松龄）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lastRenderedPageBreak/>
              <w:t>《顾城的诗》（顾城）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《文心》（夏</w:t>
            </w:r>
            <w:r w:rsidRPr="0050736D">
              <w:rPr>
                <w:rFonts w:ascii="仿宋_GB2312" w:eastAsia="仿宋" w:hAnsi="仿宋" w:cs="仿宋" w:hint="eastAsia"/>
              </w:rPr>
              <w:t>丏</w:t>
            </w:r>
            <w:r w:rsidRPr="0050736D">
              <w:rPr>
                <w:rFonts w:ascii="仿宋_GB2312" w:eastAsia="仿宋_GB2312" w:hAnsi="仿宋" w:cs="仿宋" w:hint="eastAsia"/>
              </w:rPr>
              <w:t>尊、叶圣陶）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《给青年的十二封信》（朱光潜）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  <w:szCs w:val="21"/>
                <w:shd w:val="clear" w:color="auto" w:fill="FFFFFF"/>
              </w:rPr>
            </w:pPr>
            <w:r w:rsidRPr="0050736D">
              <w:rPr>
                <w:rFonts w:ascii="仿宋_GB2312" w:eastAsia="仿宋_GB2312" w:hAnsi="仿宋" w:cs="仿宋" w:hint="eastAsia"/>
                <w:szCs w:val="21"/>
                <w:shd w:val="clear" w:color="auto" w:fill="FFFFFF"/>
              </w:rPr>
              <w:t>《莫泊桑小说选》（莫泊桑）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  <w:szCs w:val="21"/>
                <w:shd w:val="clear" w:color="auto" w:fill="FFFFFF"/>
              </w:rPr>
              <w:t>《外国短篇小说精选》</w:t>
            </w:r>
          </w:p>
        </w:tc>
      </w:tr>
      <w:tr w:rsidR="0050736D" w:rsidRPr="0050736D" w:rsidTr="0075674D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center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lastRenderedPageBreak/>
              <w:t>九年级下册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《儒林外史》（吴敬梓）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《简·爱》（夏洛蒂·勃朗特）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*《围城》（钱钟书）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*《格列佛游记》（斯威夫特）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*《契诃夫短篇小说选》（契诃夫）</w:t>
            </w:r>
          </w:p>
          <w:p w:rsidR="0050736D" w:rsidRPr="0050736D" w:rsidRDefault="0050736D" w:rsidP="0050736D">
            <w:pPr>
              <w:jc w:val="left"/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*《我是猫》（夏目漱石）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《棋王》（阿城）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《老人与海》（海明威）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《李尔王》（莎士比亚）</w:t>
            </w:r>
          </w:p>
          <w:p w:rsidR="0050736D" w:rsidRPr="0050736D" w:rsidRDefault="0050736D" w:rsidP="0050736D">
            <w:pPr>
              <w:rPr>
                <w:rFonts w:ascii="仿宋_GB2312" w:eastAsia="仿宋_GB2312" w:hAnsi="仿宋" w:cs="仿宋"/>
              </w:rPr>
            </w:pPr>
            <w:r w:rsidRPr="0050736D">
              <w:rPr>
                <w:rFonts w:ascii="仿宋_GB2312" w:eastAsia="仿宋_GB2312" w:hAnsi="仿宋" w:cs="仿宋" w:hint="eastAsia"/>
              </w:rPr>
              <w:t>《</w:t>
            </w:r>
            <w:r w:rsidRPr="0050736D">
              <w:rPr>
                <w:rFonts w:ascii="仿宋_GB2312" w:eastAsia="仿宋_GB2312" w:hAnsi="仿宋" w:cs="仿宋" w:hint="eastAsia"/>
                <w:szCs w:val="21"/>
                <w:shd w:val="clear" w:color="auto" w:fill="FFFFFF"/>
              </w:rPr>
              <w:t>人类简史</w:t>
            </w:r>
            <w:r w:rsidRPr="0050736D">
              <w:rPr>
                <w:rFonts w:ascii="仿宋_GB2312" w:eastAsia="仿宋_GB2312" w:hAnsi="仿宋" w:cs="仿宋" w:hint="eastAsia"/>
              </w:rPr>
              <w:t>》（</w:t>
            </w:r>
            <w:hyperlink r:id="rId5" w:tgtFrame="https://baike.so.com/doc/_blank" w:history="1">
              <w:r w:rsidRPr="0050736D">
                <w:rPr>
                  <w:rFonts w:ascii="仿宋_GB2312" w:eastAsia="仿宋_GB2312" w:hAnsi="仿宋" w:cs="仿宋" w:hint="eastAsia"/>
                  <w:color w:val="0000FF"/>
                  <w:u w:val="single"/>
                </w:rPr>
                <w:t>尤瓦尔·赫拉利</w:t>
              </w:r>
            </w:hyperlink>
            <w:r w:rsidRPr="0050736D">
              <w:rPr>
                <w:rFonts w:ascii="仿宋_GB2312" w:eastAsia="仿宋_GB2312" w:hAnsi="仿宋" w:cs="仿宋" w:hint="eastAsia"/>
              </w:rPr>
              <w:t>）</w:t>
            </w:r>
          </w:p>
        </w:tc>
      </w:tr>
    </w:tbl>
    <w:p w:rsidR="0050736D" w:rsidRPr="0050736D" w:rsidRDefault="0050736D" w:rsidP="0050736D">
      <w:pPr>
        <w:widowControl/>
        <w:spacing w:line="360" w:lineRule="exact"/>
        <w:ind w:firstLineChars="200" w:firstLine="480"/>
        <w:jc w:val="left"/>
        <w:rPr>
          <w:rFonts w:ascii="仿宋_GB2312" w:eastAsia="仿宋_GB2312" w:hAnsi="仿宋" w:cs="仿宋"/>
          <w:color w:val="000000"/>
          <w:kern w:val="0"/>
          <w:sz w:val="24"/>
        </w:rPr>
      </w:pPr>
      <w:r w:rsidRPr="0050736D">
        <w:rPr>
          <w:rFonts w:ascii="仿宋_GB2312" w:eastAsia="仿宋_GB2312" w:hAnsi="仿宋" w:cs="仿宋" w:hint="eastAsia"/>
          <w:color w:val="000000"/>
          <w:kern w:val="0"/>
          <w:sz w:val="24"/>
        </w:rPr>
        <w:t>备注：七年级至九年级选读书目一栏中，带*的为课内选读书目，其它为课外选读书目。</w:t>
      </w:r>
    </w:p>
    <w:p w:rsidR="0050736D" w:rsidRPr="0050736D" w:rsidRDefault="0050736D" w:rsidP="0050736D">
      <w:pPr>
        <w:widowControl/>
        <w:spacing w:line="360" w:lineRule="exact"/>
        <w:ind w:firstLineChars="200" w:firstLine="480"/>
        <w:jc w:val="left"/>
        <w:rPr>
          <w:rFonts w:ascii="仿宋_GB2312" w:eastAsia="仿宋_GB2312" w:hAnsi="仿宋" w:cs="仿宋"/>
          <w:color w:val="000000"/>
          <w:kern w:val="0"/>
          <w:sz w:val="24"/>
        </w:rPr>
      </w:pPr>
    </w:p>
    <w:p w:rsidR="0050736D" w:rsidRPr="0050736D" w:rsidRDefault="0050736D" w:rsidP="0050736D">
      <w:pPr>
        <w:widowControl/>
        <w:spacing w:line="360" w:lineRule="exact"/>
        <w:ind w:firstLineChars="200" w:firstLine="480"/>
        <w:jc w:val="left"/>
        <w:rPr>
          <w:rFonts w:ascii="仿宋_GB2312" w:eastAsia="仿宋_GB2312" w:hAnsi="仿宋" w:cs="仿宋"/>
          <w:color w:val="000000"/>
          <w:kern w:val="0"/>
          <w:sz w:val="24"/>
        </w:rPr>
      </w:pPr>
    </w:p>
    <w:p w:rsidR="0050736D" w:rsidRPr="0050736D" w:rsidRDefault="0050736D" w:rsidP="0050736D">
      <w:pPr>
        <w:widowControl/>
        <w:spacing w:line="360" w:lineRule="exact"/>
        <w:ind w:firstLineChars="200" w:firstLine="480"/>
        <w:jc w:val="left"/>
        <w:rPr>
          <w:rFonts w:ascii="仿宋_GB2312" w:eastAsia="仿宋_GB2312" w:hAnsi="仿宋" w:cs="仿宋"/>
          <w:color w:val="000000"/>
          <w:kern w:val="0"/>
          <w:sz w:val="24"/>
        </w:rPr>
      </w:pPr>
    </w:p>
    <w:p w:rsidR="0050736D" w:rsidRPr="0050736D" w:rsidRDefault="0050736D" w:rsidP="0050736D">
      <w:pPr>
        <w:widowControl/>
        <w:spacing w:line="360" w:lineRule="exact"/>
        <w:ind w:firstLineChars="200" w:firstLine="480"/>
        <w:jc w:val="left"/>
        <w:rPr>
          <w:rFonts w:ascii="仿宋_GB2312" w:eastAsia="仿宋_GB2312" w:hAnsi="仿宋" w:cs="仿宋"/>
          <w:color w:val="000000"/>
          <w:kern w:val="0"/>
          <w:sz w:val="24"/>
        </w:rPr>
      </w:pPr>
    </w:p>
    <w:p w:rsidR="0050736D" w:rsidRPr="0050736D" w:rsidRDefault="0050736D" w:rsidP="0050736D">
      <w:pPr>
        <w:widowControl/>
        <w:spacing w:line="360" w:lineRule="exact"/>
        <w:ind w:firstLineChars="200" w:firstLine="480"/>
        <w:jc w:val="left"/>
        <w:rPr>
          <w:rFonts w:ascii="仿宋_GB2312" w:eastAsia="仿宋_GB2312" w:hAnsi="仿宋" w:cs="仿宋"/>
          <w:color w:val="000000"/>
          <w:kern w:val="0"/>
          <w:sz w:val="24"/>
        </w:rPr>
      </w:pPr>
    </w:p>
    <w:p w:rsidR="0050736D" w:rsidRPr="0050736D" w:rsidRDefault="0050736D" w:rsidP="0050736D">
      <w:pPr>
        <w:widowControl/>
        <w:spacing w:line="360" w:lineRule="exact"/>
        <w:ind w:firstLineChars="200" w:firstLine="480"/>
        <w:jc w:val="left"/>
        <w:rPr>
          <w:rFonts w:ascii="仿宋_GB2312" w:eastAsia="仿宋_GB2312" w:hAnsi="仿宋" w:cs="仿宋"/>
          <w:color w:val="000000"/>
          <w:kern w:val="0"/>
          <w:sz w:val="24"/>
        </w:rPr>
      </w:pPr>
    </w:p>
    <w:p w:rsidR="0050736D" w:rsidRPr="0050736D" w:rsidRDefault="0050736D" w:rsidP="0050736D">
      <w:pPr>
        <w:widowControl/>
        <w:spacing w:line="360" w:lineRule="exact"/>
        <w:ind w:firstLineChars="200" w:firstLine="480"/>
        <w:jc w:val="left"/>
        <w:rPr>
          <w:rFonts w:ascii="仿宋_GB2312" w:eastAsia="仿宋_GB2312" w:hAnsi="仿宋" w:cs="仿宋"/>
          <w:color w:val="000000"/>
          <w:kern w:val="0"/>
          <w:sz w:val="24"/>
        </w:rPr>
      </w:pPr>
    </w:p>
    <w:p w:rsidR="006C7367" w:rsidRPr="0050736D" w:rsidRDefault="006C7367"/>
    <w:sectPr w:rsidR="006C7367" w:rsidRPr="0050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eiryo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6D"/>
    <w:rsid w:val="0050736D"/>
    <w:rsid w:val="006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3BF8D"/>
  <w15:chartTrackingRefBased/>
  <w15:docId w15:val="{F3C5180C-E61E-4679-ABDA-7B6A5FCD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so.com/doc/25519733-26558164.html" TargetMode="External"/><Relationship Id="rId4" Type="http://schemas.openxmlformats.org/officeDocument/2006/relationships/hyperlink" Target="https://baike.so.com/doc/5662244-587490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696</Words>
  <Characters>3971</Characters>
  <Application>Microsoft Office Word</Application>
  <DocSecurity>0</DocSecurity>
  <Lines>33</Lines>
  <Paragraphs>9</Paragraphs>
  <ScaleCrop>false</ScaleCrop>
  <Company>DoubleOX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1</cp:revision>
  <dcterms:created xsi:type="dcterms:W3CDTF">2020-06-24T08:53:00Z</dcterms:created>
  <dcterms:modified xsi:type="dcterms:W3CDTF">2020-06-24T08:55:00Z</dcterms:modified>
</cp:coreProperties>
</file>