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8A" w:rsidRDefault="00BD3F11" w:rsidP="00E803E6">
      <w:pPr>
        <w:spacing w:before="100" w:beforeAutospacing="1" w:after="100" w:afterAutospacing="1" w:line="900" w:lineRule="exact"/>
        <w:rPr>
          <w:rFonts w:ascii="方正小标宋简体" w:eastAsia="方正小标宋简体" w:hAnsi="宋体" w:cs="Times New Roman"/>
          <w:snapToGrid w:val="0"/>
          <w:color w:val="FF0000"/>
          <w:kern w:val="0"/>
          <w:sz w:val="84"/>
          <w:szCs w:val="8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" o:spid="_x0000_s1026" type="#_x0000_t202" style="position:absolute;left:0;text-align:left;margin-left:364.25pt;margin-top:62.75pt;width:114.95pt;height:82.35pt;z-index:4" strokecolor="white">
            <v:textbox style="mso-next-textbox:#文本框 7">
              <w:txbxContent>
                <w:p w:rsidR="005E388A" w:rsidRDefault="005E388A" w:rsidP="00E803E6">
                  <w:pPr>
                    <w:rPr>
                      <w:rFonts w:cs="Times New Roman"/>
                    </w:rPr>
                  </w:pPr>
                  <w:r>
                    <w:rPr>
                      <w:rFonts w:ascii="方正小标宋简体" w:eastAsia="方正小标宋简体" w:hAnsi="华文中宋" w:cs="方正小标宋简体" w:hint="eastAsia"/>
                      <w:color w:val="FF000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5" o:spid="_x0000_s1027" type="#_x0000_t202" style="position:absolute;left:0;text-align:left;margin-left:3.75pt;margin-top:29.6pt;width:378.75pt;height:127pt;z-index:2" strokecolor="white">
            <v:textbox style="mso-next-textbox:#文本框 5;mso-fit-shape-to-text:t">
              <w:txbxContent>
                <w:p w:rsidR="005E388A" w:rsidRPr="00E803E6" w:rsidRDefault="005E388A" w:rsidP="00E803E6">
                  <w:pPr>
                    <w:rPr>
                      <w:rFonts w:cs="Times New Roman"/>
                      <w:sz w:val="72"/>
                      <w:szCs w:val="72"/>
                    </w:rPr>
                  </w:pPr>
                  <w:r>
                    <w:rPr>
                      <w:rFonts w:ascii="方正小标宋简体" w:eastAsia="方正小标宋简体" w:hAnsi="华文中宋" w:cs="方正小标宋简体" w:hint="eastAsia"/>
                      <w:color w:val="FF0000"/>
                      <w:spacing w:val="82"/>
                      <w:sz w:val="72"/>
                      <w:szCs w:val="72"/>
                    </w:rPr>
                    <w:t>遂昌县</w:t>
                  </w:r>
                  <w:r w:rsidRPr="00E803E6">
                    <w:rPr>
                      <w:rFonts w:ascii="方正小标宋简体" w:eastAsia="方正小标宋简体" w:hAnsi="华文中宋" w:cs="方正小标宋简体" w:hint="eastAsia"/>
                      <w:color w:val="FF0000"/>
                      <w:spacing w:val="82"/>
                      <w:sz w:val="72"/>
                      <w:szCs w:val="72"/>
                    </w:rPr>
                    <w:t>妇女联合</w:t>
                  </w:r>
                  <w:r w:rsidRPr="00E803E6">
                    <w:rPr>
                      <w:rFonts w:ascii="方正小标宋简体" w:eastAsia="方正小标宋简体" w:hAnsi="华文中宋" w:cs="方正小标宋简体" w:hint="eastAsia"/>
                      <w:color w:val="FF0000"/>
                      <w:sz w:val="72"/>
                      <w:szCs w:val="72"/>
                    </w:rPr>
                    <w:t>会</w:t>
                  </w:r>
                </w:p>
              </w:txbxContent>
            </v:textbox>
          </v:shape>
        </w:pict>
      </w:r>
    </w:p>
    <w:p w:rsidR="005E388A" w:rsidRDefault="00BD3F11" w:rsidP="00E803E6">
      <w:pPr>
        <w:spacing w:before="100" w:beforeAutospacing="1" w:after="100" w:afterAutospacing="1" w:line="900" w:lineRule="exact"/>
        <w:jc w:val="center"/>
        <w:rPr>
          <w:rFonts w:ascii="方正小标宋简体" w:eastAsia="方正小标宋简体" w:cs="Times New Roman"/>
          <w:snapToGrid w:val="0"/>
          <w:color w:val="FF0000"/>
          <w:spacing w:val="120"/>
          <w:kern w:val="0"/>
          <w:sz w:val="84"/>
          <w:szCs w:val="84"/>
        </w:rPr>
      </w:pPr>
      <w:r>
        <w:rPr>
          <w:noProof/>
        </w:rPr>
        <w:pict>
          <v:shape id="文本框 6" o:spid="_x0000_s1028" type="#_x0000_t202" style="position:absolute;left:0;text-align:left;margin-left:3.4pt;margin-top:42.4pt;width:391.65pt;height:72.25pt;z-index:3" strokecolor="white">
            <v:textbox>
              <w:txbxContent>
                <w:p w:rsidR="005E388A" w:rsidRPr="00E803E6" w:rsidRDefault="005E388A" w:rsidP="00E803E6">
                  <w:pPr>
                    <w:rPr>
                      <w:rFonts w:cs="Times New Roman"/>
                      <w:sz w:val="72"/>
                      <w:szCs w:val="72"/>
                    </w:rPr>
                  </w:pPr>
                  <w:r>
                    <w:rPr>
                      <w:rFonts w:ascii="方正小标宋简体" w:eastAsia="方正小标宋简体" w:hAnsi="华文中宋" w:cs="方正小标宋简体" w:hint="eastAsia"/>
                      <w:color w:val="FF0000"/>
                      <w:spacing w:val="260"/>
                      <w:sz w:val="72"/>
                      <w:szCs w:val="72"/>
                    </w:rPr>
                    <w:t>遂昌县</w:t>
                  </w:r>
                  <w:r w:rsidRPr="00E803E6">
                    <w:rPr>
                      <w:rFonts w:ascii="方正小标宋简体" w:eastAsia="方正小标宋简体" w:hAnsi="华文中宋" w:cs="方正小标宋简体" w:hint="eastAsia"/>
                      <w:color w:val="FF0000"/>
                      <w:spacing w:val="260"/>
                      <w:sz w:val="72"/>
                      <w:szCs w:val="72"/>
                    </w:rPr>
                    <w:t>教育</w:t>
                  </w:r>
                  <w:r w:rsidRPr="00E803E6">
                    <w:rPr>
                      <w:rFonts w:ascii="方正小标宋简体" w:eastAsia="方正小标宋简体" w:hAnsi="华文中宋" w:cs="方正小标宋简体" w:hint="eastAsia"/>
                      <w:color w:val="FF0000"/>
                      <w:sz w:val="72"/>
                      <w:szCs w:val="72"/>
                    </w:rPr>
                    <w:t>局</w:t>
                  </w:r>
                </w:p>
              </w:txbxContent>
            </v:textbox>
          </v:shape>
        </w:pict>
      </w:r>
    </w:p>
    <w:p w:rsidR="005E388A" w:rsidRPr="00E803E6" w:rsidRDefault="005E388A" w:rsidP="00E803E6">
      <w:pPr>
        <w:spacing w:line="1000" w:lineRule="exact"/>
        <w:jc w:val="left"/>
        <w:rPr>
          <w:rFonts w:ascii="方正小标宋简体" w:eastAsia="方正小标宋简体" w:hAnsi="华文中宋" w:cs="Times New Roman"/>
          <w:color w:val="FF0000"/>
          <w:sz w:val="72"/>
          <w:szCs w:val="72"/>
        </w:rPr>
      </w:pPr>
    </w:p>
    <w:p w:rsidR="005E388A" w:rsidRDefault="00BD3F11" w:rsidP="00E803E6"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noProof/>
        </w:rPr>
        <w:pict>
          <v:line id="直线 4" o:spid="_x0000_s1029" style="position:absolute;left:0;text-align:left;z-index:1" from="-9pt,39pt" to="450pt,39pt" strokecolor="red" strokeweight="2pt">
            <w10:wrap type="topAndBottom"/>
          </v:line>
        </w:pict>
      </w:r>
      <w:r w:rsidR="005E388A">
        <w:rPr>
          <w:rFonts w:ascii="仿宋_GB2312" w:eastAsia="仿宋_GB2312" w:cs="仿宋_GB2312" w:hint="eastAsia"/>
          <w:sz w:val="32"/>
          <w:szCs w:val="32"/>
        </w:rPr>
        <w:t>遂妇〔</w:t>
      </w:r>
      <w:r w:rsidR="005E388A">
        <w:rPr>
          <w:rFonts w:ascii="仿宋_GB2312" w:eastAsia="仿宋_GB2312" w:cs="仿宋_GB2312"/>
          <w:sz w:val="32"/>
          <w:szCs w:val="32"/>
        </w:rPr>
        <w:t>2019</w:t>
      </w:r>
      <w:r w:rsidR="005E388A">
        <w:rPr>
          <w:rFonts w:ascii="仿宋_GB2312" w:eastAsia="仿宋_GB2312" w:cs="仿宋_GB2312" w:hint="eastAsia"/>
          <w:sz w:val="32"/>
          <w:szCs w:val="32"/>
        </w:rPr>
        <w:t>〕</w:t>
      </w:r>
      <w:r w:rsidR="009C5CC1">
        <w:rPr>
          <w:rFonts w:ascii="仿宋_GB2312" w:eastAsia="仿宋_GB2312" w:cs="仿宋_GB2312" w:hint="eastAsia"/>
          <w:sz w:val="32"/>
          <w:szCs w:val="32"/>
        </w:rPr>
        <w:t>22</w:t>
      </w:r>
      <w:bookmarkStart w:id="0" w:name="_GoBack"/>
      <w:bookmarkEnd w:id="0"/>
      <w:r w:rsidR="005E388A">
        <w:rPr>
          <w:rFonts w:ascii="仿宋_GB2312" w:eastAsia="仿宋_GB2312" w:cs="仿宋_GB2312" w:hint="eastAsia"/>
          <w:sz w:val="32"/>
          <w:szCs w:val="32"/>
        </w:rPr>
        <w:t>号</w:t>
      </w:r>
    </w:p>
    <w:p w:rsidR="005E388A" w:rsidRDefault="005E388A">
      <w:pPr>
        <w:spacing w:line="5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5E388A" w:rsidRPr="00E803E6" w:rsidRDefault="005E388A" w:rsidP="00E803E6">
      <w:pPr>
        <w:spacing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E803E6">
        <w:rPr>
          <w:rFonts w:ascii="方正小标宋简体" w:eastAsia="方正小标宋简体" w:hAnsi="黑体" w:cs="方正小标宋简体" w:hint="eastAsia"/>
          <w:sz w:val="44"/>
          <w:szCs w:val="44"/>
        </w:rPr>
        <w:t>关于开展家庭教育系列活动的通知</w:t>
      </w:r>
    </w:p>
    <w:p w:rsidR="005E388A" w:rsidRDefault="005E388A">
      <w:pPr>
        <w:spacing w:line="58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5E388A" w:rsidRPr="00CC10D8" w:rsidRDefault="005E388A" w:rsidP="00E803E6">
      <w:pPr>
        <w:spacing w:line="520" w:lineRule="exact"/>
        <w:rPr>
          <w:rFonts w:ascii="仿宋_GB2312" w:eastAsia="仿宋_GB2312" w:cs="Times New Roman"/>
          <w:sz w:val="32"/>
          <w:szCs w:val="32"/>
        </w:rPr>
      </w:pPr>
      <w:r w:rsidRPr="00CC10D8">
        <w:rPr>
          <w:rFonts w:ascii="仿宋_GB2312" w:eastAsia="仿宋_GB2312" w:cs="仿宋_GB2312" w:hint="eastAsia"/>
          <w:sz w:val="32"/>
          <w:szCs w:val="32"/>
        </w:rPr>
        <w:t>各乡镇（街道）妇联、各机关妇委会，各中小学校</w:t>
      </w:r>
      <w:r>
        <w:rPr>
          <w:rFonts w:ascii="仿宋_GB2312" w:eastAsia="仿宋_GB2312" w:cs="仿宋_GB2312" w:hint="eastAsia"/>
          <w:sz w:val="32"/>
          <w:szCs w:val="32"/>
        </w:rPr>
        <w:t>、幼儿园</w:t>
      </w:r>
      <w:r w:rsidRPr="00CC10D8">
        <w:rPr>
          <w:rFonts w:ascii="仿宋_GB2312" w:eastAsia="仿宋_GB2312" w:cs="仿宋_GB2312" w:hint="eastAsia"/>
          <w:sz w:val="32"/>
          <w:szCs w:val="32"/>
        </w:rPr>
        <w:t>：</w:t>
      </w:r>
    </w:p>
    <w:p w:rsidR="005E388A" w:rsidRPr="00E803E6" w:rsidRDefault="005E388A" w:rsidP="00CC10D8">
      <w:pPr>
        <w:spacing w:line="5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E803E6">
        <w:rPr>
          <w:rFonts w:ascii="仿宋_GB2312" w:eastAsia="仿宋_GB2312" w:cs="仿宋_GB2312" w:hint="eastAsia"/>
          <w:sz w:val="32"/>
          <w:szCs w:val="32"/>
        </w:rPr>
        <w:t>为深入贯彻习近平总书记关于家庭工作重要指示精神，根据全国妇联《“家家幸福安康工程”实施方案》</w:t>
      </w:r>
      <w:r>
        <w:rPr>
          <w:rFonts w:ascii="仿宋_GB2312" w:eastAsia="仿宋_GB2312" w:cs="仿宋_GB2312" w:hint="eastAsia"/>
          <w:sz w:val="32"/>
          <w:szCs w:val="32"/>
        </w:rPr>
        <w:t>部署要求，切实贯彻实施《浙江省家庭教育促进条例》，进一步提高我县家庭教育水平，打造幸福家庭品牌。经研究，县妇联、县</w:t>
      </w:r>
      <w:r w:rsidRPr="00E803E6">
        <w:rPr>
          <w:rFonts w:ascii="仿宋_GB2312" w:eastAsia="仿宋_GB2312" w:cs="仿宋_GB2312" w:hint="eastAsia"/>
          <w:sz w:val="32"/>
          <w:szCs w:val="32"/>
        </w:rPr>
        <w:t>教育局联合开展</w:t>
      </w:r>
      <w:r>
        <w:rPr>
          <w:rFonts w:ascii="仿宋_GB2312" w:eastAsia="仿宋_GB2312" w:cs="仿宋_GB2312" w:hint="eastAsia"/>
          <w:sz w:val="32"/>
          <w:szCs w:val="32"/>
        </w:rPr>
        <w:t>遂昌</w:t>
      </w:r>
      <w:r w:rsidRPr="00E803E6">
        <w:rPr>
          <w:rFonts w:ascii="仿宋_GB2312" w:eastAsia="仿宋_GB2312" w:cs="仿宋_GB2312" w:hint="eastAsia"/>
          <w:sz w:val="32"/>
          <w:szCs w:val="32"/>
        </w:rPr>
        <w:t>家教大讲坛、“好家风好家训好家规”征集评选等家庭教育系列活动（附后）。</w:t>
      </w:r>
    </w:p>
    <w:p w:rsidR="005E388A" w:rsidRPr="00CC10D8" w:rsidRDefault="005E388A" w:rsidP="00CC10D8">
      <w:pPr>
        <w:spacing w:line="5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CC10D8">
        <w:rPr>
          <w:rFonts w:ascii="仿宋_GB2312" w:eastAsia="仿宋_GB2312" w:cs="仿宋_GB2312" w:hint="eastAsia"/>
          <w:sz w:val="32"/>
          <w:szCs w:val="32"/>
        </w:rPr>
        <w:t>请</w:t>
      </w:r>
      <w:r>
        <w:rPr>
          <w:rFonts w:ascii="仿宋_GB2312" w:eastAsia="仿宋_GB2312" w:cs="仿宋_GB2312" w:hint="eastAsia"/>
          <w:sz w:val="32"/>
          <w:szCs w:val="32"/>
        </w:rPr>
        <w:t>各乡镇（街道）妇联、各机关妇委会，</w:t>
      </w:r>
      <w:r w:rsidRPr="00CC10D8">
        <w:rPr>
          <w:rFonts w:ascii="仿宋_GB2312" w:eastAsia="仿宋_GB2312" w:cs="仿宋_GB2312" w:hint="eastAsia"/>
          <w:sz w:val="32"/>
          <w:szCs w:val="32"/>
        </w:rPr>
        <w:t>各中小学校</w:t>
      </w:r>
      <w:r>
        <w:rPr>
          <w:rFonts w:ascii="仿宋_GB2312" w:eastAsia="仿宋_GB2312" w:cs="仿宋_GB2312" w:hint="eastAsia"/>
          <w:sz w:val="32"/>
          <w:szCs w:val="32"/>
        </w:rPr>
        <w:t>、幼儿园</w:t>
      </w:r>
      <w:r w:rsidRPr="00CC10D8">
        <w:rPr>
          <w:rFonts w:ascii="仿宋_GB2312" w:eastAsia="仿宋_GB2312" w:cs="仿宋_GB2312" w:hint="eastAsia"/>
          <w:sz w:val="32"/>
          <w:szCs w:val="32"/>
        </w:rPr>
        <w:t>结合实际，认真贯彻落实，并提炼总结先进经验，及时上报工作中的好做法、好典型，为提高我县家庭教育工作提供更多示范和借鉴。</w:t>
      </w:r>
    </w:p>
    <w:p w:rsidR="005E388A" w:rsidRPr="00CC10D8" w:rsidRDefault="005E388A" w:rsidP="00CC10D8">
      <w:pPr>
        <w:spacing w:line="5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5E388A" w:rsidRPr="00CC10D8" w:rsidRDefault="005E388A" w:rsidP="00CC10D8">
      <w:pPr>
        <w:spacing w:line="520" w:lineRule="exact"/>
        <w:ind w:firstLineChars="500" w:firstLine="1580"/>
        <w:rPr>
          <w:rFonts w:ascii="仿宋_GB2312" w:eastAsia="仿宋_GB2312" w:cs="Times New Roman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2"/>
          <w:sz w:val="32"/>
          <w:szCs w:val="32"/>
        </w:rPr>
        <w:t>附件：</w:t>
      </w:r>
      <w:r w:rsidRPr="00CC10D8">
        <w:rPr>
          <w:rFonts w:ascii="仿宋_GB2312" w:eastAsia="仿宋_GB2312" w:cs="仿宋_GB2312"/>
          <w:sz w:val="32"/>
          <w:szCs w:val="32"/>
        </w:rPr>
        <w:t>1.</w:t>
      </w:r>
      <w:r w:rsidRPr="00CC10D8">
        <w:rPr>
          <w:rFonts w:ascii="仿宋_GB2312" w:eastAsia="仿宋_GB2312" w:cs="仿宋_GB2312" w:hint="eastAsia"/>
          <w:sz w:val="32"/>
          <w:szCs w:val="32"/>
        </w:rPr>
        <w:t>家庭教育主题论坛</w:t>
      </w:r>
    </w:p>
    <w:p w:rsidR="005E388A" w:rsidRDefault="005E388A" w:rsidP="00CC10D8">
      <w:pPr>
        <w:spacing w:line="520" w:lineRule="exact"/>
        <w:ind w:firstLineChars="500" w:firstLine="16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2.</w:t>
      </w:r>
      <w:r>
        <w:rPr>
          <w:rFonts w:ascii="仿宋_GB2312" w:eastAsia="仿宋_GB2312" w:cs="仿宋_GB2312" w:hint="eastAsia"/>
          <w:sz w:val="32"/>
          <w:szCs w:val="32"/>
        </w:rPr>
        <w:t>“好家风好家训好家规”征集评选</w:t>
      </w:r>
    </w:p>
    <w:p w:rsidR="005E388A" w:rsidRDefault="005E388A" w:rsidP="00CC10D8">
      <w:pPr>
        <w:spacing w:line="520" w:lineRule="exact"/>
        <w:ind w:firstLineChars="500" w:firstLine="16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 w:rsidRPr="007F6017">
        <w:rPr>
          <w:rFonts w:ascii="仿宋_GB2312" w:eastAsia="仿宋_GB2312" w:cs="仿宋_GB2312"/>
          <w:sz w:val="32"/>
          <w:szCs w:val="32"/>
        </w:rPr>
        <w:t xml:space="preserve"> </w:t>
      </w:r>
      <w:r w:rsidRPr="003A343D">
        <w:rPr>
          <w:rFonts w:ascii="仿宋_GB2312" w:eastAsia="仿宋_GB2312" w:cs="仿宋_GB2312" w:hint="eastAsia"/>
          <w:sz w:val="32"/>
          <w:szCs w:val="32"/>
        </w:rPr>
        <w:t>心理关爱咨询服务</w:t>
      </w:r>
    </w:p>
    <w:p w:rsidR="005E388A" w:rsidRDefault="005E388A" w:rsidP="00CC10D8">
      <w:pPr>
        <w:spacing w:line="520" w:lineRule="exact"/>
        <w:ind w:firstLineChars="500" w:firstLine="16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 w:rsidRPr="007F6017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家庭教育主题调研</w:t>
      </w:r>
    </w:p>
    <w:p w:rsidR="005E388A" w:rsidRDefault="005E388A" w:rsidP="00CC10D8">
      <w:pPr>
        <w:spacing w:line="5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5E388A" w:rsidRDefault="005E388A" w:rsidP="00CC10D8">
      <w:pPr>
        <w:spacing w:line="520" w:lineRule="exact"/>
        <w:ind w:firstLineChars="500" w:firstLine="1600"/>
        <w:rPr>
          <w:rFonts w:ascii="仿宋_GB2312" w:eastAsia="仿宋_GB2312" w:cs="Times New Roman"/>
          <w:sz w:val="32"/>
          <w:szCs w:val="32"/>
        </w:rPr>
      </w:pPr>
    </w:p>
    <w:p w:rsidR="005E388A" w:rsidRDefault="005E388A" w:rsidP="00CC10D8">
      <w:pPr>
        <w:spacing w:line="520" w:lineRule="exact"/>
        <w:ind w:firstLineChars="500" w:firstLine="1600"/>
        <w:rPr>
          <w:rFonts w:ascii="仿宋_GB2312" w:eastAsia="仿宋_GB2312" w:cs="Times New Roman"/>
          <w:sz w:val="32"/>
          <w:szCs w:val="32"/>
        </w:rPr>
      </w:pPr>
    </w:p>
    <w:p w:rsidR="005E388A" w:rsidRDefault="005E388A" w:rsidP="00CC10D8">
      <w:pPr>
        <w:spacing w:line="520" w:lineRule="exact"/>
        <w:ind w:firstLineChars="500" w:firstLine="1600"/>
        <w:rPr>
          <w:rFonts w:ascii="仿宋_GB2312" w:eastAsia="仿宋_GB2312" w:cs="Times New Roman"/>
          <w:sz w:val="32"/>
          <w:szCs w:val="32"/>
        </w:rPr>
      </w:pPr>
    </w:p>
    <w:p w:rsidR="005E388A" w:rsidRDefault="005E388A" w:rsidP="00CC10D8">
      <w:pPr>
        <w:spacing w:line="520" w:lineRule="exact"/>
        <w:ind w:firstLineChars="500" w:firstLine="1580"/>
        <w:rPr>
          <w:rFonts w:ascii="仿宋_GB2312" w:eastAsia="仿宋_GB2312" w:cs="Times New Roman"/>
          <w:spacing w:val="-2"/>
          <w:sz w:val="32"/>
          <w:szCs w:val="32"/>
        </w:rPr>
      </w:pPr>
    </w:p>
    <w:p w:rsidR="005E388A" w:rsidRDefault="005E388A" w:rsidP="00CC10D8">
      <w:pPr>
        <w:wordWrap w:val="0"/>
        <w:spacing w:line="520" w:lineRule="exact"/>
        <w:ind w:right="632" w:firstLineChars="200" w:firstLine="632"/>
        <w:jc w:val="right"/>
        <w:rPr>
          <w:rFonts w:ascii="仿宋_GB2312" w:eastAsia="仿宋_GB2312" w:cs="Times New Roman"/>
          <w:spacing w:val="-2"/>
          <w:sz w:val="32"/>
          <w:szCs w:val="32"/>
        </w:rPr>
      </w:pPr>
      <w:r>
        <w:rPr>
          <w:rFonts w:ascii="仿宋_GB2312" w:eastAsia="仿宋_GB2312" w:cs="仿宋_GB2312" w:hint="eastAsia"/>
          <w:spacing w:val="-2"/>
          <w:sz w:val="32"/>
          <w:szCs w:val="32"/>
        </w:rPr>
        <w:t>遂昌县妇女联合会</w:t>
      </w:r>
      <w:r>
        <w:rPr>
          <w:rFonts w:ascii="仿宋_GB2312" w:eastAsia="仿宋_GB2312" w:cs="仿宋_GB2312"/>
          <w:spacing w:val="-2"/>
          <w:sz w:val="32"/>
          <w:szCs w:val="32"/>
        </w:rPr>
        <w:t xml:space="preserve">     </w:t>
      </w:r>
      <w:r>
        <w:rPr>
          <w:rFonts w:ascii="仿宋_GB2312" w:eastAsia="仿宋_GB2312" w:cs="仿宋_GB2312" w:hint="eastAsia"/>
          <w:spacing w:val="-2"/>
          <w:sz w:val="32"/>
          <w:szCs w:val="32"/>
        </w:rPr>
        <w:t>遂昌县教育局</w:t>
      </w:r>
    </w:p>
    <w:p w:rsidR="005E388A" w:rsidRDefault="005E388A" w:rsidP="00E803E6">
      <w:pPr>
        <w:spacing w:line="520" w:lineRule="exact"/>
        <w:rPr>
          <w:rFonts w:ascii="方正小标宋简体" w:eastAsia="方正小标宋简体" w:hAnsi="黑体" w:cs="Times New Roman"/>
          <w:b/>
          <w:bCs/>
          <w:sz w:val="44"/>
          <w:szCs w:val="44"/>
        </w:rPr>
      </w:pPr>
    </w:p>
    <w:p w:rsidR="005E388A" w:rsidRPr="00CC10D8" w:rsidRDefault="005E388A" w:rsidP="00CC10D8">
      <w:pPr>
        <w:spacing w:line="520" w:lineRule="exact"/>
        <w:ind w:firstLineChars="1850" w:firstLine="5846"/>
        <w:rPr>
          <w:rFonts w:ascii="仿宋_GB2312" w:eastAsia="仿宋_GB2312" w:cs="Times New Roman"/>
          <w:spacing w:val="-2"/>
          <w:sz w:val="32"/>
          <w:szCs w:val="32"/>
        </w:rPr>
      </w:pPr>
      <w:r w:rsidRPr="00CC10D8">
        <w:rPr>
          <w:rFonts w:ascii="仿宋_GB2312" w:eastAsia="仿宋_GB2312" w:cs="仿宋_GB2312"/>
          <w:spacing w:val="-2"/>
          <w:sz w:val="32"/>
          <w:szCs w:val="32"/>
        </w:rPr>
        <w:t>2019</w:t>
      </w:r>
      <w:r w:rsidRPr="00CC10D8">
        <w:rPr>
          <w:rFonts w:ascii="仿宋_GB2312" w:eastAsia="仿宋_GB2312" w:cs="仿宋_GB2312" w:hint="eastAsia"/>
          <w:spacing w:val="-2"/>
          <w:sz w:val="32"/>
          <w:szCs w:val="32"/>
        </w:rPr>
        <w:t>年</w:t>
      </w:r>
      <w:r w:rsidRPr="00CC10D8">
        <w:rPr>
          <w:rFonts w:ascii="仿宋_GB2312" w:eastAsia="仿宋_GB2312" w:cs="仿宋_GB2312"/>
          <w:spacing w:val="-2"/>
          <w:sz w:val="32"/>
          <w:szCs w:val="32"/>
        </w:rPr>
        <w:t>12</w:t>
      </w:r>
      <w:r w:rsidRPr="00CC10D8">
        <w:rPr>
          <w:rFonts w:ascii="仿宋_GB2312" w:eastAsia="仿宋_GB2312" w:cs="仿宋_GB2312" w:hint="eastAsia"/>
          <w:spacing w:val="-2"/>
          <w:sz w:val="32"/>
          <w:szCs w:val="32"/>
        </w:rPr>
        <w:t>月</w:t>
      </w:r>
      <w:r w:rsidRPr="00CC10D8">
        <w:rPr>
          <w:rFonts w:ascii="仿宋_GB2312" w:eastAsia="仿宋_GB2312" w:cs="仿宋_GB2312"/>
          <w:spacing w:val="-2"/>
          <w:sz w:val="32"/>
          <w:szCs w:val="32"/>
        </w:rPr>
        <w:t>12</w:t>
      </w:r>
      <w:r w:rsidRPr="00CC10D8">
        <w:rPr>
          <w:rFonts w:ascii="仿宋_GB2312" w:eastAsia="仿宋_GB2312" w:cs="仿宋_GB2312" w:hint="eastAsia"/>
          <w:spacing w:val="-2"/>
          <w:sz w:val="32"/>
          <w:szCs w:val="32"/>
        </w:rPr>
        <w:t>日</w:t>
      </w:r>
    </w:p>
    <w:p w:rsidR="005E388A" w:rsidRPr="00CC10D8" w:rsidRDefault="005E388A">
      <w:pPr>
        <w:spacing w:line="580" w:lineRule="exact"/>
        <w:jc w:val="left"/>
        <w:rPr>
          <w:rFonts w:ascii="仿宋_GB2312" w:eastAsia="仿宋_GB2312" w:cs="Times New Roman"/>
          <w:sz w:val="32"/>
          <w:szCs w:val="32"/>
        </w:rPr>
      </w:pPr>
    </w:p>
    <w:p w:rsidR="005E388A" w:rsidRDefault="005E388A">
      <w:pPr>
        <w:spacing w:line="580" w:lineRule="exact"/>
        <w:jc w:val="left"/>
        <w:rPr>
          <w:rFonts w:ascii="仿宋_GB2312" w:eastAsia="仿宋_GB2312" w:cs="Times New Roman"/>
          <w:sz w:val="32"/>
          <w:szCs w:val="32"/>
        </w:rPr>
      </w:pPr>
    </w:p>
    <w:p w:rsidR="005E388A" w:rsidRDefault="005E388A">
      <w:pPr>
        <w:spacing w:line="580" w:lineRule="exact"/>
        <w:jc w:val="left"/>
        <w:rPr>
          <w:rFonts w:ascii="仿宋_GB2312" w:eastAsia="仿宋_GB2312" w:cs="Times New Roman"/>
          <w:sz w:val="32"/>
          <w:szCs w:val="32"/>
        </w:rPr>
      </w:pPr>
    </w:p>
    <w:p w:rsidR="005E388A" w:rsidRDefault="005E388A">
      <w:pPr>
        <w:spacing w:line="580" w:lineRule="exact"/>
        <w:jc w:val="left"/>
        <w:rPr>
          <w:rFonts w:ascii="仿宋_GB2312" w:eastAsia="仿宋_GB2312" w:cs="Times New Roman"/>
          <w:sz w:val="32"/>
          <w:szCs w:val="32"/>
        </w:rPr>
      </w:pPr>
    </w:p>
    <w:p w:rsidR="005E388A" w:rsidRDefault="005E388A">
      <w:pPr>
        <w:spacing w:line="580" w:lineRule="exact"/>
        <w:jc w:val="left"/>
        <w:rPr>
          <w:rFonts w:ascii="仿宋_GB2312" w:eastAsia="仿宋_GB2312" w:cs="Times New Roman"/>
          <w:sz w:val="32"/>
          <w:szCs w:val="32"/>
        </w:rPr>
      </w:pPr>
    </w:p>
    <w:p w:rsidR="005E388A" w:rsidRDefault="005E388A">
      <w:pPr>
        <w:spacing w:line="580" w:lineRule="exact"/>
        <w:jc w:val="left"/>
        <w:rPr>
          <w:rFonts w:ascii="仿宋_GB2312" w:eastAsia="仿宋_GB2312" w:cs="Times New Roman"/>
          <w:sz w:val="32"/>
          <w:szCs w:val="32"/>
        </w:rPr>
      </w:pPr>
    </w:p>
    <w:p w:rsidR="005E388A" w:rsidRDefault="005E388A">
      <w:pPr>
        <w:spacing w:line="580" w:lineRule="exact"/>
        <w:jc w:val="left"/>
        <w:rPr>
          <w:rFonts w:ascii="仿宋_GB2312" w:eastAsia="仿宋_GB2312" w:cs="Times New Roman"/>
          <w:sz w:val="32"/>
          <w:szCs w:val="32"/>
        </w:rPr>
      </w:pPr>
    </w:p>
    <w:p w:rsidR="005E388A" w:rsidRDefault="005E388A">
      <w:pPr>
        <w:spacing w:line="580" w:lineRule="exact"/>
        <w:jc w:val="left"/>
        <w:rPr>
          <w:rFonts w:ascii="仿宋_GB2312" w:eastAsia="仿宋_GB2312" w:cs="Times New Roman"/>
          <w:sz w:val="32"/>
          <w:szCs w:val="32"/>
        </w:rPr>
      </w:pPr>
    </w:p>
    <w:p w:rsidR="005E388A" w:rsidRDefault="005E388A">
      <w:pPr>
        <w:spacing w:line="580" w:lineRule="exact"/>
        <w:jc w:val="left"/>
        <w:rPr>
          <w:rFonts w:ascii="仿宋_GB2312" w:eastAsia="仿宋_GB2312" w:cs="Times New Roman"/>
          <w:sz w:val="32"/>
          <w:szCs w:val="32"/>
        </w:rPr>
      </w:pPr>
    </w:p>
    <w:p w:rsidR="005E388A" w:rsidRDefault="005E388A">
      <w:pPr>
        <w:spacing w:line="580" w:lineRule="exact"/>
        <w:jc w:val="left"/>
        <w:rPr>
          <w:rFonts w:ascii="仿宋_GB2312" w:eastAsia="仿宋_GB2312" w:cs="Times New Roman"/>
          <w:sz w:val="32"/>
          <w:szCs w:val="32"/>
        </w:rPr>
      </w:pPr>
    </w:p>
    <w:p w:rsidR="005E388A" w:rsidRDefault="005E388A">
      <w:pPr>
        <w:spacing w:line="580" w:lineRule="exact"/>
        <w:jc w:val="left"/>
        <w:rPr>
          <w:rFonts w:ascii="仿宋_GB2312" w:eastAsia="仿宋_GB2312" w:cs="Times New Roman"/>
          <w:sz w:val="32"/>
          <w:szCs w:val="32"/>
        </w:rPr>
      </w:pPr>
    </w:p>
    <w:p w:rsidR="005E388A" w:rsidRDefault="005E388A" w:rsidP="00E803E6">
      <w:pPr>
        <w:spacing w:line="580" w:lineRule="exact"/>
        <w:rPr>
          <w:rFonts w:ascii="楷体_GB2312" w:eastAsia="楷体_GB2312" w:hAnsi="黑体" w:cs="Times New Roman"/>
          <w:b/>
          <w:bCs/>
          <w:sz w:val="32"/>
          <w:szCs w:val="32"/>
        </w:rPr>
      </w:pPr>
    </w:p>
    <w:p w:rsidR="005E388A" w:rsidRPr="00E803E6" w:rsidRDefault="005E388A">
      <w:pPr>
        <w:spacing w:line="58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E803E6">
        <w:rPr>
          <w:rFonts w:ascii="仿宋_GB2312" w:eastAsia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cs="仿宋_GB2312"/>
          <w:sz w:val="32"/>
          <w:szCs w:val="32"/>
        </w:rPr>
        <w:t>1</w:t>
      </w:r>
    </w:p>
    <w:p w:rsidR="005E388A" w:rsidRDefault="005E388A">
      <w:pPr>
        <w:spacing w:line="580" w:lineRule="exact"/>
        <w:ind w:firstLine="645"/>
        <w:jc w:val="center"/>
        <w:rPr>
          <w:rFonts w:ascii="方正小标宋简体" w:eastAsia="方正小标宋简体" w:hAnsi="黑体" w:cs="Times New Roman"/>
          <w:b/>
          <w:bCs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b/>
          <w:bCs/>
          <w:sz w:val="44"/>
          <w:szCs w:val="44"/>
        </w:rPr>
        <w:t>家庭教育主题论坛</w:t>
      </w:r>
    </w:p>
    <w:p w:rsidR="005E388A" w:rsidRDefault="005E388A">
      <w:pPr>
        <w:spacing w:line="580" w:lineRule="exact"/>
        <w:ind w:firstLine="645"/>
        <w:jc w:val="center"/>
        <w:rPr>
          <w:rFonts w:ascii="方正小标宋简体" w:eastAsia="方正小标宋简体" w:hAnsi="黑体" w:cs="Times New Roman"/>
          <w:b/>
          <w:bCs/>
          <w:sz w:val="44"/>
          <w:szCs w:val="44"/>
        </w:rPr>
      </w:pP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为认真贯彻落实习近平总书记关于家庭建设重要讲话精神，共同研究探讨家庭教育工作，决定组织举办遂昌县家庭教育主题论坛。</w:t>
      </w:r>
    </w:p>
    <w:p w:rsidR="005E388A" w:rsidRPr="00CC10D8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C10D8">
        <w:rPr>
          <w:rFonts w:ascii="黑体" w:eastAsia="黑体" w:hAnsi="黑体" w:cs="黑体" w:hint="eastAsia"/>
          <w:sz w:val="32"/>
          <w:szCs w:val="32"/>
        </w:rPr>
        <w:t>一、论坛主题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筑德筑心筑梦，共建共育共享</w:t>
      </w:r>
    </w:p>
    <w:p w:rsidR="005E388A" w:rsidRPr="00CC10D8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C10D8">
        <w:rPr>
          <w:rFonts w:ascii="黑体" w:eastAsia="黑体" w:hAnsi="黑体" w:cs="黑体" w:hint="eastAsia"/>
          <w:sz w:val="32"/>
          <w:szCs w:val="32"/>
        </w:rPr>
        <w:t>二、论坛时间、地点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报到时间：</w:t>
      </w:r>
      <w:r w:rsidRPr="00CC10D8">
        <w:rPr>
          <w:rFonts w:ascii="仿宋_GB2312" w:eastAsia="仿宋_GB2312" w:cs="仿宋_GB2312"/>
          <w:spacing w:val="-4"/>
          <w:sz w:val="32"/>
          <w:szCs w:val="32"/>
        </w:rPr>
        <w:t>2020</w:t>
      </w: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年</w:t>
      </w:r>
      <w:r w:rsidRPr="00CC10D8">
        <w:rPr>
          <w:rFonts w:ascii="仿宋_GB2312" w:eastAsia="仿宋_GB2312" w:cs="仿宋_GB2312"/>
          <w:spacing w:val="-4"/>
          <w:sz w:val="32"/>
          <w:szCs w:val="32"/>
        </w:rPr>
        <w:t>3</w:t>
      </w: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月下旬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具体时间地址另行通知</w:t>
      </w:r>
    </w:p>
    <w:p w:rsidR="005E388A" w:rsidRPr="00CC10D8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C10D8">
        <w:rPr>
          <w:rFonts w:ascii="黑体" w:eastAsia="黑体" w:hAnsi="黑体" w:cs="黑体" w:hint="eastAsia"/>
          <w:sz w:val="32"/>
          <w:szCs w:val="32"/>
        </w:rPr>
        <w:t>三、参加对象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（一）县妇联、县教育局、县关工委、县民政局分管领导；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（二）各乡镇（街道）妇联主席、各中小学校校长；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（三）家庭教育学会会员；</w:t>
      </w:r>
    </w:p>
    <w:p w:rsidR="005E388A" w:rsidRPr="00CC10D8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C10D8">
        <w:rPr>
          <w:rFonts w:ascii="黑体" w:eastAsia="黑体" w:hAnsi="黑体" w:cs="黑体" w:hint="eastAsia"/>
          <w:sz w:val="32"/>
          <w:szCs w:val="32"/>
        </w:rPr>
        <w:t>四、论坛内容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（一）典型经验推广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（二）县家庭教育学会工作报告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（三）获奖论文、优秀家风家训故事颁奖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（四）专家专题讲座</w:t>
      </w:r>
    </w:p>
    <w:p w:rsidR="005E388A" w:rsidRPr="00CC10D8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C10D8">
        <w:rPr>
          <w:rFonts w:ascii="黑体" w:eastAsia="黑体" w:hAnsi="黑体" w:cs="黑体" w:hint="eastAsia"/>
          <w:sz w:val="32"/>
          <w:szCs w:val="32"/>
        </w:rPr>
        <w:t>五、报名方式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请参加人员填写《</w:t>
      </w:r>
      <w:hyperlink r:id="rId7" w:history="1">
        <w:r w:rsidRPr="00CC10D8">
          <w:rPr>
            <w:rFonts w:ascii="仿宋_GB2312" w:eastAsia="仿宋_GB2312" w:cs="仿宋_GB2312" w:hint="eastAsia"/>
            <w:spacing w:val="-4"/>
            <w:sz w:val="32"/>
            <w:szCs w:val="32"/>
          </w:rPr>
          <w:t>遂昌县家庭教育学会主题论坛参会人员名单》，发送到</w:t>
        </w:r>
      </w:hyperlink>
      <w:hyperlink r:id="rId8" w:history="1">
        <w:r w:rsidRPr="00CC10D8">
          <w:rPr>
            <w:rFonts w:ascii="仿宋_GB2312" w:eastAsia="仿宋_GB2312" w:cs="仿宋_GB2312"/>
            <w:spacing w:val="-4"/>
            <w:sz w:val="32"/>
            <w:szCs w:val="32"/>
          </w:rPr>
          <w:t>zjsclqj@163..com</w:t>
        </w:r>
      </w:hyperlink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邮箱。</w:t>
      </w:r>
    </w:p>
    <w:p w:rsidR="005E388A" w:rsidRPr="00CC10D8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C10D8">
        <w:rPr>
          <w:rFonts w:ascii="黑体" w:eastAsia="黑体" w:hAnsi="黑体" w:cs="黑体" w:hint="eastAsia"/>
          <w:sz w:val="32"/>
          <w:szCs w:val="32"/>
        </w:rPr>
        <w:t>六、具体事项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（一）报名截止时间为</w:t>
      </w:r>
      <w:r w:rsidRPr="00CC10D8">
        <w:rPr>
          <w:rFonts w:ascii="仿宋_GB2312" w:eastAsia="仿宋_GB2312" w:cs="仿宋_GB2312"/>
          <w:spacing w:val="-4"/>
          <w:sz w:val="32"/>
          <w:szCs w:val="32"/>
        </w:rPr>
        <w:t>2020</w:t>
      </w: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年</w:t>
      </w:r>
      <w:r w:rsidRPr="00CC10D8">
        <w:rPr>
          <w:rFonts w:ascii="仿宋_GB2312" w:eastAsia="仿宋_GB2312" w:cs="仿宋_GB2312"/>
          <w:spacing w:val="-4"/>
          <w:sz w:val="32"/>
          <w:szCs w:val="32"/>
        </w:rPr>
        <w:t>3</w:t>
      </w: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月</w:t>
      </w:r>
      <w:r w:rsidRPr="00CC10D8">
        <w:rPr>
          <w:rFonts w:ascii="仿宋_GB2312" w:eastAsia="仿宋_GB2312" w:cs="仿宋_GB2312"/>
          <w:spacing w:val="-4"/>
          <w:sz w:val="32"/>
          <w:szCs w:val="32"/>
        </w:rPr>
        <w:t>10</w:t>
      </w: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日。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lastRenderedPageBreak/>
        <w:t>（二）论文题材不限，主要围绕家庭教育优秀案例、经验总结分享，家庭教育问题阐释等，内容积极向上，有理有据，字数</w:t>
      </w:r>
      <w:r w:rsidRPr="00CC10D8">
        <w:rPr>
          <w:rFonts w:ascii="仿宋_GB2312" w:eastAsia="仿宋_GB2312" w:cs="仿宋_GB2312"/>
          <w:spacing w:val="-4"/>
          <w:sz w:val="32"/>
          <w:szCs w:val="32"/>
        </w:rPr>
        <w:t>3000</w:t>
      </w: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字以内，每个团体会员不少于</w:t>
      </w:r>
      <w:r w:rsidRPr="00CC10D8">
        <w:rPr>
          <w:rFonts w:ascii="仿宋_GB2312" w:eastAsia="仿宋_GB2312" w:cs="仿宋_GB2312"/>
          <w:spacing w:val="-4"/>
          <w:sz w:val="32"/>
          <w:szCs w:val="32"/>
        </w:rPr>
        <w:t>1</w:t>
      </w: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篇，欢迎个人会员踊跃参加。截稿日期：</w:t>
      </w:r>
      <w:r w:rsidRPr="00CC10D8">
        <w:rPr>
          <w:rFonts w:ascii="仿宋_GB2312" w:eastAsia="仿宋_GB2312" w:cs="仿宋_GB2312"/>
          <w:spacing w:val="-4"/>
          <w:sz w:val="32"/>
          <w:szCs w:val="32"/>
        </w:rPr>
        <w:t>2020</w:t>
      </w: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年</w:t>
      </w:r>
      <w:r w:rsidRPr="00CC10D8">
        <w:rPr>
          <w:rFonts w:ascii="仿宋_GB2312" w:eastAsia="仿宋_GB2312" w:cs="仿宋_GB2312"/>
          <w:spacing w:val="-4"/>
          <w:sz w:val="32"/>
          <w:szCs w:val="32"/>
        </w:rPr>
        <w:t>3</w:t>
      </w: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月</w:t>
      </w:r>
      <w:r w:rsidRPr="00CC10D8">
        <w:rPr>
          <w:rFonts w:ascii="仿宋_GB2312" w:eastAsia="仿宋_GB2312" w:cs="仿宋_GB2312"/>
          <w:spacing w:val="-4"/>
          <w:sz w:val="32"/>
          <w:szCs w:val="32"/>
        </w:rPr>
        <w:t>1</w:t>
      </w: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日前。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（三）整理评比阶段：将征集到的论文进行分类整理，组织专家评出一、二、三等奖及优秀奖若干名。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活动负责人：雷巧菁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联系电话：</w:t>
      </w:r>
      <w:r w:rsidRPr="00CC10D8">
        <w:rPr>
          <w:rFonts w:ascii="仿宋_GB2312" w:eastAsia="仿宋_GB2312" w:cs="仿宋_GB2312"/>
          <w:spacing w:val="-4"/>
          <w:sz w:val="32"/>
          <w:szCs w:val="32"/>
        </w:rPr>
        <w:t>13957060756</w:t>
      </w: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（</w:t>
      </w:r>
      <w:r w:rsidRPr="00CC10D8">
        <w:rPr>
          <w:rFonts w:ascii="仿宋_GB2312" w:eastAsia="仿宋_GB2312" w:cs="仿宋_GB2312"/>
          <w:spacing w:val="-4"/>
          <w:sz w:val="32"/>
          <w:szCs w:val="32"/>
        </w:rPr>
        <w:t>650756</w:t>
      </w: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）</w:t>
      </w:r>
    </w:p>
    <w:p w:rsidR="005E388A" w:rsidRPr="00CC10D8" w:rsidRDefault="005E388A">
      <w:pPr>
        <w:spacing w:line="720" w:lineRule="auto"/>
        <w:ind w:firstLine="646"/>
        <w:jc w:val="left"/>
        <w:rPr>
          <w:rFonts w:ascii="仿宋_GB2312" w:eastAsia="仿宋_GB2312" w:cs="Times New Roman"/>
          <w:spacing w:val="-8"/>
          <w:sz w:val="32"/>
          <w:szCs w:val="32"/>
        </w:rPr>
      </w:pPr>
    </w:p>
    <w:p w:rsidR="005E388A" w:rsidRDefault="005E388A">
      <w:pPr>
        <w:spacing w:line="720" w:lineRule="auto"/>
        <w:ind w:firstLine="646"/>
        <w:jc w:val="left"/>
        <w:rPr>
          <w:rFonts w:ascii="仿宋_GB2312" w:eastAsia="仿宋_GB2312" w:cs="Times New Roman"/>
          <w:spacing w:val="-8"/>
          <w:sz w:val="32"/>
          <w:szCs w:val="32"/>
        </w:rPr>
      </w:pPr>
    </w:p>
    <w:p w:rsidR="005E388A" w:rsidRDefault="005E388A">
      <w:pPr>
        <w:spacing w:line="580" w:lineRule="exact"/>
        <w:ind w:firstLine="645"/>
        <w:jc w:val="left"/>
        <w:rPr>
          <w:rFonts w:ascii="仿宋_GB2312" w:eastAsia="仿宋_GB2312" w:cs="Times New Roman"/>
          <w:spacing w:val="-8"/>
          <w:sz w:val="32"/>
          <w:szCs w:val="32"/>
        </w:rPr>
      </w:pPr>
    </w:p>
    <w:p w:rsidR="005E388A" w:rsidRDefault="005E388A">
      <w:pPr>
        <w:spacing w:line="580" w:lineRule="exact"/>
        <w:ind w:firstLine="645"/>
        <w:jc w:val="left"/>
        <w:rPr>
          <w:rFonts w:ascii="仿宋_GB2312" w:eastAsia="仿宋_GB2312" w:cs="Times New Roman"/>
          <w:spacing w:val="-8"/>
          <w:sz w:val="32"/>
          <w:szCs w:val="32"/>
        </w:rPr>
      </w:pPr>
    </w:p>
    <w:p w:rsidR="005E388A" w:rsidRDefault="005E388A" w:rsidP="00CC10D8">
      <w:pPr>
        <w:ind w:firstLineChars="50" w:firstLine="220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p w:rsidR="005E388A" w:rsidRDefault="005E388A" w:rsidP="00CC10D8">
      <w:pPr>
        <w:ind w:firstLineChars="50" w:firstLine="220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p w:rsidR="005E388A" w:rsidRDefault="005E388A" w:rsidP="00CC10D8">
      <w:pPr>
        <w:ind w:firstLineChars="50" w:firstLine="220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p w:rsidR="005E388A" w:rsidRDefault="005E388A" w:rsidP="00CC10D8">
      <w:pPr>
        <w:ind w:firstLineChars="50" w:firstLine="220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p w:rsidR="005E388A" w:rsidRDefault="005E388A" w:rsidP="00CC10D8">
      <w:pPr>
        <w:ind w:firstLineChars="50" w:firstLine="220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p w:rsidR="005E388A" w:rsidRDefault="005E388A" w:rsidP="00CC10D8">
      <w:pPr>
        <w:ind w:firstLineChars="50" w:firstLine="220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p w:rsidR="005E388A" w:rsidRDefault="005E388A" w:rsidP="00CC10D8">
      <w:pPr>
        <w:ind w:firstLineChars="50" w:firstLine="220"/>
        <w:jc w:val="center"/>
        <w:rPr>
          <w:rFonts w:ascii="方正小标宋_GBK" w:eastAsia="方正小标宋_GBK" w:hAnsi="宋体" w:cs="Times New Roman"/>
          <w:b/>
          <w:bCs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b/>
          <w:bCs/>
          <w:sz w:val="44"/>
          <w:szCs w:val="44"/>
        </w:rPr>
        <w:lastRenderedPageBreak/>
        <w:t>遂昌县家庭教育主题论坛参会人员名单</w:t>
      </w:r>
    </w:p>
    <w:p w:rsidR="005E388A" w:rsidRPr="0033592C" w:rsidRDefault="005E388A" w:rsidP="00CC10D8">
      <w:pPr>
        <w:ind w:firstLineChars="50" w:firstLine="220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268"/>
        <w:gridCol w:w="2268"/>
        <w:gridCol w:w="2268"/>
      </w:tblGrid>
      <w:tr w:rsidR="005E388A">
        <w:trPr>
          <w:trHeight w:val="637"/>
        </w:trPr>
        <w:tc>
          <w:tcPr>
            <w:tcW w:w="2268" w:type="dxa"/>
          </w:tcPr>
          <w:p w:rsidR="005E388A" w:rsidRDefault="005E38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</w:t>
            </w: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电话</w:t>
            </w:r>
          </w:p>
        </w:tc>
      </w:tr>
      <w:tr w:rsidR="005E388A">
        <w:trPr>
          <w:trHeight w:val="834"/>
        </w:trPr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</w:tr>
      <w:tr w:rsidR="005E388A">
        <w:trPr>
          <w:trHeight w:val="714"/>
        </w:trPr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</w:tr>
      <w:tr w:rsidR="005E388A">
        <w:trPr>
          <w:trHeight w:val="712"/>
        </w:trPr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</w:tr>
      <w:tr w:rsidR="005E388A">
        <w:trPr>
          <w:trHeight w:val="700"/>
        </w:trPr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</w:tr>
      <w:tr w:rsidR="005E388A">
        <w:trPr>
          <w:trHeight w:val="636"/>
        </w:trPr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</w:tr>
      <w:tr w:rsidR="005E388A">
        <w:trPr>
          <w:trHeight w:val="636"/>
        </w:trPr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</w:tr>
      <w:tr w:rsidR="005E388A">
        <w:trPr>
          <w:trHeight w:val="636"/>
        </w:trPr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</w:tr>
      <w:tr w:rsidR="005E388A">
        <w:trPr>
          <w:trHeight w:val="636"/>
        </w:trPr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</w:tr>
      <w:tr w:rsidR="005E388A">
        <w:trPr>
          <w:trHeight w:val="636"/>
        </w:trPr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</w:tr>
      <w:tr w:rsidR="005E388A">
        <w:trPr>
          <w:trHeight w:val="636"/>
        </w:trPr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</w:tr>
      <w:tr w:rsidR="005E388A">
        <w:trPr>
          <w:trHeight w:val="636"/>
        </w:trPr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5E388A" w:rsidRDefault="005E388A">
            <w:pPr>
              <w:rPr>
                <w:rFonts w:cs="Times New Roman"/>
              </w:rPr>
            </w:pPr>
          </w:p>
        </w:tc>
      </w:tr>
    </w:tbl>
    <w:p w:rsidR="005E388A" w:rsidRDefault="005E388A">
      <w:pPr>
        <w:spacing w:line="580" w:lineRule="exact"/>
        <w:ind w:firstLine="645"/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</w:p>
    <w:p w:rsidR="005E388A" w:rsidRDefault="005E388A">
      <w:pPr>
        <w:spacing w:line="580" w:lineRule="exact"/>
        <w:ind w:firstLine="645"/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</w:p>
    <w:p w:rsidR="005E388A" w:rsidRDefault="005E388A">
      <w:pPr>
        <w:spacing w:line="580" w:lineRule="exact"/>
        <w:ind w:firstLine="645"/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</w:p>
    <w:p w:rsidR="005E388A" w:rsidRDefault="005E388A">
      <w:pPr>
        <w:spacing w:line="580" w:lineRule="exact"/>
        <w:ind w:firstLine="645"/>
        <w:jc w:val="left"/>
        <w:rPr>
          <w:rFonts w:ascii="楷体_GB2312" w:eastAsia="楷体_GB2312" w:hAnsi="黑体" w:cs="Times New Roman"/>
          <w:b/>
          <w:bCs/>
          <w:sz w:val="32"/>
          <w:szCs w:val="32"/>
        </w:rPr>
      </w:pPr>
    </w:p>
    <w:p w:rsidR="005E388A" w:rsidRPr="0033592C" w:rsidRDefault="005E388A" w:rsidP="0033592C">
      <w:pPr>
        <w:spacing w:line="58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33592C">
        <w:rPr>
          <w:rFonts w:ascii="仿宋_GB2312" w:eastAsia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cs="仿宋_GB2312"/>
          <w:sz w:val="32"/>
          <w:szCs w:val="32"/>
        </w:rPr>
        <w:t>2</w:t>
      </w:r>
    </w:p>
    <w:p w:rsidR="005E388A" w:rsidRDefault="005E388A">
      <w:pPr>
        <w:spacing w:line="580" w:lineRule="exact"/>
        <w:ind w:firstLine="645"/>
        <w:jc w:val="center"/>
        <w:rPr>
          <w:rFonts w:ascii="方正小标宋_GBK" w:eastAsia="方正小标宋_GBK" w:hAnsi="黑体" w:cs="Times New Roman"/>
          <w:b/>
          <w:bCs/>
          <w:sz w:val="44"/>
          <w:szCs w:val="44"/>
        </w:rPr>
      </w:pPr>
      <w:r>
        <w:rPr>
          <w:rFonts w:ascii="方正小标宋_GBK" w:eastAsia="方正小标宋_GBK" w:hAnsi="黑体" w:cs="方正小标宋_GBK" w:hint="eastAsia"/>
          <w:b/>
          <w:bCs/>
          <w:sz w:val="44"/>
          <w:szCs w:val="44"/>
        </w:rPr>
        <w:t>“好家风好家训好家规”征集评选</w:t>
      </w:r>
    </w:p>
    <w:p w:rsidR="005E388A" w:rsidRPr="00C8461A" w:rsidRDefault="005E388A">
      <w:pPr>
        <w:spacing w:line="580" w:lineRule="exact"/>
        <w:ind w:firstLine="645"/>
        <w:jc w:val="center"/>
        <w:rPr>
          <w:rFonts w:ascii="方正小标宋_GBK" w:eastAsia="方正小标宋_GBK" w:hAnsi="黑体" w:cs="Times New Roman"/>
          <w:b/>
          <w:bCs/>
          <w:sz w:val="44"/>
          <w:szCs w:val="44"/>
        </w:rPr>
      </w:pPr>
    </w:p>
    <w:p w:rsidR="005E388A" w:rsidRPr="0033592C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>
        <w:rPr>
          <w:rFonts w:ascii="仿宋_GB2312" w:eastAsia="仿宋_GB2312" w:cs="仿宋_GB2312" w:hint="eastAsia"/>
          <w:spacing w:val="-4"/>
          <w:sz w:val="32"/>
          <w:szCs w:val="32"/>
        </w:rPr>
        <w:t>为弘扬中华优秀传统文化，进一步挖掘我县</w:t>
      </w: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t>传统道德文化和良好家风，积极培育和践行社会主义核心价值观</w:t>
      </w:r>
      <w:r>
        <w:rPr>
          <w:rFonts w:ascii="仿宋_GB2312" w:eastAsia="仿宋_GB2312" w:cs="仿宋_GB2312" w:hint="eastAsia"/>
          <w:spacing w:val="-4"/>
          <w:sz w:val="32"/>
          <w:szCs w:val="32"/>
        </w:rPr>
        <w:t>，引导广大家长学习先进家教理念和家教方法，开展广泛交流、学习。县妇联、县教育局决定在全县</w:t>
      </w: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t>范围内广泛开展“好家风好家训好家规”征集评选活。</w:t>
      </w:r>
    </w:p>
    <w:p w:rsidR="005E388A" w:rsidRPr="0033592C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3592C">
        <w:rPr>
          <w:rFonts w:ascii="黑体" w:eastAsia="黑体" w:hAnsi="黑体" w:cs="黑体" w:hint="eastAsia"/>
          <w:sz w:val="32"/>
          <w:szCs w:val="32"/>
        </w:rPr>
        <w:t>一、活动主题</w:t>
      </w:r>
    </w:p>
    <w:p w:rsidR="005E388A" w:rsidRPr="0033592C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t>传承好家训，建设好家风</w:t>
      </w:r>
    </w:p>
    <w:p w:rsidR="005E388A" w:rsidRPr="0033592C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3592C">
        <w:rPr>
          <w:rFonts w:ascii="黑体" w:eastAsia="黑体" w:hAnsi="黑体" w:cs="黑体" w:hint="eastAsia"/>
          <w:sz w:val="32"/>
          <w:szCs w:val="32"/>
        </w:rPr>
        <w:t>二、活动时间</w:t>
      </w:r>
    </w:p>
    <w:p w:rsidR="005E388A" w:rsidRPr="0033592C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33592C">
        <w:rPr>
          <w:rFonts w:ascii="仿宋_GB2312" w:eastAsia="仿宋_GB2312" w:cs="仿宋_GB2312"/>
          <w:spacing w:val="-4"/>
          <w:sz w:val="32"/>
          <w:szCs w:val="32"/>
        </w:rPr>
        <w:t>2019</w:t>
      </w: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t>年</w:t>
      </w:r>
      <w:r w:rsidRPr="0033592C">
        <w:rPr>
          <w:rFonts w:ascii="仿宋_GB2312" w:eastAsia="仿宋_GB2312" w:cs="仿宋_GB2312"/>
          <w:spacing w:val="-4"/>
          <w:sz w:val="32"/>
          <w:szCs w:val="32"/>
        </w:rPr>
        <w:t>12</w:t>
      </w: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t>月至</w:t>
      </w:r>
      <w:r w:rsidRPr="0033592C">
        <w:rPr>
          <w:rFonts w:ascii="仿宋_GB2312" w:eastAsia="仿宋_GB2312" w:cs="仿宋_GB2312"/>
          <w:spacing w:val="-4"/>
          <w:sz w:val="32"/>
          <w:szCs w:val="32"/>
        </w:rPr>
        <w:t>2020</w:t>
      </w: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t>年</w:t>
      </w:r>
      <w:r w:rsidRPr="0033592C">
        <w:rPr>
          <w:rFonts w:ascii="仿宋_GB2312" w:eastAsia="仿宋_GB2312" w:cs="仿宋_GB2312"/>
          <w:spacing w:val="-4"/>
          <w:sz w:val="32"/>
          <w:szCs w:val="32"/>
        </w:rPr>
        <w:t>2</w:t>
      </w: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t>月</w:t>
      </w:r>
    </w:p>
    <w:p w:rsidR="005E388A" w:rsidRPr="0033592C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3592C">
        <w:rPr>
          <w:rFonts w:ascii="黑体" w:eastAsia="黑体" w:hAnsi="黑体" w:cs="黑体" w:hint="eastAsia"/>
          <w:sz w:val="32"/>
          <w:szCs w:val="32"/>
        </w:rPr>
        <w:t>三、征集对象</w:t>
      </w:r>
    </w:p>
    <w:p w:rsidR="005E388A" w:rsidRPr="0033592C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t>全市广大家长</w:t>
      </w:r>
    </w:p>
    <w:p w:rsidR="005E388A" w:rsidRPr="0033592C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3592C">
        <w:rPr>
          <w:rFonts w:ascii="黑体" w:eastAsia="黑体" w:hAnsi="黑体" w:cs="黑体" w:hint="eastAsia"/>
          <w:sz w:val="32"/>
          <w:szCs w:val="32"/>
        </w:rPr>
        <w:t>四、征集内容</w:t>
      </w:r>
    </w:p>
    <w:p w:rsidR="005E388A" w:rsidRPr="0033592C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t>（一）家训家规：家族世代传承、历史悠久的经典家训家规；自创提炼的现代家训家规。要贴近生活，健康向上，易于操作，语言精练，特色鲜明，富有内涵，便于传诵。每则不超过</w:t>
      </w:r>
      <w:r w:rsidRPr="0033592C">
        <w:rPr>
          <w:rFonts w:ascii="仿宋_GB2312" w:eastAsia="仿宋_GB2312" w:cs="仿宋_GB2312"/>
          <w:spacing w:val="-4"/>
          <w:sz w:val="32"/>
          <w:szCs w:val="32"/>
        </w:rPr>
        <w:t>100</w:t>
      </w: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t>字，家训家规的注解不超过</w:t>
      </w:r>
      <w:r w:rsidRPr="0033592C">
        <w:rPr>
          <w:rFonts w:ascii="仿宋_GB2312" w:eastAsia="仿宋_GB2312" w:cs="仿宋_GB2312"/>
          <w:spacing w:val="-4"/>
          <w:sz w:val="32"/>
          <w:szCs w:val="32"/>
        </w:rPr>
        <w:t>300</w:t>
      </w: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t>字。</w:t>
      </w:r>
    </w:p>
    <w:p w:rsidR="005E388A" w:rsidRPr="0033592C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t>（二）家风故事</w:t>
      </w:r>
      <w:r w:rsidRPr="0033592C">
        <w:rPr>
          <w:rFonts w:ascii="仿宋_GB2312" w:eastAsia="仿宋_GB2312" w:cs="仿宋_GB2312"/>
          <w:spacing w:val="-4"/>
          <w:sz w:val="32"/>
          <w:szCs w:val="32"/>
        </w:rPr>
        <w:t>:</w:t>
      </w: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t>用发生在自己身上或长辈身上的典型事例，来阐述家庭家族的家风，对党忠诚、诗礼传家、勤俭持家、尊老爱幼、明事知礼、正直善良、诚实守信等。要求内容真实，思想健康，情感真挚，感悟深刻，引人向善，便于传讲，字数不超过</w:t>
      </w:r>
      <w:r w:rsidRPr="0033592C">
        <w:rPr>
          <w:rFonts w:ascii="仿宋_GB2312" w:eastAsia="仿宋_GB2312" w:cs="仿宋_GB2312"/>
          <w:spacing w:val="-4"/>
          <w:sz w:val="32"/>
          <w:szCs w:val="32"/>
        </w:rPr>
        <w:t>1000</w:t>
      </w: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t>字。</w:t>
      </w:r>
    </w:p>
    <w:p w:rsidR="005E388A" w:rsidRPr="0033592C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3592C">
        <w:rPr>
          <w:rFonts w:ascii="黑体" w:eastAsia="黑体" w:hAnsi="黑体" w:cs="黑体" w:hint="eastAsia"/>
          <w:sz w:val="32"/>
          <w:szCs w:val="32"/>
        </w:rPr>
        <w:t>五、活动步骤</w:t>
      </w:r>
    </w:p>
    <w:p w:rsidR="005E388A" w:rsidRPr="0033592C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t>“好家风好家训好家规”征集评选活动，分发动征集、整理评</w:t>
      </w: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lastRenderedPageBreak/>
        <w:t>比、宣传展播三个阶段。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（一）发动征集阶段：发动广大家长积极参与，参赛人员填写相应征集表，</w:t>
      </w:r>
      <w:r>
        <w:rPr>
          <w:rFonts w:ascii="仿宋_GB2312" w:eastAsia="仿宋_GB2312" w:cs="仿宋_GB2312" w:hint="eastAsia"/>
          <w:spacing w:val="-4"/>
          <w:sz w:val="32"/>
          <w:szCs w:val="32"/>
        </w:rPr>
        <w:t>统一以</w:t>
      </w:r>
      <w:r>
        <w:rPr>
          <w:rFonts w:ascii="仿宋_GB2312" w:eastAsia="仿宋_GB2312" w:cs="仿宋_GB2312"/>
          <w:spacing w:val="-4"/>
          <w:sz w:val="32"/>
          <w:szCs w:val="32"/>
        </w:rPr>
        <w:t>Word</w:t>
      </w:r>
      <w:r>
        <w:rPr>
          <w:rFonts w:ascii="仿宋_GB2312" w:eastAsia="仿宋_GB2312" w:cs="仿宋_GB2312" w:hint="eastAsia"/>
          <w:spacing w:val="-4"/>
          <w:sz w:val="32"/>
          <w:szCs w:val="32"/>
        </w:rPr>
        <w:t>格式于</w:t>
      </w:r>
      <w:r>
        <w:rPr>
          <w:rFonts w:ascii="仿宋_GB2312" w:eastAsia="仿宋_GB2312" w:cs="仿宋_GB2312"/>
          <w:spacing w:val="-4"/>
          <w:sz w:val="32"/>
          <w:szCs w:val="32"/>
        </w:rPr>
        <w:t>2020</w:t>
      </w:r>
      <w:r>
        <w:rPr>
          <w:rFonts w:ascii="仿宋_GB2312" w:eastAsia="仿宋_GB2312" w:cs="仿宋_GB2312" w:hint="eastAsia"/>
          <w:spacing w:val="-4"/>
          <w:sz w:val="32"/>
          <w:szCs w:val="32"/>
        </w:rPr>
        <w:t>年</w:t>
      </w:r>
      <w:r>
        <w:rPr>
          <w:rFonts w:ascii="仿宋_GB2312" w:eastAsia="仿宋_GB2312" w:cs="仿宋_GB2312"/>
          <w:spacing w:val="-4"/>
          <w:sz w:val="32"/>
          <w:szCs w:val="32"/>
        </w:rPr>
        <w:t>1</w:t>
      </w:r>
      <w:r>
        <w:rPr>
          <w:rFonts w:ascii="仿宋_GB2312" w:eastAsia="仿宋_GB2312" w:cs="仿宋_GB2312" w:hint="eastAsia"/>
          <w:spacing w:val="-4"/>
          <w:sz w:val="32"/>
          <w:szCs w:val="32"/>
        </w:rPr>
        <w:t>月</w:t>
      </w:r>
      <w:r>
        <w:rPr>
          <w:rFonts w:ascii="仿宋_GB2312" w:eastAsia="仿宋_GB2312" w:cs="仿宋_GB2312"/>
          <w:spacing w:val="-4"/>
          <w:sz w:val="32"/>
          <w:szCs w:val="32"/>
        </w:rPr>
        <w:t>15</w:t>
      </w:r>
      <w:r>
        <w:rPr>
          <w:rFonts w:ascii="仿宋_GB2312" w:eastAsia="仿宋_GB2312" w:cs="仿宋_GB2312" w:hint="eastAsia"/>
          <w:spacing w:val="-4"/>
          <w:sz w:val="32"/>
          <w:szCs w:val="32"/>
        </w:rPr>
        <w:t>日前发送到</w:t>
      </w:r>
      <w:hyperlink r:id="rId9" w:history="1">
        <w:r w:rsidRPr="00CC10D8">
          <w:rPr>
            <w:rFonts w:ascii="仿宋_GB2312" w:eastAsia="仿宋_GB2312" w:cs="仿宋_GB2312"/>
            <w:spacing w:val="-4"/>
            <w:sz w:val="32"/>
            <w:szCs w:val="32"/>
          </w:rPr>
          <w:t>zjsclqj@163..com</w:t>
        </w:r>
      </w:hyperlink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邮箱。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（二）整理评比阶段：将征集到的作品进行分类整理，组织专家评出一、二、三等奖及优秀奖若干名。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（三）宣传展播阶段：将获奖作品编辑成册，并组织开展“好家风好家训好家规”进机关、社区、农村宣传巡讲活动。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活动负责人：雷巧菁</w:t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联系电话：</w:t>
      </w:r>
      <w:r w:rsidRPr="00CC10D8">
        <w:rPr>
          <w:rFonts w:ascii="仿宋_GB2312" w:eastAsia="仿宋_GB2312" w:cs="仿宋_GB2312"/>
          <w:spacing w:val="-4"/>
          <w:sz w:val="32"/>
          <w:szCs w:val="32"/>
        </w:rPr>
        <w:t>13957060756</w:t>
      </w: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（</w:t>
      </w:r>
      <w:r w:rsidRPr="00CC10D8">
        <w:rPr>
          <w:rFonts w:ascii="仿宋_GB2312" w:eastAsia="仿宋_GB2312" w:cs="仿宋_GB2312"/>
          <w:spacing w:val="-4"/>
          <w:sz w:val="32"/>
          <w:szCs w:val="32"/>
        </w:rPr>
        <w:t>650756</w:t>
      </w: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）</w:t>
      </w:r>
    </w:p>
    <w:p w:rsidR="005E388A" w:rsidRPr="0033592C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</w:p>
    <w:p w:rsidR="005E388A" w:rsidRPr="0033592C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</w:p>
    <w:p w:rsidR="005E388A" w:rsidRPr="0033592C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</w:p>
    <w:p w:rsidR="005E388A" w:rsidRPr="0033592C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</w:p>
    <w:p w:rsidR="005E388A" w:rsidRPr="0033592C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196" w:firstLine="630"/>
        <w:rPr>
          <w:rFonts w:ascii="仿宋_GB2312" w:eastAsia="仿宋_GB2312" w:hAnsi="黑体" w:cs="Times New Roman"/>
          <w:b/>
          <w:bCs/>
          <w:sz w:val="32"/>
          <w:szCs w:val="32"/>
        </w:rPr>
      </w:pPr>
    </w:p>
    <w:p w:rsidR="005E388A" w:rsidRDefault="005E388A">
      <w:pPr>
        <w:widowControl/>
        <w:shd w:val="clear" w:color="auto" w:fill="FFFFFF"/>
        <w:spacing w:line="590" w:lineRule="exact"/>
        <w:jc w:val="center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p w:rsidR="005E388A" w:rsidRDefault="005E388A">
      <w:pPr>
        <w:widowControl/>
        <w:shd w:val="clear" w:color="auto" w:fill="FFFFFF"/>
        <w:spacing w:line="590" w:lineRule="exact"/>
        <w:jc w:val="center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p w:rsidR="005E388A" w:rsidRDefault="005E388A">
      <w:pPr>
        <w:widowControl/>
        <w:shd w:val="clear" w:color="auto" w:fill="FFFFFF"/>
        <w:spacing w:line="590" w:lineRule="exact"/>
        <w:jc w:val="center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p w:rsidR="005E388A" w:rsidRDefault="005E388A">
      <w:pPr>
        <w:widowControl/>
        <w:shd w:val="clear" w:color="auto" w:fill="FFFFFF"/>
        <w:spacing w:line="590" w:lineRule="exact"/>
        <w:jc w:val="center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p w:rsidR="005E388A" w:rsidRDefault="005E388A">
      <w:pPr>
        <w:widowControl/>
        <w:shd w:val="clear" w:color="auto" w:fill="FFFFFF"/>
        <w:spacing w:line="590" w:lineRule="exact"/>
        <w:jc w:val="center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p w:rsidR="005E388A" w:rsidRDefault="005E388A">
      <w:pPr>
        <w:widowControl/>
        <w:shd w:val="clear" w:color="auto" w:fill="FFFFFF"/>
        <w:spacing w:line="590" w:lineRule="exact"/>
        <w:jc w:val="center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p w:rsidR="005E388A" w:rsidRDefault="005E388A">
      <w:pPr>
        <w:widowControl/>
        <w:shd w:val="clear" w:color="auto" w:fill="FFFFFF"/>
        <w:spacing w:line="590" w:lineRule="exact"/>
        <w:jc w:val="center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p w:rsidR="005E388A" w:rsidRDefault="005E388A">
      <w:pPr>
        <w:widowControl/>
        <w:shd w:val="clear" w:color="auto" w:fill="FFFFFF"/>
        <w:spacing w:line="590" w:lineRule="exact"/>
        <w:jc w:val="center"/>
        <w:rPr>
          <w:rFonts w:ascii="方正小标宋_GBK" w:eastAsia="方正小标宋_GBK" w:hAnsi="宋体" w:cs="Times New Roman"/>
          <w:b/>
          <w:bCs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b/>
          <w:bCs/>
          <w:sz w:val="44"/>
          <w:szCs w:val="44"/>
        </w:rPr>
        <w:lastRenderedPageBreak/>
        <w:t>“我的家风家训家规”征集表</w:t>
      </w:r>
    </w:p>
    <w:p w:rsidR="005E388A" w:rsidRDefault="005E388A">
      <w:pPr>
        <w:widowControl/>
        <w:shd w:val="clear" w:color="auto" w:fill="FFFFFF"/>
        <w:spacing w:line="590" w:lineRule="exact"/>
        <w:jc w:val="center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45"/>
        <w:gridCol w:w="2534"/>
        <w:gridCol w:w="1672"/>
        <w:gridCol w:w="3108"/>
      </w:tblGrid>
      <w:tr w:rsidR="005E388A">
        <w:trPr>
          <w:trHeight w:val="794"/>
          <w:jc w:val="center"/>
        </w:trPr>
        <w:tc>
          <w:tcPr>
            <w:tcW w:w="1645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534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08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E388A">
        <w:trPr>
          <w:trHeight w:val="928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73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E388A">
        <w:trPr>
          <w:trHeight w:val="3087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我的</w:t>
            </w:r>
          </w:p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家训</w:t>
            </w:r>
          </w:p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家规</w:t>
            </w:r>
          </w:p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字内）</w:t>
            </w:r>
          </w:p>
        </w:tc>
        <w:tc>
          <w:tcPr>
            <w:tcW w:w="73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E388A">
        <w:trPr>
          <w:trHeight w:val="3189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家训</w:t>
            </w:r>
          </w:p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家规</w:t>
            </w:r>
          </w:p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简要</w:t>
            </w:r>
          </w:p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注解</w:t>
            </w:r>
          </w:p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(300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3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E388A">
        <w:trPr>
          <w:trHeight w:val="2937"/>
          <w:jc w:val="center"/>
        </w:trPr>
        <w:tc>
          <w:tcPr>
            <w:tcW w:w="8959" w:type="dxa"/>
            <w:gridSpan w:val="4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 w:rsidP="005E388A">
            <w:pPr>
              <w:widowControl/>
              <w:spacing w:line="460" w:lineRule="exact"/>
              <w:ind w:firstLineChars="200" w:firstLine="560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人自愿报名参加“好家风、好家训、好家规”征集展示活动，了解活动安排及作品要求，保证所填信息的真实性和作品的原创性，同意主办方对作品有永久使用权，有权将该作品用于展览、宣传、出版等用途。特此声明。</w:t>
            </w:r>
          </w:p>
          <w:p w:rsidR="005E388A" w:rsidRDefault="005E388A">
            <w:pPr>
              <w:widowControl/>
              <w:spacing w:line="460" w:lineRule="exact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签名：年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5E388A" w:rsidRDefault="005E388A">
      <w:pPr>
        <w:widowControl/>
        <w:shd w:val="clear" w:color="auto" w:fill="FFFFFF"/>
        <w:spacing w:line="590" w:lineRule="exact"/>
        <w:jc w:val="center"/>
        <w:rPr>
          <w:rFonts w:ascii="方正小标宋_GBK" w:eastAsia="方正小标宋_GBK" w:hAnsi="宋体" w:cs="Times New Roman"/>
          <w:b/>
          <w:bCs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b/>
          <w:bCs/>
          <w:sz w:val="44"/>
          <w:szCs w:val="44"/>
        </w:rPr>
        <w:lastRenderedPageBreak/>
        <w:t>“我的家风故事”征集表</w:t>
      </w:r>
    </w:p>
    <w:p w:rsidR="005E388A" w:rsidRDefault="005E388A">
      <w:pPr>
        <w:rPr>
          <w:rFonts w:ascii="宋体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45"/>
        <w:gridCol w:w="2665"/>
        <w:gridCol w:w="1541"/>
        <w:gridCol w:w="3108"/>
      </w:tblGrid>
      <w:tr w:rsidR="005E388A">
        <w:trPr>
          <w:trHeight w:val="595"/>
          <w:jc w:val="center"/>
        </w:trPr>
        <w:tc>
          <w:tcPr>
            <w:tcW w:w="1645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665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08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E388A">
        <w:trPr>
          <w:trHeight w:val="575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73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>
            <w:pPr>
              <w:widowControl/>
              <w:spacing w:line="288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E388A">
        <w:trPr>
          <w:trHeight w:val="6477"/>
          <w:jc w:val="center"/>
        </w:trPr>
        <w:tc>
          <w:tcPr>
            <w:tcW w:w="1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我的</w:t>
            </w:r>
          </w:p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家风</w:t>
            </w:r>
          </w:p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故事</w:t>
            </w:r>
          </w:p>
          <w:p w:rsidR="005E388A" w:rsidRDefault="005E388A">
            <w:pPr>
              <w:widowControl/>
              <w:spacing w:line="288" w:lineRule="auto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3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8A" w:rsidRDefault="005E388A">
            <w:pPr>
              <w:widowControl/>
              <w:spacing w:line="500" w:lineRule="atLeast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E388A">
        <w:trPr>
          <w:trHeight w:val="2782"/>
          <w:jc w:val="center"/>
        </w:trPr>
        <w:tc>
          <w:tcPr>
            <w:tcW w:w="8959" w:type="dxa"/>
            <w:gridSpan w:val="4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88A" w:rsidRDefault="005E388A" w:rsidP="005E388A">
            <w:pPr>
              <w:widowControl/>
              <w:spacing w:line="460" w:lineRule="exact"/>
              <w:ind w:firstLineChars="200" w:firstLine="560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人自愿报名参加“好家风、好家训、好家规”征集展示活动，了解活动安排及作品要求，保证所填信息的真实性和作品的原创性，同意主办方对作品有永久使用权，有权将该作品用于展览、宣传、出版等用途。特此声明。</w:t>
            </w:r>
          </w:p>
          <w:p w:rsidR="005E388A" w:rsidRDefault="005E388A">
            <w:pPr>
              <w:widowControl/>
              <w:spacing w:line="500" w:lineRule="atLeast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签名：年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5E388A" w:rsidRDefault="005E388A">
      <w:pPr>
        <w:jc w:val="left"/>
        <w:rPr>
          <w:rFonts w:ascii="仿宋_GB2312" w:eastAsia="仿宋_GB2312" w:cs="Times New Roman"/>
          <w:sz w:val="32"/>
          <w:szCs w:val="32"/>
        </w:rPr>
      </w:pPr>
    </w:p>
    <w:p w:rsidR="005E388A" w:rsidRPr="00F52200" w:rsidRDefault="005E388A" w:rsidP="00F52200">
      <w:pPr>
        <w:spacing w:line="58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F52200">
        <w:rPr>
          <w:rFonts w:ascii="仿宋_GB2312" w:eastAsia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cs="仿宋_GB2312"/>
          <w:sz w:val="32"/>
          <w:szCs w:val="32"/>
        </w:rPr>
        <w:t>3</w:t>
      </w:r>
    </w:p>
    <w:p w:rsidR="005E388A" w:rsidRDefault="005E388A" w:rsidP="00CC10D8">
      <w:pPr>
        <w:spacing w:line="580" w:lineRule="exact"/>
        <w:ind w:firstLineChars="196" w:firstLine="862"/>
        <w:jc w:val="center"/>
        <w:rPr>
          <w:rFonts w:ascii="方正小标宋_GBK" w:eastAsia="方正小标宋_GBK" w:hAnsi="黑体" w:cs="Times New Roman"/>
          <w:b/>
          <w:bCs/>
          <w:sz w:val="44"/>
          <w:szCs w:val="44"/>
        </w:rPr>
      </w:pPr>
      <w:r>
        <w:rPr>
          <w:rFonts w:ascii="方正小标宋_GBK" w:eastAsia="方正小标宋_GBK" w:hAnsi="黑体" w:cs="方正小标宋_GBK" w:hint="eastAsia"/>
          <w:b/>
          <w:bCs/>
          <w:sz w:val="44"/>
          <w:szCs w:val="44"/>
        </w:rPr>
        <w:t>心理关爱咨询服务</w:t>
      </w:r>
    </w:p>
    <w:p w:rsidR="005E388A" w:rsidRDefault="005E388A" w:rsidP="00CC10D8">
      <w:pPr>
        <w:spacing w:line="580" w:lineRule="exact"/>
        <w:ind w:firstLineChars="196" w:firstLine="866"/>
        <w:jc w:val="center"/>
        <w:rPr>
          <w:rFonts w:ascii="仿宋_GB2312" w:eastAsia="仿宋_GB2312" w:hAnsi="黑体" w:cs="Times New Roman"/>
          <w:b/>
          <w:bCs/>
          <w:sz w:val="44"/>
          <w:szCs w:val="44"/>
        </w:rPr>
      </w:pPr>
    </w:p>
    <w:p w:rsidR="005E388A" w:rsidRPr="00F52200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F52200">
        <w:rPr>
          <w:rFonts w:ascii="仿宋_GB2312" w:eastAsia="仿宋_GB2312" w:cs="仿宋_GB2312" w:hint="eastAsia"/>
          <w:spacing w:val="-4"/>
          <w:sz w:val="32"/>
          <w:szCs w:val="32"/>
        </w:rPr>
        <w:t>为认真贯彻落实民政部、全国妇联等</w:t>
      </w:r>
      <w:r w:rsidRPr="00F52200">
        <w:rPr>
          <w:rFonts w:ascii="仿宋_GB2312" w:eastAsia="仿宋_GB2312" w:cs="仿宋_GB2312"/>
          <w:spacing w:val="-4"/>
          <w:sz w:val="32"/>
          <w:szCs w:val="32"/>
        </w:rPr>
        <w:t>13</w:t>
      </w:r>
      <w:r w:rsidRPr="00F52200">
        <w:rPr>
          <w:rFonts w:ascii="仿宋_GB2312" w:eastAsia="仿宋_GB2312" w:cs="仿宋_GB2312" w:hint="eastAsia"/>
          <w:spacing w:val="-4"/>
          <w:sz w:val="32"/>
          <w:szCs w:val="32"/>
        </w:rPr>
        <w:t>部门出台的《关于加强农村留守妇女关爱服务工作的意见》，解决“三留人员”家庭教育中的个性问题、提供心理上的帮助和服务，决定开展心理关爱咨询服务。</w:t>
      </w:r>
    </w:p>
    <w:p w:rsidR="005E388A" w:rsidRPr="00F52200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52200">
        <w:rPr>
          <w:rFonts w:ascii="黑体" w:eastAsia="黑体" w:hAnsi="黑体" w:cs="黑体" w:hint="eastAsia"/>
          <w:sz w:val="32"/>
          <w:szCs w:val="32"/>
        </w:rPr>
        <w:t>一、实施时间</w:t>
      </w:r>
    </w:p>
    <w:p w:rsidR="005E388A" w:rsidRPr="00F52200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F52200">
        <w:rPr>
          <w:rFonts w:ascii="仿宋_GB2312" w:eastAsia="仿宋_GB2312" w:cs="仿宋_GB2312"/>
          <w:spacing w:val="-4"/>
          <w:sz w:val="32"/>
          <w:szCs w:val="32"/>
        </w:rPr>
        <w:t>2019</w:t>
      </w:r>
      <w:r w:rsidRPr="00F52200">
        <w:rPr>
          <w:rFonts w:ascii="仿宋_GB2312" w:eastAsia="仿宋_GB2312" w:cs="仿宋_GB2312" w:hint="eastAsia"/>
          <w:spacing w:val="-4"/>
          <w:sz w:val="32"/>
          <w:szCs w:val="32"/>
        </w:rPr>
        <w:t>年</w:t>
      </w:r>
      <w:r w:rsidRPr="00F52200">
        <w:rPr>
          <w:rFonts w:ascii="仿宋_GB2312" w:eastAsia="仿宋_GB2312" w:cs="仿宋_GB2312"/>
          <w:spacing w:val="-4"/>
          <w:sz w:val="32"/>
          <w:szCs w:val="32"/>
        </w:rPr>
        <w:t>12</w:t>
      </w:r>
      <w:r w:rsidRPr="00F52200">
        <w:rPr>
          <w:rFonts w:ascii="仿宋_GB2312" w:eastAsia="仿宋_GB2312" w:cs="仿宋_GB2312" w:hint="eastAsia"/>
          <w:spacing w:val="-4"/>
          <w:sz w:val="32"/>
          <w:szCs w:val="32"/>
        </w:rPr>
        <w:t>月－</w:t>
      </w:r>
      <w:r w:rsidRPr="00F52200">
        <w:rPr>
          <w:rFonts w:ascii="仿宋_GB2312" w:eastAsia="仿宋_GB2312" w:cs="仿宋_GB2312"/>
          <w:spacing w:val="-4"/>
          <w:sz w:val="32"/>
          <w:szCs w:val="32"/>
        </w:rPr>
        <w:t>2020</w:t>
      </w:r>
      <w:r w:rsidRPr="00F52200">
        <w:rPr>
          <w:rFonts w:ascii="仿宋_GB2312" w:eastAsia="仿宋_GB2312" w:cs="仿宋_GB2312" w:hint="eastAsia"/>
          <w:spacing w:val="-4"/>
          <w:sz w:val="32"/>
          <w:szCs w:val="32"/>
        </w:rPr>
        <w:t>年</w:t>
      </w:r>
      <w:r w:rsidRPr="00F52200">
        <w:rPr>
          <w:rFonts w:ascii="仿宋_GB2312" w:eastAsia="仿宋_GB2312" w:cs="仿宋_GB2312"/>
          <w:spacing w:val="-4"/>
          <w:sz w:val="32"/>
          <w:szCs w:val="32"/>
        </w:rPr>
        <w:t>12</w:t>
      </w:r>
      <w:r w:rsidRPr="00F52200">
        <w:rPr>
          <w:rFonts w:ascii="仿宋_GB2312" w:eastAsia="仿宋_GB2312" w:cs="仿宋_GB2312" w:hint="eastAsia"/>
          <w:spacing w:val="-4"/>
          <w:sz w:val="32"/>
          <w:szCs w:val="32"/>
        </w:rPr>
        <w:t>月</w:t>
      </w:r>
    </w:p>
    <w:p w:rsidR="005E388A" w:rsidRPr="00593BC6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93BC6">
        <w:rPr>
          <w:rFonts w:ascii="黑体" w:eastAsia="黑体" w:hAnsi="黑体" w:cs="黑体" w:hint="eastAsia"/>
          <w:sz w:val="32"/>
          <w:szCs w:val="32"/>
        </w:rPr>
        <w:t>二、服务对象</w:t>
      </w:r>
    </w:p>
    <w:p w:rsidR="005E388A" w:rsidRPr="00F52200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F52200">
        <w:rPr>
          <w:rFonts w:ascii="仿宋_GB2312" w:eastAsia="仿宋_GB2312" w:cs="仿宋_GB2312" w:hint="eastAsia"/>
          <w:spacing w:val="-4"/>
          <w:sz w:val="32"/>
          <w:szCs w:val="32"/>
        </w:rPr>
        <w:t>三留人员（留守儿童、留守老人、留守妇女）</w:t>
      </w:r>
    </w:p>
    <w:p w:rsidR="005E388A" w:rsidRPr="00593BC6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93BC6">
        <w:rPr>
          <w:rFonts w:ascii="黑体" w:eastAsia="黑体" w:hAnsi="黑体" w:cs="黑体" w:hint="eastAsia"/>
          <w:sz w:val="32"/>
          <w:szCs w:val="32"/>
        </w:rPr>
        <w:t>三、实施单位</w:t>
      </w:r>
    </w:p>
    <w:p w:rsidR="005E388A" w:rsidRPr="00F52200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>
        <w:rPr>
          <w:rFonts w:ascii="仿宋_GB2312" w:eastAsia="仿宋_GB2312" w:cs="仿宋_GB2312" w:hint="eastAsia"/>
          <w:spacing w:val="-4"/>
          <w:sz w:val="32"/>
          <w:szCs w:val="32"/>
        </w:rPr>
        <w:t>遂昌县</w:t>
      </w:r>
      <w:r w:rsidRPr="00F52200">
        <w:rPr>
          <w:rFonts w:ascii="仿宋_GB2312" w:eastAsia="仿宋_GB2312" w:cs="仿宋_GB2312" w:hint="eastAsia"/>
          <w:spacing w:val="-4"/>
          <w:sz w:val="32"/>
          <w:szCs w:val="32"/>
        </w:rPr>
        <w:t>家庭教育学会</w:t>
      </w:r>
    </w:p>
    <w:p w:rsidR="005E388A" w:rsidRPr="00F26D90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26D90">
        <w:rPr>
          <w:rFonts w:ascii="黑体" w:eastAsia="黑体" w:hAnsi="黑体" w:cs="黑体" w:hint="eastAsia"/>
          <w:sz w:val="32"/>
          <w:szCs w:val="32"/>
        </w:rPr>
        <w:t>四、服务方式</w:t>
      </w:r>
    </w:p>
    <w:p w:rsidR="005E388A" w:rsidRPr="00F52200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F52200">
        <w:rPr>
          <w:rFonts w:ascii="仿宋_GB2312" w:eastAsia="仿宋_GB2312" w:cs="仿宋_GB2312" w:hint="eastAsia"/>
          <w:spacing w:val="-4"/>
          <w:sz w:val="32"/>
          <w:szCs w:val="32"/>
        </w:rPr>
        <w:t>（一）线下咨询</w:t>
      </w:r>
      <w:r w:rsidRPr="00F52200">
        <w:rPr>
          <w:rFonts w:ascii="仿宋_GB2312" w:eastAsia="仿宋_GB2312" w:cs="Times New Roman"/>
          <w:spacing w:val="-4"/>
          <w:sz w:val="32"/>
          <w:szCs w:val="32"/>
        </w:rPr>
        <w:tab/>
      </w:r>
    </w:p>
    <w:p w:rsidR="005E388A" w:rsidRPr="00F52200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F52200">
        <w:rPr>
          <w:rFonts w:ascii="仿宋_GB2312" w:eastAsia="仿宋_GB2312" w:cs="仿宋_GB2312" w:hint="eastAsia"/>
          <w:spacing w:val="-4"/>
          <w:sz w:val="32"/>
          <w:szCs w:val="32"/>
        </w:rPr>
        <w:t>对三留人员或留守儿童家长进行面询，发现家庭教育过程中存在的问题，提供相应建议和心理支持。</w:t>
      </w:r>
    </w:p>
    <w:p w:rsidR="005E388A" w:rsidRPr="00F52200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F52200">
        <w:rPr>
          <w:rFonts w:ascii="仿宋_GB2312" w:eastAsia="仿宋_GB2312" w:cs="仿宋_GB2312" w:hint="eastAsia"/>
          <w:spacing w:val="-4"/>
          <w:sz w:val="32"/>
          <w:szCs w:val="32"/>
        </w:rPr>
        <w:t>（二）入户咨询</w:t>
      </w:r>
      <w:r w:rsidRPr="00F52200">
        <w:rPr>
          <w:rFonts w:ascii="仿宋_GB2312" w:eastAsia="仿宋_GB2312" w:cs="Times New Roman"/>
          <w:spacing w:val="-4"/>
          <w:sz w:val="32"/>
          <w:szCs w:val="32"/>
        </w:rPr>
        <w:tab/>
      </w:r>
    </w:p>
    <w:p w:rsidR="005E388A" w:rsidRPr="00F52200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>
        <w:rPr>
          <w:rFonts w:ascii="仿宋_GB2312" w:eastAsia="仿宋_GB2312" w:cs="仿宋_GB2312" w:hint="eastAsia"/>
          <w:spacing w:val="-4"/>
          <w:sz w:val="32"/>
          <w:szCs w:val="32"/>
        </w:rPr>
        <w:t>进社区和乡村，上门慰问三留人员，并提供家庭教育和心理方面的支持，</w:t>
      </w:r>
      <w:r w:rsidRPr="00593BC6">
        <w:rPr>
          <w:rFonts w:ascii="仿宋_GB2312" w:eastAsia="仿宋_GB2312" w:cs="仿宋_GB2312" w:hint="eastAsia"/>
          <w:spacing w:val="-4"/>
          <w:sz w:val="32"/>
          <w:szCs w:val="32"/>
        </w:rPr>
        <w:t>不少于</w:t>
      </w:r>
      <w:r w:rsidRPr="00593BC6">
        <w:rPr>
          <w:rFonts w:ascii="仿宋_GB2312" w:eastAsia="仿宋_GB2312" w:cs="仿宋_GB2312"/>
          <w:spacing w:val="-4"/>
          <w:sz w:val="32"/>
          <w:szCs w:val="32"/>
        </w:rPr>
        <w:t>20</w:t>
      </w:r>
      <w:r w:rsidRPr="00593BC6">
        <w:rPr>
          <w:rFonts w:ascii="仿宋_GB2312" w:eastAsia="仿宋_GB2312" w:cs="仿宋_GB2312" w:hint="eastAsia"/>
          <w:spacing w:val="-4"/>
          <w:sz w:val="32"/>
          <w:szCs w:val="32"/>
        </w:rPr>
        <w:t>人次。针对社区或者农村，主要在儿童节、重阳节、三八妇女节、寒暑假等相关节日开展。</w:t>
      </w:r>
    </w:p>
    <w:p w:rsidR="005E388A" w:rsidRPr="00593BC6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F52200">
        <w:rPr>
          <w:rFonts w:ascii="仿宋_GB2312" w:eastAsia="仿宋_GB2312" w:cs="仿宋_GB2312" w:hint="eastAsia"/>
          <w:spacing w:val="-4"/>
          <w:sz w:val="32"/>
          <w:szCs w:val="32"/>
        </w:rPr>
        <w:t>（三）</w:t>
      </w:r>
      <w:r w:rsidRPr="00593BC6">
        <w:rPr>
          <w:rFonts w:ascii="仿宋_GB2312" w:eastAsia="仿宋_GB2312" w:cs="仿宋_GB2312" w:hint="eastAsia"/>
          <w:spacing w:val="-4"/>
          <w:sz w:val="32"/>
          <w:szCs w:val="32"/>
        </w:rPr>
        <w:t>团体辅导</w:t>
      </w:r>
      <w:r w:rsidRPr="00593BC6">
        <w:rPr>
          <w:rFonts w:ascii="仿宋_GB2312" w:eastAsia="仿宋_GB2312" w:cs="Times New Roman"/>
          <w:spacing w:val="-4"/>
          <w:sz w:val="32"/>
          <w:szCs w:val="32"/>
        </w:rPr>
        <w:tab/>
      </w:r>
    </w:p>
    <w:p w:rsidR="005E388A" w:rsidRPr="00CC10D8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593BC6">
        <w:rPr>
          <w:rFonts w:ascii="仿宋_GB2312" w:eastAsia="仿宋_GB2312" w:cs="仿宋_GB2312" w:hint="eastAsia"/>
          <w:spacing w:val="-4"/>
          <w:sz w:val="32"/>
          <w:szCs w:val="32"/>
        </w:rPr>
        <w:t>针对家长及留守儿童、留守老人、留守妇女进行团体辅导，可</w:t>
      </w:r>
      <w:r w:rsidRPr="00CC10D8">
        <w:rPr>
          <w:rFonts w:ascii="仿宋_GB2312" w:eastAsia="仿宋_GB2312" w:cs="仿宋_GB2312" w:hint="eastAsia"/>
          <w:spacing w:val="-4"/>
          <w:sz w:val="32"/>
          <w:szCs w:val="32"/>
        </w:rPr>
        <w:t>采用巴林特小组、团体艺术疗法等形式。</w:t>
      </w:r>
    </w:p>
    <w:p w:rsidR="005E388A" w:rsidRPr="00593BC6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 w:rsidRPr="00593BC6">
        <w:rPr>
          <w:rFonts w:ascii="仿宋_GB2312" w:eastAsia="仿宋_GB2312" w:cs="仿宋_GB2312" w:hint="eastAsia"/>
          <w:spacing w:val="-4"/>
          <w:sz w:val="32"/>
          <w:szCs w:val="32"/>
        </w:rPr>
        <w:lastRenderedPageBreak/>
        <w:t>活动负责人：</w:t>
      </w:r>
      <w:r>
        <w:rPr>
          <w:rFonts w:ascii="仿宋_GB2312" w:eastAsia="仿宋_GB2312" w:cs="仿宋_GB2312" w:hint="eastAsia"/>
          <w:spacing w:val="-4"/>
          <w:sz w:val="32"/>
          <w:szCs w:val="32"/>
        </w:rPr>
        <w:t>徐美萍、温红梅</w:t>
      </w:r>
      <w:r w:rsidRPr="00593BC6">
        <w:rPr>
          <w:rFonts w:ascii="仿宋_GB2312" w:eastAsia="仿宋_GB2312" w:cs="仿宋_GB2312" w:hint="eastAsia"/>
          <w:spacing w:val="-4"/>
          <w:sz w:val="32"/>
          <w:szCs w:val="32"/>
        </w:rPr>
        <w:t>等；联系电话：</w:t>
      </w:r>
      <w:r>
        <w:rPr>
          <w:rFonts w:ascii="仿宋_GB2312" w:eastAsia="仿宋_GB2312" w:cs="仿宋_GB2312"/>
          <w:spacing w:val="-4"/>
          <w:sz w:val="32"/>
          <w:szCs w:val="32"/>
        </w:rPr>
        <w:t>13867086820</w:t>
      </w:r>
      <w:r>
        <w:rPr>
          <w:rFonts w:ascii="仿宋_GB2312" w:eastAsia="仿宋_GB2312" w:cs="仿宋_GB2312" w:hint="eastAsia"/>
          <w:spacing w:val="-4"/>
          <w:sz w:val="32"/>
          <w:szCs w:val="32"/>
        </w:rPr>
        <w:t>（</w:t>
      </w:r>
      <w:r>
        <w:rPr>
          <w:rFonts w:ascii="仿宋_GB2312" w:eastAsia="仿宋_GB2312" w:cs="仿宋_GB2312"/>
          <w:spacing w:val="-4"/>
          <w:sz w:val="32"/>
          <w:szCs w:val="32"/>
        </w:rPr>
        <w:t>643810</w:t>
      </w:r>
      <w:r>
        <w:rPr>
          <w:rFonts w:ascii="仿宋_GB2312" w:eastAsia="仿宋_GB2312" w:cs="仿宋_GB2312" w:hint="eastAsia"/>
          <w:spacing w:val="-4"/>
          <w:sz w:val="32"/>
          <w:szCs w:val="32"/>
        </w:rPr>
        <w:t>）</w:t>
      </w:r>
      <w:r>
        <w:rPr>
          <w:rFonts w:ascii="仿宋_GB2312" w:eastAsia="仿宋_GB2312" w:cs="仿宋_GB2312"/>
          <w:spacing w:val="-4"/>
          <w:sz w:val="32"/>
          <w:szCs w:val="32"/>
        </w:rPr>
        <w:t xml:space="preserve">  </w:t>
      </w:r>
      <w:r w:rsidRPr="00920609">
        <w:rPr>
          <w:rFonts w:ascii="仿宋_GB2312" w:eastAsia="仿宋_GB2312" w:cs="仿宋_GB2312"/>
          <w:spacing w:val="-4"/>
          <w:sz w:val="32"/>
          <w:szCs w:val="32"/>
        </w:rPr>
        <w:t>13666567899</w:t>
      </w:r>
      <w:r>
        <w:rPr>
          <w:rFonts w:ascii="仿宋_GB2312" w:eastAsia="仿宋_GB2312" w:cs="仿宋_GB2312" w:hint="eastAsia"/>
          <w:spacing w:val="-4"/>
          <w:sz w:val="32"/>
          <w:szCs w:val="32"/>
        </w:rPr>
        <w:t>（</w:t>
      </w:r>
      <w:r w:rsidRPr="00920609">
        <w:rPr>
          <w:rFonts w:ascii="仿宋_GB2312" w:eastAsia="仿宋_GB2312" w:cs="仿宋_GB2312"/>
          <w:spacing w:val="-4"/>
          <w:sz w:val="32"/>
          <w:szCs w:val="32"/>
        </w:rPr>
        <w:t>617899</w:t>
      </w:r>
      <w:r>
        <w:rPr>
          <w:rFonts w:ascii="仿宋_GB2312" w:eastAsia="仿宋_GB2312" w:cs="仿宋_GB2312" w:hint="eastAsia"/>
          <w:spacing w:val="-4"/>
          <w:sz w:val="32"/>
          <w:szCs w:val="32"/>
        </w:rPr>
        <w:t>）</w:t>
      </w:r>
      <w:r w:rsidRPr="00593BC6">
        <w:rPr>
          <w:rFonts w:ascii="仿宋_GB2312" w:eastAsia="仿宋_GB2312" w:cs="仿宋_GB2312" w:hint="eastAsia"/>
          <w:spacing w:val="-4"/>
          <w:sz w:val="32"/>
          <w:szCs w:val="32"/>
        </w:rPr>
        <w:t>。</w:t>
      </w:r>
    </w:p>
    <w:p w:rsidR="005E388A" w:rsidRPr="00593BC6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</w:p>
    <w:p w:rsidR="005E388A" w:rsidRPr="00593BC6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??_GB2312" w:cs="Times New Roman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??_GB2312" w:cs="Times New Roman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??_GB2312" w:cs="Times New Roman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??_GB2312" w:cs="Times New Roman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??_GB2312" w:cs="Times New Roman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??_GB2312" w:cs="Times New Roman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??_GB2312" w:cs="Times New Roman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??_GB2312" w:cs="Times New Roman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??_GB2312" w:cs="Times New Roman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??_GB2312" w:cs="Times New Roman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??_GB2312" w:cs="Times New Roman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??_GB2312" w:cs="Times New Roman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??_GB2312" w:cs="Times New Roman"/>
          <w:sz w:val="32"/>
          <w:szCs w:val="32"/>
        </w:rPr>
      </w:pPr>
    </w:p>
    <w:p w:rsidR="005E388A" w:rsidRDefault="005E388A" w:rsidP="00CC10D8">
      <w:pPr>
        <w:spacing w:line="520" w:lineRule="exact"/>
        <w:rPr>
          <w:rFonts w:ascii="楷体_GB2312" w:eastAsia="楷体_GB2312" w:hAnsi="黑体" w:cs="Times New Roman"/>
          <w:b/>
          <w:bCs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196" w:firstLine="630"/>
        <w:rPr>
          <w:rFonts w:ascii="楷体_GB2312" w:eastAsia="楷体_GB2312" w:hAnsi="黑体" w:cs="Times New Roman"/>
          <w:b/>
          <w:bCs/>
          <w:sz w:val="32"/>
          <w:szCs w:val="32"/>
        </w:rPr>
      </w:pPr>
    </w:p>
    <w:p w:rsidR="005E388A" w:rsidRDefault="005E388A" w:rsidP="00271084">
      <w:pPr>
        <w:spacing w:line="58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F26D90">
        <w:rPr>
          <w:rFonts w:ascii="仿宋_GB2312" w:eastAsia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cs="仿宋_GB2312"/>
          <w:sz w:val="32"/>
          <w:szCs w:val="32"/>
        </w:rPr>
        <w:t>5</w:t>
      </w:r>
    </w:p>
    <w:p w:rsidR="005E388A" w:rsidRDefault="005E388A" w:rsidP="00CC10D8">
      <w:pPr>
        <w:spacing w:line="580" w:lineRule="exact"/>
        <w:ind w:firstLineChars="147" w:firstLine="647"/>
        <w:jc w:val="center"/>
        <w:rPr>
          <w:rFonts w:ascii="方正小标宋_GBK" w:eastAsia="方正小标宋_GBK" w:hAnsi="黑体" w:cs="Times New Roman"/>
          <w:b/>
          <w:bCs/>
          <w:sz w:val="44"/>
          <w:szCs w:val="44"/>
        </w:rPr>
      </w:pPr>
      <w:r>
        <w:rPr>
          <w:rFonts w:ascii="方正小标宋_GBK" w:eastAsia="方正小标宋_GBK" w:hAnsi="黑体" w:cs="方正小标宋_GBK" w:hint="eastAsia"/>
          <w:b/>
          <w:bCs/>
          <w:sz w:val="44"/>
          <w:szCs w:val="44"/>
        </w:rPr>
        <w:t>家庭教育主题调研</w:t>
      </w:r>
    </w:p>
    <w:p w:rsidR="005E388A" w:rsidRDefault="005E388A" w:rsidP="00CC10D8">
      <w:pPr>
        <w:spacing w:line="580" w:lineRule="exact"/>
        <w:ind w:firstLineChars="147" w:firstLine="647"/>
        <w:jc w:val="center"/>
        <w:rPr>
          <w:rFonts w:ascii="方正小标宋_GBK" w:eastAsia="方正小标宋_GBK" w:hAnsi="黑体" w:cs="Times New Roman"/>
          <w:b/>
          <w:bCs/>
          <w:sz w:val="44"/>
          <w:szCs w:val="44"/>
        </w:rPr>
      </w:pPr>
    </w:p>
    <w:p w:rsidR="005E388A" w:rsidRDefault="005E388A" w:rsidP="00CC10D8">
      <w:pPr>
        <w:spacing w:line="52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为研究新形势下家庭教育新情况、新问题，探索家庭教育新方法、新途径，进一步提升我县家庭教育工作水平，</w:t>
      </w:r>
      <w:r>
        <w:rPr>
          <w:rFonts w:ascii="仿宋_GB2312" w:eastAsia="仿宋_GB2312" w:cs="仿宋_GB2312" w:hint="eastAsia"/>
          <w:sz w:val="32"/>
          <w:szCs w:val="32"/>
        </w:rPr>
        <w:t>决定开展家庭教育主题调研工作。</w:t>
      </w:r>
    </w:p>
    <w:p w:rsidR="005E388A" w:rsidRPr="00F26D90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Pr="00F26D90">
        <w:rPr>
          <w:rFonts w:ascii="黑体" w:eastAsia="黑体" w:hAnsi="黑体" w:cs="黑体" w:hint="eastAsia"/>
          <w:sz w:val="32"/>
          <w:szCs w:val="32"/>
        </w:rPr>
        <w:t>申报范围</w:t>
      </w:r>
    </w:p>
    <w:p w:rsidR="005E388A" w:rsidRPr="00F26D90" w:rsidRDefault="005E388A" w:rsidP="00CC10D8">
      <w:pPr>
        <w:spacing w:line="52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围绕当前家庭教育重点、难点、焦点问题，参照《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遂昌县</w:t>
      </w: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家庭教育研究课题》，结合自身研究基础和兴趣专长，确定具体申报课题。</w:t>
      </w:r>
    </w:p>
    <w:p w:rsidR="005E388A" w:rsidRPr="00F26D90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26D90">
        <w:rPr>
          <w:rFonts w:ascii="黑体" w:eastAsia="黑体" w:hAnsi="黑体" w:cs="黑体" w:hint="eastAsia"/>
          <w:sz w:val="32"/>
          <w:szCs w:val="32"/>
        </w:rPr>
        <w:t>二、申报要求</w:t>
      </w:r>
    </w:p>
    <w:p w:rsidR="005E388A" w:rsidRPr="00F26D90" w:rsidRDefault="005E388A" w:rsidP="00CC10D8">
      <w:pPr>
        <w:spacing w:line="52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（一）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团体会员至少申报一个</w:t>
      </w: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课题，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欢迎其他会员积极踊跃参加</w:t>
      </w: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5E388A" w:rsidRPr="00CC10D8" w:rsidRDefault="005E388A" w:rsidP="00CC10D8">
      <w:pPr>
        <w:spacing w:line="520" w:lineRule="exact"/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（二）申报人须填写《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遂昌县</w:t>
      </w: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家庭教育研究课题申报表》，一式两份，要求统一用</w:t>
      </w:r>
      <w:r w:rsidRPr="00F26D90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A4</w:t>
      </w: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纸双面打印，左侧装订，于</w:t>
      </w:r>
      <w:r w:rsidRPr="00F26D90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12</w:t>
      </w: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号寄送县</w:t>
      </w: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家庭教育学会课题组。联系人：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雷巧菁</w:t>
      </w: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；联系地址：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遂昌县教育局</w:t>
      </w: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；联系电话：</w:t>
      </w:r>
      <w:r w:rsidRPr="008E5E9A">
        <w:rPr>
          <w:rFonts w:ascii="仿宋_GB2312" w:eastAsia="仿宋_GB2312" w:cs="仿宋_GB2312"/>
          <w:spacing w:val="-4"/>
          <w:sz w:val="32"/>
          <w:szCs w:val="32"/>
        </w:rPr>
        <w:t>13957060756</w:t>
      </w:r>
      <w:r>
        <w:rPr>
          <w:rFonts w:ascii="仿宋_GB2312" w:eastAsia="仿宋_GB2312" w:cs="仿宋_GB2312" w:hint="eastAsia"/>
          <w:spacing w:val="-4"/>
          <w:sz w:val="32"/>
          <w:szCs w:val="32"/>
        </w:rPr>
        <w:t>（</w:t>
      </w:r>
      <w:r w:rsidRPr="008E5E9A">
        <w:rPr>
          <w:rFonts w:ascii="仿宋_GB2312" w:eastAsia="仿宋_GB2312" w:cs="仿宋_GB2312"/>
          <w:spacing w:val="-4"/>
          <w:sz w:val="32"/>
          <w:szCs w:val="32"/>
        </w:rPr>
        <w:t>650756</w:t>
      </w:r>
      <w:r>
        <w:rPr>
          <w:rFonts w:ascii="仿宋_GB2312" w:eastAsia="仿宋_GB2312" w:cs="仿宋_GB2312" w:hint="eastAsia"/>
          <w:spacing w:val="-4"/>
          <w:sz w:val="32"/>
          <w:szCs w:val="32"/>
        </w:rPr>
        <w:t>）</w:t>
      </w: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  <w:hyperlink r:id="rId10" w:history="1">
        <w:r w:rsidRPr="00CC10D8">
          <w:rPr>
            <w:rFonts w:ascii="仿宋_GB2312" w:eastAsia="仿宋_GB2312" w:hAnsi="宋体" w:cs="仿宋_GB2312" w:hint="eastAsia"/>
            <w:kern w:val="0"/>
            <w:sz w:val="32"/>
            <w:szCs w:val="32"/>
          </w:rPr>
          <w:t>同时将课题电子版报送邮箱</w:t>
        </w:r>
        <w:hyperlink r:id="rId11" w:history="1">
          <w:r w:rsidRPr="00CC10D8">
            <w:rPr>
              <w:rFonts w:ascii="仿宋_GB2312" w:eastAsia="仿宋_GB2312" w:cs="仿宋_GB2312"/>
              <w:spacing w:val="-4"/>
              <w:sz w:val="32"/>
              <w:szCs w:val="32"/>
            </w:rPr>
            <w:t>zjsclqj@163..com</w:t>
          </w:r>
        </w:hyperlink>
      </w:hyperlink>
      <w:r w:rsidRPr="00CC10D8">
        <w:rPr>
          <w:rFonts w:ascii="仿宋_GB2312" w:eastAsia="仿宋_GB2312" w:hAnsi="宋体" w:cs="仿宋_GB2312" w:hint="eastAsia"/>
          <w:kern w:val="0"/>
          <w:sz w:val="32"/>
          <w:szCs w:val="32"/>
        </w:rPr>
        <w:t>。</w:t>
      </w:r>
    </w:p>
    <w:p w:rsidR="005E388A" w:rsidRPr="00F26D90" w:rsidRDefault="005E388A" w:rsidP="00CC10D8">
      <w:pPr>
        <w:spacing w:line="52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（三）已被全国、省级相关机构立项的或已经公开发表的课题不再申报。</w:t>
      </w:r>
    </w:p>
    <w:p w:rsidR="005E388A" w:rsidRPr="00F26D90" w:rsidRDefault="005E388A" w:rsidP="00CC10D8">
      <w:pPr>
        <w:spacing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26D90">
        <w:rPr>
          <w:rFonts w:ascii="黑体" w:eastAsia="黑体" w:hAnsi="黑体" w:cs="黑体" w:hint="eastAsia"/>
          <w:sz w:val="32"/>
          <w:szCs w:val="32"/>
        </w:rPr>
        <w:t>三、课题管理</w:t>
      </w:r>
    </w:p>
    <w:p w:rsidR="005E388A" w:rsidRPr="00F26D90" w:rsidRDefault="005E388A" w:rsidP="00CC10D8">
      <w:pPr>
        <w:spacing w:line="52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（一）每个课题组负责开展一项主题调研，于</w:t>
      </w:r>
      <w:r w:rsidRPr="00F26D90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2020</w:t>
      </w: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</w:t>
      </w:r>
      <w:r w:rsidRPr="00F26D90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12</w:t>
      </w: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月前完成调研报告。</w:t>
      </w:r>
    </w:p>
    <w:p w:rsidR="005E388A" w:rsidRPr="00F26D90" w:rsidRDefault="005E388A" w:rsidP="00CC10D8">
      <w:pPr>
        <w:spacing w:line="52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（二）县</w:t>
      </w: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家庭教育学会将组织专家组对申报课题进行立项评</w:t>
      </w: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审，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择优推荐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篇参加市级研究课题评选</w:t>
      </w:r>
      <w:r w:rsidRPr="00F26D9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5E388A" w:rsidRPr="008E5E9A" w:rsidRDefault="005E388A" w:rsidP="00CC10D8">
      <w:pPr>
        <w:spacing w:line="520" w:lineRule="exact"/>
        <w:ind w:firstLineChars="200" w:firstLine="624"/>
        <w:rPr>
          <w:rFonts w:ascii="仿宋_GB2312" w:eastAsia="仿宋_GB2312" w:cs="Times New Roman"/>
          <w:spacing w:val="-4"/>
          <w:sz w:val="32"/>
          <w:szCs w:val="32"/>
        </w:rPr>
      </w:pPr>
      <w:r>
        <w:rPr>
          <w:rFonts w:ascii="仿宋_GB2312" w:eastAsia="仿宋_GB2312" w:cs="仿宋_GB2312" w:hint="eastAsia"/>
          <w:spacing w:val="-4"/>
          <w:sz w:val="32"/>
          <w:szCs w:val="32"/>
        </w:rPr>
        <w:t>活动</w:t>
      </w: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t>负责人：</w:t>
      </w:r>
      <w:r>
        <w:rPr>
          <w:rFonts w:ascii="仿宋_GB2312" w:eastAsia="仿宋_GB2312" w:cs="仿宋_GB2312" w:hint="eastAsia"/>
          <w:spacing w:val="-4"/>
          <w:sz w:val="32"/>
          <w:szCs w:val="32"/>
        </w:rPr>
        <w:t>雷巧菁，</w:t>
      </w:r>
      <w:r w:rsidRPr="0033592C">
        <w:rPr>
          <w:rFonts w:ascii="仿宋_GB2312" w:eastAsia="仿宋_GB2312" w:cs="仿宋_GB2312" w:hint="eastAsia"/>
          <w:spacing w:val="-4"/>
          <w:sz w:val="32"/>
          <w:szCs w:val="32"/>
        </w:rPr>
        <w:t>联系电话：</w:t>
      </w:r>
      <w:r w:rsidRPr="008E5E9A">
        <w:rPr>
          <w:rFonts w:ascii="仿宋_GB2312" w:eastAsia="仿宋_GB2312" w:cs="仿宋_GB2312"/>
          <w:spacing w:val="-4"/>
          <w:sz w:val="32"/>
          <w:szCs w:val="32"/>
        </w:rPr>
        <w:t>13957060756</w:t>
      </w:r>
      <w:r>
        <w:rPr>
          <w:rFonts w:ascii="仿宋_GB2312" w:eastAsia="仿宋_GB2312" w:cs="仿宋_GB2312" w:hint="eastAsia"/>
          <w:spacing w:val="-4"/>
          <w:sz w:val="32"/>
          <w:szCs w:val="32"/>
        </w:rPr>
        <w:t>（</w:t>
      </w:r>
      <w:r w:rsidRPr="008E5E9A">
        <w:rPr>
          <w:rFonts w:ascii="仿宋_GB2312" w:eastAsia="仿宋_GB2312" w:cs="仿宋_GB2312"/>
          <w:spacing w:val="-4"/>
          <w:sz w:val="32"/>
          <w:szCs w:val="32"/>
        </w:rPr>
        <w:t>650756</w:t>
      </w:r>
      <w:r>
        <w:rPr>
          <w:rFonts w:ascii="仿宋_GB2312" w:eastAsia="仿宋_GB2312" w:cs="仿宋_GB2312" w:hint="eastAsia"/>
          <w:spacing w:val="-4"/>
          <w:sz w:val="32"/>
          <w:szCs w:val="32"/>
        </w:rPr>
        <w:t>）</w:t>
      </w:r>
    </w:p>
    <w:p w:rsidR="005E388A" w:rsidRPr="00F26D90" w:rsidRDefault="005E388A" w:rsidP="00CC10D8">
      <w:pPr>
        <w:spacing w:line="520" w:lineRule="exact"/>
        <w:ind w:firstLineChars="200" w:firstLine="64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5E388A" w:rsidRPr="00901C59" w:rsidRDefault="005E388A" w:rsidP="00271084">
      <w:pPr>
        <w:widowControl/>
        <w:shd w:val="clear" w:color="auto" w:fill="FFFFFF"/>
        <w:spacing w:line="520" w:lineRule="exact"/>
        <w:rPr>
          <w:rFonts w:ascii="方正小标宋_GBK" w:eastAsia="方正小标宋_GBK" w:hAnsi="宋体" w:cs="Times New Roman"/>
          <w:b/>
          <w:bCs/>
          <w:sz w:val="44"/>
          <w:szCs w:val="44"/>
        </w:rPr>
      </w:pPr>
    </w:p>
    <w:p w:rsidR="005E388A" w:rsidRDefault="005E388A" w:rsidP="00CC10D8">
      <w:pPr>
        <w:spacing w:line="580" w:lineRule="exact"/>
        <w:ind w:firstLineChars="500" w:firstLine="1600"/>
        <w:rPr>
          <w:rFonts w:ascii="??_GB2312" w:eastAsia="Times New Roman" w:cs="Times New Roman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??_GB2312" w:eastAsia="Times New Roman" w:cs="Times New Roman"/>
          <w:sz w:val="32"/>
          <w:szCs w:val="32"/>
        </w:rPr>
      </w:pPr>
    </w:p>
    <w:p w:rsidR="005E388A" w:rsidRDefault="005E388A" w:rsidP="00CC10D8">
      <w:pPr>
        <w:spacing w:line="580" w:lineRule="exact"/>
        <w:ind w:firstLineChars="200" w:firstLine="640"/>
        <w:rPr>
          <w:rFonts w:ascii="??_GB2312" w:eastAsia="Times New Roman" w:cs="Times New Roman"/>
          <w:sz w:val="32"/>
          <w:szCs w:val="32"/>
        </w:rPr>
      </w:pPr>
    </w:p>
    <w:p w:rsidR="005E388A" w:rsidRDefault="005E388A" w:rsidP="00271084">
      <w:pPr>
        <w:jc w:val="center"/>
        <w:rPr>
          <w:rFonts w:ascii="方正小标宋简体" w:eastAsia="方正小标宋简体" w:cs="Times New Roman"/>
          <w:spacing w:val="30"/>
          <w:sz w:val="52"/>
          <w:szCs w:val="52"/>
        </w:rPr>
      </w:pPr>
    </w:p>
    <w:p w:rsidR="005E388A" w:rsidRDefault="005E388A" w:rsidP="00271084">
      <w:pPr>
        <w:jc w:val="center"/>
        <w:rPr>
          <w:rFonts w:ascii="方正小标宋简体" w:eastAsia="方正小标宋简体" w:cs="Times New Roman"/>
          <w:spacing w:val="30"/>
          <w:sz w:val="52"/>
          <w:szCs w:val="52"/>
        </w:rPr>
      </w:pPr>
    </w:p>
    <w:p w:rsidR="005E388A" w:rsidRDefault="005E388A" w:rsidP="00271084">
      <w:pPr>
        <w:jc w:val="center"/>
        <w:rPr>
          <w:rFonts w:ascii="方正小标宋简体" w:eastAsia="方正小标宋简体" w:cs="Times New Roman"/>
          <w:spacing w:val="30"/>
          <w:sz w:val="52"/>
          <w:szCs w:val="52"/>
        </w:rPr>
      </w:pPr>
    </w:p>
    <w:p w:rsidR="005E388A" w:rsidRDefault="005E388A" w:rsidP="00271084">
      <w:pPr>
        <w:jc w:val="center"/>
        <w:rPr>
          <w:rFonts w:ascii="方正小标宋简体" w:eastAsia="方正小标宋简体" w:cs="Times New Roman"/>
          <w:spacing w:val="30"/>
          <w:sz w:val="52"/>
          <w:szCs w:val="52"/>
        </w:rPr>
      </w:pPr>
    </w:p>
    <w:p w:rsidR="005E388A" w:rsidRDefault="005E388A" w:rsidP="00271084">
      <w:pPr>
        <w:jc w:val="center"/>
        <w:rPr>
          <w:rFonts w:ascii="方正小标宋简体" w:eastAsia="方正小标宋简体" w:cs="Times New Roman"/>
          <w:spacing w:val="30"/>
          <w:sz w:val="52"/>
          <w:szCs w:val="52"/>
        </w:rPr>
      </w:pPr>
    </w:p>
    <w:p w:rsidR="005E388A" w:rsidRDefault="005E388A" w:rsidP="00271084">
      <w:pPr>
        <w:jc w:val="center"/>
        <w:rPr>
          <w:rFonts w:ascii="方正小标宋简体" w:eastAsia="方正小标宋简体" w:cs="Times New Roman"/>
          <w:spacing w:val="30"/>
          <w:sz w:val="52"/>
          <w:szCs w:val="52"/>
        </w:rPr>
      </w:pPr>
    </w:p>
    <w:p w:rsidR="005E388A" w:rsidRDefault="005E388A" w:rsidP="00271084">
      <w:pPr>
        <w:jc w:val="center"/>
        <w:rPr>
          <w:rFonts w:ascii="方正小标宋简体" w:eastAsia="方正小标宋简体" w:cs="Times New Roman"/>
          <w:spacing w:val="30"/>
          <w:sz w:val="52"/>
          <w:szCs w:val="52"/>
        </w:rPr>
      </w:pPr>
    </w:p>
    <w:p w:rsidR="005E388A" w:rsidRDefault="005E388A" w:rsidP="00271084">
      <w:pPr>
        <w:jc w:val="center"/>
        <w:rPr>
          <w:rFonts w:ascii="方正小标宋简体" w:eastAsia="方正小标宋简体" w:cs="Times New Roman"/>
          <w:spacing w:val="30"/>
          <w:sz w:val="52"/>
          <w:szCs w:val="52"/>
        </w:rPr>
      </w:pPr>
    </w:p>
    <w:p w:rsidR="005E388A" w:rsidRDefault="005E388A" w:rsidP="00271084">
      <w:pPr>
        <w:jc w:val="center"/>
        <w:rPr>
          <w:rFonts w:ascii="方正小标宋简体" w:eastAsia="方正小标宋简体" w:cs="Times New Roman"/>
          <w:spacing w:val="30"/>
          <w:sz w:val="52"/>
          <w:szCs w:val="52"/>
        </w:rPr>
      </w:pPr>
    </w:p>
    <w:p w:rsidR="005E388A" w:rsidRPr="00F26D90" w:rsidRDefault="005E388A" w:rsidP="00F26D90">
      <w:pPr>
        <w:jc w:val="center"/>
        <w:rPr>
          <w:rFonts w:ascii="方正小标宋简体" w:eastAsia="方正小标宋简体" w:cs="Times New Roman"/>
          <w:spacing w:val="30"/>
          <w:sz w:val="52"/>
          <w:szCs w:val="52"/>
        </w:rPr>
      </w:pPr>
      <w:r>
        <w:rPr>
          <w:rFonts w:ascii="方正小标宋简体" w:eastAsia="方正小标宋简体" w:cs="方正小标宋简体" w:hint="eastAsia"/>
          <w:spacing w:val="30"/>
          <w:sz w:val="52"/>
          <w:szCs w:val="52"/>
        </w:rPr>
        <w:lastRenderedPageBreak/>
        <w:t>遂昌县家庭教育研究课题</w:t>
      </w:r>
    </w:p>
    <w:p w:rsidR="005E388A" w:rsidRDefault="005E388A">
      <w:pPr>
        <w:jc w:val="center"/>
        <w:rPr>
          <w:rFonts w:ascii="方正小标宋简体" w:eastAsia="方正小标宋简体" w:cs="Times New Roman"/>
          <w:spacing w:val="72"/>
          <w:sz w:val="52"/>
          <w:szCs w:val="52"/>
        </w:rPr>
      </w:pPr>
      <w:r>
        <w:rPr>
          <w:rFonts w:ascii="方正小标宋简体" w:eastAsia="方正小标宋简体" w:cs="方正小标宋简体" w:hint="eastAsia"/>
          <w:spacing w:val="72"/>
          <w:sz w:val="52"/>
          <w:szCs w:val="52"/>
        </w:rPr>
        <w:t>申报表</w:t>
      </w:r>
    </w:p>
    <w:p w:rsidR="005E388A" w:rsidRDefault="005E388A">
      <w:pPr>
        <w:rPr>
          <w:rFonts w:eastAsia="黑体" w:cs="Times New Roman"/>
        </w:rPr>
      </w:pPr>
    </w:p>
    <w:p w:rsidR="005E388A" w:rsidRDefault="005E388A">
      <w:pPr>
        <w:rPr>
          <w:rFonts w:eastAsia="黑体" w:cs="Times New Roman"/>
        </w:rPr>
      </w:pPr>
    </w:p>
    <w:p w:rsidR="005E388A" w:rsidRDefault="005E388A">
      <w:pPr>
        <w:rPr>
          <w:rFonts w:eastAsia="黑体" w:cs="Times New Roman"/>
        </w:rPr>
      </w:pPr>
    </w:p>
    <w:p w:rsidR="005E388A" w:rsidRDefault="005E388A">
      <w:pPr>
        <w:rPr>
          <w:rFonts w:eastAsia="黑体" w:cs="Times New Roman"/>
        </w:rPr>
      </w:pPr>
    </w:p>
    <w:p w:rsidR="005E388A" w:rsidRDefault="005E388A">
      <w:pPr>
        <w:rPr>
          <w:rFonts w:eastAsia="黑体" w:cs="Times New Roman"/>
        </w:rPr>
      </w:pPr>
    </w:p>
    <w:p w:rsidR="005E388A" w:rsidRDefault="005E388A">
      <w:pPr>
        <w:rPr>
          <w:rFonts w:eastAsia="黑体" w:cs="Times New Roman"/>
        </w:rPr>
      </w:pPr>
    </w:p>
    <w:p w:rsidR="005E388A" w:rsidRDefault="005E388A">
      <w:pPr>
        <w:rPr>
          <w:rFonts w:eastAsia="黑体" w:cs="Times New Roman"/>
        </w:rPr>
      </w:pPr>
    </w:p>
    <w:p w:rsidR="005E388A" w:rsidRDefault="005E388A">
      <w:pPr>
        <w:rPr>
          <w:rFonts w:eastAsia="黑体" w:cs="Times New Roman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088"/>
        <w:gridCol w:w="5400"/>
      </w:tblGrid>
      <w:tr w:rsidR="005E388A">
        <w:trPr>
          <w:jc w:val="center"/>
        </w:trPr>
        <w:tc>
          <w:tcPr>
            <w:tcW w:w="2088" w:type="dxa"/>
          </w:tcPr>
          <w:p w:rsidR="005E388A" w:rsidRDefault="005E388A">
            <w:pPr>
              <w:spacing w:line="720" w:lineRule="exact"/>
              <w:rPr>
                <w:rFonts w:ascii="楷体_GB2312" w:eastAsia="仿宋_GB2312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仿宋_GB2312" w:cs="仿宋_GB2312" w:hint="eastAsia"/>
                <w:b/>
                <w:bCs/>
                <w:spacing w:val="38"/>
                <w:sz w:val="32"/>
                <w:szCs w:val="32"/>
              </w:rPr>
              <w:t>课题名称：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5E388A" w:rsidRDefault="005E388A">
            <w:pPr>
              <w:spacing w:line="720" w:lineRule="exact"/>
              <w:jc w:val="center"/>
              <w:rPr>
                <w:rFonts w:ascii="楷体_GB2312" w:eastAsia="仿宋_GB2312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5E388A">
        <w:trPr>
          <w:jc w:val="center"/>
        </w:trPr>
        <w:tc>
          <w:tcPr>
            <w:tcW w:w="2088" w:type="dxa"/>
          </w:tcPr>
          <w:p w:rsidR="005E388A" w:rsidRDefault="005E388A">
            <w:pPr>
              <w:spacing w:line="720" w:lineRule="exact"/>
              <w:rPr>
                <w:rFonts w:ascii="楷体_GB2312" w:eastAsia="仿宋_GB2312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eastAsia="仿宋_GB2312" w:cs="仿宋_GB2312" w:hint="eastAsia"/>
                <w:b/>
                <w:bCs/>
                <w:spacing w:val="38"/>
                <w:sz w:val="32"/>
                <w:szCs w:val="32"/>
              </w:rPr>
              <w:t>申报类别：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5E388A" w:rsidRDefault="005E388A">
            <w:pPr>
              <w:spacing w:line="720" w:lineRule="exact"/>
              <w:jc w:val="center"/>
              <w:rPr>
                <w:rFonts w:ascii="楷体_GB2312" w:eastAsia="仿宋_GB2312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  <w:tr w:rsidR="005E388A">
        <w:trPr>
          <w:jc w:val="center"/>
        </w:trPr>
        <w:tc>
          <w:tcPr>
            <w:tcW w:w="2088" w:type="dxa"/>
          </w:tcPr>
          <w:p w:rsidR="005E388A" w:rsidRDefault="005E388A">
            <w:pPr>
              <w:spacing w:line="720" w:lineRule="exact"/>
              <w:rPr>
                <w:rFonts w:eastAsia="仿宋_GB2312" w:cs="Times New Roman"/>
                <w:b/>
                <w:bCs/>
                <w:spacing w:val="38"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bCs/>
                <w:spacing w:val="38"/>
                <w:sz w:val="32"/>
                <w:szCs w:val="32"/>
              </w:rPr>
              <w:t>成果形式：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5E388A" w:rsidRDefault="005E388A">
            <w:pPr>
              <w:spacing w:line="720" w:lineRule="exact"/>
              <w:jc w:val="center"/>
              <w:rPr>
                <w:rFonts w:eastAsia="仿宋_GB2312" w:cs="Times New Roman"/>
                <w:b/>
                <w:bCs/>
                <w:spacing w:val="38"/>
                <w:sz w:val="32"/>
                <w:szCs w:val="32"/>
              </w:rPr>
            </w:pPr>
          </w:p>
        </w:tc>
      </w:tr>
      <w:tr w:rsidR="005E388A">
        <w:trPr>
          <w:jc w:val="center"/>
        </w:trPr>
        <w:tc>
          <w:tcPr>
            <w:tcW w:w="2088" w:type="dxa"/>
          </w:tcPr>
          <w:p w:rsidR="005E388A" w:rsidRDefault="005E388A">
            <w:pPr>
              <w:spacing w:line="720" w:lineRule="exact"/>
              <w:rPr>
                <w:rFonts w:eastAsia="仿宋_GB2312" w:cs="Times New Roman"/>
                <w:b/>
                <w:bCs/>
                <w:spacing w:val="38"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bCs/>
                <w:spacing w:val="38"/>
                <w:sz w:val="32"/>
                <w:szCs w:val="32"/>
              </w:rPr>
              <w:t>负责人：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5E388A" w:rsidRDefault="005E388A">
            <w:pPr>
              <w:spacing w:line="720" w:lineRule="exact"/>
              <w:jc w:val="center"/>
              <w:rPr>
                <w:rFonts w:eastAsia="仿宋_GB2312" w:cs="Times New Roman"/>
                <w:b/>
                <w:bCs/>
                <w:sz w:val="32"/>
                <w:szCs w:val="32"/>
              </w:rPr>
            </w:pPr>
          </w:p>
        </w:tc>
      </w:tr>
      <w:tr w:rsidR="005E388A">
        <w:trPr>
          <w:jc w:val="center"/>
        </w:trPr>
        <w:tc>
          <w:tcPr>
            <w:tcW w:w="2088" w:type="dxa"/>
          </w:tcPr>
          <w:p w:rsidR="005E388A" w:rsidRDefault="005E388A">
            <w:pPr>
              <w:spacing w:line="720" w:lineRule="exact"/>
              <w:rPr>
                <w:rFonts w:eastAsia="仿宋_GB2312" w:cs="Times New Roman"/>
                <w:b/>
                <w:bCs/>
                <w:spacing w:val="38"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bCs/>
                <w:spacing w:val="38"/>
                <w:sz w:val="32"/>
                <w:szCs w:val="32"/>
              </w:rPr>
              <w:t>所在单位：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5E388A" w:rsidRDefault="005E388A">
            <w:pPr>
              <w:spacing w:line="720" w:lineRule="exact"/>
              <w:jc w:val="center"/>
              <w:rPr>
                <w:rFonts w:eastAsia="仿宋_GB2312" w:cs="Times New Roman"/>
                <w:b/>
                <w:bCs/>
                <w:spacing w:val="38"/>
                <w:sz w:val="32"/>
                <w:szCs w:val="32"/>
              </w:rPr>
            </w:pPr>
          </w:p>
        </w:tc>
      </w:tr>
      <w:tr w:rsidR="005E388A">
        <w:trPr>
          <w:jc w:val="center"/>
        </w:trPr>
        <w:tc>
          <w:tcPr>
            <w:tcW w:w="2088" w:type="dxa"/>
          </w:tcPr>
          <w:p w:rsidR="005E388A" w:rsidRDefault="005E388A">
            <w:pPr>
              <w:spacing w:line="720" w:lineRule="exact"/>
              <w:rPr>
                <w:rFonts w:eastAsia="仿宋_GB2312" w:cs="Times New Roman"/>
                <w:b/>
                <w:bCs/>
                <w:spacing w:val="38"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bCs/>
                <w:spacing w:val="38"/>
                <w:sz w:val="32"/>
                <w:szCs w:val="32"/>
              </w:rPr>
              <w:t>联系电话：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5E388A" w:rsidRDefault="005E388A">
            <w:pPr>
              <w:spacing w:line="720" w:lineRule="exact"/>
              <w:jc w:val="center"/>
              <w:rPr>
                <w:rFonts w:eastAsia="仿宋_GB2312" w:cs="Times New Roman"/>
                <w:b/>
                <w:bCs/>
                <w:spacing w:val="38"/>
                <w:sz w:val="32"/>
                <w:szCs w:val="32"/>
              </w:rPr>
            </w:pPr>
          </w:p>
        </w:tc>
      </w:tr>
      <w:tr w:rsidR="005E388A">
        <w:trPr>
          <w:jc w:val="center"/>
        </w:trPr>
        <w:tc>
          <w:tcPr>
            <w:tcW w:w="2088" w:type="dxa"/>
          </w:tcPr>
          <w:p w:rsidR="005E388A" w:rsidRDefault="005E388A">
            <w:pPr>
              <w:spacing w:line="720" w:lineRule="exact"/>
              <w:rPr>
                <w:rFonts w:eastAsia="仿宋_GB2312" w:cs="Times New Roman"/>
                <w:b/>
                <w:bCs/>
                <w:spacing w:val="38"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bCs/>
                <w:spacing w:val="38"/>
                <w:sz w:val="32"/>
                <w:szCs w:val="32"/>
              </w:rPr>
              <w:t>填表日期：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5E388A" w:rsidRDefault="005E388A">
            <w:pPr>
              <w:spacing w:line="720" w:lineRule="exact"/>
              <w:jc w:val="center"/>
              <w:rPr>
                <w:rFonts w:eastAsia="仿宋_GB2312" w:cs="Times New Roman"/>
                <w:b/>
                <w:bCs/>
                <w:spacing w:val="38"/>
                <w:sz w:val="32"/>
                <w:szCs w:val="32"/>
              </w:rPr>
            </w:pPr>
          </w:p>
        </w:tc>
      </w:tr>
    </w:tbl>
    <w:p w:rsidR="005E388A" w:rsidRDefault="005E388A">
      <w:pPr>
        <w:adjustRightInd w:val="0"/>
        <w:snapToGrid w:val="0"/>
        <w:spacing w:line="640" w:lineRule="exact"/>
        <w:jc w:val="center"/>
        <w:rPr>
          <w:rFonts w:eastAsia="仿宋_GB2312" w:cs="Times New Roman"/>
          <w:sz w:val="32"/>
          <w:szCs w:val="32"/>
        </w:rPr>
      </w:pPr>
    </w:p>
    <w:p w:rsidR="005E388A" w:rsidRDefault="005E388A">
      <w:pPr>
        <w:spacing w:line="480" w:lineRule="exact"/>
        <w:rPr>
          <w:rFonts w:ascii="楷体_GB2312" w:eastAsia="楷体_GB2312" w:hAnsi="宋体" w:cs="Times New Roman"/>
          <w:sz w:val="36"/>
          <w:szCs w:val="36"/>
        </w:rPr>
      </w:pPr>
    </w:p>
    <w:p w:rsidR="005E388A" w:rsidRDefault="005E388A">
      <w:pPr>
        <w:spacing w:line="480" w:lineRule="exact"/>
        <w:rPr>
          <w:rFonts w:ascii="楷体_GB2312" w:eastAsia="楷体_GB2312" w:hAnsi="宋体" w:cs="Times New Roman"/>
          <w:sz w:val="36"/>
          <w:szCs w:val="36"/>
        </w:rPr>
      </w:pPr>
    </w:p>
    <w:p w:rsidR="005E388A" w:rsidRDefault="005E388A">
      <w:pPr>
        <w:spacing w:line="480" w:lineRule="exact"/>
        <w:rPr>
          <w:rFonts w:ascii="楷体_GB2312" w:eastAsia="楷体_GB2312" w:hAnsi="宋体" w:cs="Times New Roman"/>
          <w:sz w:val="36"/>
          <w:szCs w:val="36"/>
        </w:rPr>
      </w:pPr>
    </w:p>
    <w:p w:rsidR="005E388A" w:rsidRDefault="005E388A">
      <w:pPr>
        <w:spacing w:line="480" w:lineRule="exact"/>
        <w:rPr>
          <w:rFonts w:ascii="楷体_GB2312" w:eastAsia="楷体_GB2312" w:hAnsi="宋体" w:cs="Times New Roman"/>
          <w:sz w:val="36"/>
          <w:szCs w:val="36"/>
        </w:rPr>
      </w:pPr>
    </w:p>
    <w:p w:rsidR="005E388A" w:rsidRDefault="005E388A">
      <w:pPr>
        <w:spacing w:line="480" w:lineRule="exact"/>
        <w:rPr>
          <w:rFonts w:ascii="楷体_GB2312" w:eastAsia="楷体_GB2312" w:hAnsi="宋体" w:cs="Times New Roman"/>
          <w:sz w:val="36"/>
          <w:szCs w:val="36"/>
        </w:rPr>
      </w:pPr>
    </w:p>
    <w:p w:rsidR="005E388A" w:rsidRDefault="005E388A">
      <w:pPr>
        <w:spacing w:line="480" w:lineRule="exact"/>
        <w:rPr>
          <w:rFonts w:ascii="仿宋_GB2312" w:eastAsia="仿宋_GB2312" w:hAnsi="宋体" w:cs="Times New Roman"/>
          <w:sz w:val="28"/>
          <w:szCs w:val="28"/>
        </w:rPr>
      </w:pPr>
      <w:r>
        <w:rPr>
          <w:rFonts w:eastAsia="黑体" w:cs="黑体" w:hint="eastAsia"/>
          <w:sz w:val="32"/>
          <w:szCs w:val="32"/>
        </w:rPr>
        <w:lastRenderedPageBreak/>
        <w:t>一、基本信息</w:t>
      </w:r>
    </w:p>
    <w:tbl>
      <w:tblPr>
        <w:tblW w:w="946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5"/>
        <w:gridCol w:w="337"/>
        <w:gridCol w:w="7"/>
        <w:gridCol w:w="316"/>
        <w:gridCol w:w="29"/>
        <w:gridCol w:w="347"/>
        <w:gridCol w:w="356"/>
        <w:gridCol w:w="348"/>
        <w:gridCol w:w="334"/>
        <w:gridCol w:w="585"/>
        <w:gridCol w:w="223"/>
        <w:gridCol w:w="186"/>
        <w:gridCol w:w="174"/>
        <w:gridCol w:w="179"/>
        <w:gridCol w:w="175"/>
        <w:gridCol w:w="547"/>
        <w:gridCol w:w="358"/>
        <w:gridCol w:w="175"/>
        <w:gridCol w:w="187"/>
        <w:gridCol w:w="546"/>
        <w:gridCol w:w="172"/>
        <w:gridCol w:w="541"/>
        <w:gridCol w:w="31"/>
        <w:gridCol w:w="689"/>
        <w:gridCol w:w="1441"/>
      </w:tblGrid>
      <w:tr w:rsidR="005E388A">
        <w:trPr>
          <w:cantSplit/>
          <w:trHeight w:val="583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  <w:spacing w:val="-20"/>
              </w:rPr>
            </w:pPr>
            <w:r>
              <w:rPr>
                <w:rFonts w:cs="宋体" w:hint="eastAsia"/>
                <w:spacing w:val="-20"/>
              </w:rPr>
              <w:t>负责人姓名</w:t>
            </w:r>
          </w:p>
        </w:tc>
        <w:tc>
          <w:tcPr>
            <w:tcW w:w="13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27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rPr>
                <w:rFonts w:cs="Times New Roman"/>
              </w:rPr>
            </w:pPr>
          </w:p>
        </w:tc>
      </w:tr>
      <w:tr w:rsidR="005E388A">
        <w:trPr>
          <w:cantSplit/>
          <w:trHeight w:val="610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行政职务</w:t>
            </w:r>
          </w:p>
        </w:tc>
        <w:tc>
          <w:tcPr>
            <w:tcW w:w="13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专业职称</w:t>
            </w:r>
          </w:p>
        </w:tc>
        <w:tc>
          <w:tcPr>
            <w:tcW w:w="18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研究专长</w:t>
            </w:r>
          </w:p>
        </w:tc>
        <w:tc>
          <w:tcPr>
            <w:tcW w:w="27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E388A">
        <w:trPr>
          <w:cantSplit/>
          <w:trHeight w:val="618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最后学历</w:t>
            </w:r>
          </w:p>
        </w:tc>
        <w:tc>
          <w:tcPr>
            <w:tcW w:w="288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98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最后学位</w:t>
            </w:r>
          </w:p>
        </w:tc>
        <w:tc>
          <w:tcPr>
            <w:tcW w:w="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E388A">
        <w:trPr>
          <w:cantSplit/>
          <w:trHeight w:val="376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8283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E388A">
        <w:trPr>
          <w:cantSplit/>
          <w:trHeight w:val="478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139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宅：</w:t>
            </w:r>
          </w:p>
        </w:tc>
        <w:tc>
          <w:tcPr>
            <w:tcW w:w="23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8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rPr>
                <w:rFonts w:cs="Times New Roman"/>
              </w:rPr>
            </w:pPr>
          </w:p>
        </w:tc>
      </w:tr>
      <w:tr w:rsidR="005E388A">
        <w:trPr>
          <w:cantSplit/>
          <w:trHeight w:val="586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通讯地址</w:t>
            </w:r>
          </w:p>
        </w:tc>
        <w:tc>
          <w:tcPr>
            <w:tcW w:w="4143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邮政编码</w:t>
            </w:r>
          </w:p>
        </w:tc>
        <w:tc>
          <w:tcPr>
            <w:tcW w:w="28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E388A">
        <w:trPr>
          <w:cantSplit/>
          <w:trHeight w:val="401"/>
        </w:trPr>
        <w:tc>
          <w:tcPr>
            <w:tcW w:w="9468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adjustRightInd w:val="0"/>
              <w:snapToGrid w:val="0"/>
              <w:spacing w:line="24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主要参加者</w:t>
            </w:r>
          </w:p>
        </w:tc>
      </w:tr>
      <w:tr w:rsidR="005E388A">
        <w:trPr>
          <w:cantSplit/>
          <w:trHeight w:val="49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8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专业职称、职务</w:t>
            </w: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学历和学位</w:t>
            </w:r>
          </w:p>
        </w:tc>
        <w:tc>
          <w:tcPr>
            <w:tcW w:w="12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课题内分工</w:t>
            </w:r>
          </w:p>
        </w:tc>
      </w:tr>
      <w:tr w:rsidR="005E388A">
        <w:trPr>
          <w:cantSplit/>
          <w:trHeight w:val="49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rPr>
                <w:rFonts w:cs="Times New Roman"/>
              </w:rPr>
            </w:pPr>
          </w:p>
        </w:tc>
      </w:tr>
      <w:tr w:rsidR="005E388A">
        <w:trPr>
          <w:cantSplit/>
          <w:trHeight w:val="49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rPr>
                <w:rFonts w:cs="Times New Roman"/>
              </w:rPr>
            </w:pPr>
          </w:p>
        </w:tc>
      </w:tr>
      <w:tr w:rsidR="005E388A">
        <w:trPr>
          <w:cantSplit/>
          <w:trHeight w:val="49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rPr>
                <w:rFonts w:cs="Times New Roman"/>
              </w:rPr>
            </w:pPr>
          </w:p>
        </w:tc>
      </w:tr>
      <w:tr w:rsidR="005E388A">
        <w:trPr>
          <w:cantSplit/>
          <w:trHeight w:val="49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rPr>
                <w:rFonts w:cs="Times New Roman"/>
              </w:rPr>
            </w:pPr>
          </w:p>
        </w:tc>
      </w:tr>
      <w:tr w:rsidR="005E388A">
        <w:trPr>
          <w:cantSplit/>
          <w:trHeight w:val="636"/>
        </w:trPr>
        <w:tc>
          <w:tcPr>
            <w:tcW w:w="9468" w:type="dxa"/>
            <w:gridSpan w:val="2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课题负责人近三年主要科研情况</w:t>
            </w:r>
          </w:p>
        </w:tc>
      </w:tr>
      <w:tr w:rsidR="005E388A">
        <w:trPr>
          <w:cantSplit/>
          <w:trHeight w:val="495"/>
        </w:trPr>
        <w:tc>
          <w:tcPr>
            <w:tcW w:w="4427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成果名称</w:t>
            </w:r>
          </w:p>
        </w:tc>
        <w:tc>
          <w:tcPr>
            <w:tcW w:w="14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成果形式</w:t>
            </w:r>
          </w:p>
        </w:tc>
        <w:tc>
          <w:tcPr>
            <w:tcW w:w="36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发表刊物名称及期号；出版单位及出版日期；项目来源及立项时间等</w:t>
            </w:r>
          </w:p>
        </w:tc>
      </w:tr>
      <w:tr w:rsidR="005E388A">
        <w:trPr>
          <w:cantSplit/>
          <w:trHeight w:val="600"/>
        </w:trPr>
        <w:tc>
          <w:tcPr>
            <w:tcW w:w="4427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论文</w:t>
            </w:r>
          </w:p>
        </w:tc>
        <w:tc>
          <w:tcPr>
            <w:tcW w:w="36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E388A">
        <w:trPr>
          <w:cantSplit/>
          <w:trHeight w:val="600"/>
        </w:trPr>
        <w:tc>
          <w:tcPr>
            <w:tcW w:w="4427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教材</w:t>
            </w:r>
          </w:p>
        </w:tc>
        <w:tc>
          <w:tcPr>
            <w:tcW w:w="36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E388A">
        <w:trPr>
          <w:cantSplit/>
          <w:trHeight w:val="600"/>
        </w:trPr>
        <w:tc>
          <w:tcPr>
            <w:tcW w:w="4427" w:type="dxa"/>
            <w:gridSpan w:val="1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网站</w:t>
            </w:r>
          </w:p>
        </w:tc>
        <w:tc>
          <w:tcPr>
            <w:tcW w:w="36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E388A">
        <w:trPr>
          <w:cantSplit/>
          <w:trHeight w:val="600"/>
        </w:trPr>
        <w:tc>
          <w:tcPr>
            <w:tcW w:w="4427" w:type="dxa"/>
            <w:gridSpan w:val="1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书院</w:t>
            </w:r>
          </w:p>
        </w:tc>
        <w:tc>
          <w:tcPr>
            <w:tcW w:w="36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E388A">
        <w:trPr>
          <w:cantSplit/>
          <w:trHeight w:val="600"/>
        </w:trPr>
        <w:tc>
          <w:tcPr>
            <w:tcW w:w="4427" w:type="dxa"/>
            <w:gridSpan w:val="1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4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讲坛</w:t>
            </w:r>
          </w:p>
        </w:tc>
        <w:tc>
          <w:tcPr>
            <w:tcW w:w="360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5E388A">
        <w:trPr>
          <w:cantSplit/>
          <w:trHeight w:val="598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center"/>
              <w:rPr>
                <w:rFonts w:cs="Times New Roman"/>
                <w:spacing w:val="-10"/>
              </w:rPr>
            </w:pPr>
            <w:r>
              <w:rPr>
                <w:rFonts w:cs="宋体" w:hint="eastAsia"/>
                <w:spacing w:val="-6"/>
              </w:rPr>
              <w:t>预期成果</w:t>
            </w:r>
          </w:p>
        </w:tc>
        <w:tc>
          <w:tcPr>
            <w:tcW w:w="3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rPr>
                <w:spacing w:val="-4"/>
              </w:rPr>
            </w:pPr>
            <w:r>
              <w:rPr>
                <w:spacing w:val="-4"/>
              </w:rPr>
              <w:t>D</w:t>
            </w: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rPr>
                <w:spacing w:val="-4"/>
              </w:rPr>
            </w:pPr>
            <w:r>
              <w:rPr>
                <w:spacing w:val="-4"/>
              </w:rPr>
              <w:t>F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rPr>
                <w:spacing w:val="-4"/>
              </w:rPr>
            </w:pPr>
          </w:p>
        </w:tc>
        <w:tc>
          <w:tcPr>
            <w:tcW w:w="5086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rPr>
                <w:rFonts w:cs="Times New Roman"/>
                <w:spacing w:val="-4"/>
              </w:rPr>
            </w:pPr>
            <w:r>
              <w:rPr>
                <w:b/>
                <w:bCs/>
                <w:spacing w:val="-4"/>
              </w:rPr>
              <w:t>A.</w:t>
            </w:r>
            <w:r>
              <w:rPr>
                <w:rFonts w:cs="宋体" w:hint="eastAsia"/>
                <w:spacing w:val="-4"/>
              </w:rPr>
              <w:t>专著</w:t>
            </w:r>
            <w:r>
              <w:rPr>
                <w:b/>
                <w:bCs/>
                <w:spacing w:val="-4"/>
              </w:rPr>
              <w:t>B.</w:t>
            </w:r>
            <w:r>
              <w:rPr>
                <w:rFonts w:cs="宋体" w:hint="eastAsia"/>
                <w:spacing w:val="-4"/>
              </w:rPr>
              <w:t>译著</w:t>
            </w:r>
            <w:r>
              <w:rPr>
                <w:b/>
                <w:bCs/>
                <w:spacing w:val="-4"/>
              </w:rPr>
              <w:t>C.</w:t>
            </w:r>
            <w:r>
              <w:rPr>
                <w:rFonts w:cs="宋体" w:hint="eastAsia"/>
                <w:spacing w:val="-4"/>
              </w:rPr>
              <w:t>论文</w:t>
            </w:r>
            <w:r>
              <w:rPr>
                <w:b/>
                <w:bCs/>
                <w:spacing w:val="-4"/>
              </w:rPr>
              <w:t>D.</w:t>
            </w:r>
            <w:r>
              <w:rPr>
                <w:rFonts w:cs="宋体" w:hint="eastAsia"/>
                <w:spacing w:val="-4"/>
              </w:rPr>
              <w:t>研究报告</w:t>
            </w:r>
            <w:r>
              <w:rPr>
                <w:b/>
                <w:bCs/>
                <w:spacing w:val="-4"/>
              </w:rPr>
              <w:t>E.</w:t>
            </w:r>
            <w:r>
              <w:rPr>
                <w:rFonts w:cs="宋体" w:hint="eastAsia"/>
                <w:spacing w:val="-4"/>
              </w:rPr>
              <w:t>工具书</w:t>
            </w:r>
            <w:r>
              <w:rPr>
                <w:b/>
                <w:bCs/>
                <w:spacing w:val="-4"/>
              </w:rPr>
              <w:t>F.</w:t>
            </w:r>
            <w:r>
              <w:rPr>
                <w:rFonts w:cs="宋体" w:hint="eastAsia"/>
                <w:spacing w:val="-4"/>
              </w:rPr>
              <w:t>其他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字数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rPr>
                <w:rFonts w:cs="Times New Roman"/>
                <w:spacing w:val="-2"/>
              </w:rPr>
            </w:pPr>
          </w:p>
        </w:tc>
      </w:tr>
      <w:tr w:rsidR="005E388A">
        <w:trPr>
          <w:cantSplit/>
          <w:trHeight w:val="598"/>
        </w:trPr>
        <w:tc>
          <w:tcPr>
            <w:tcW w:w="1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left"/>
              <w:rPr>
                <w:rFonts w:cs="Times New Roman"/>
                <w:spacing w:val="-2"/>
              </w:rPr>
            </w:pPr>
            <w:r>
              <w:rPr>
                <w:rFonts w:cs="宋体" w:hint="eastAsia"/>
              </w:rPr>
              <w:t>计划完成时间</w:t>
            </w:r>
          </w:p>
        </w:tc>
        <w:tc>
          <w:tcPr>
            <w:tcW w:w="7946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388A" w:rsidRDefault="005E388A">
            <w:pPr>
              <w:spacing w:line="240" w:lineRule="exact"/>
              <w:jc w:val="left"/>
              <w:rPr>
                <w:rFonts w:cs="Times New Roman"/>
                <w:spacing w:val="-2"/>
              </w:rPr>
            </w:pPr>
          </w:p>
        </w:tc>
      </w:tr>
    </w:tbl>
    <w:p w:rsidR="005E388A" w:rsidRDefault="005E388A">
      <w:pPr>
        <w:spacing w:line="480" w:lineRule="auto"/>
        <w:rPr>
          <w:rFonts w:eastAsia="黑体" w:cs="Times New Roman"/>
          <w:sz w:val="32"/>
          <w:szCs w:val="32"/>
        </w:rPr>
      </w:pPr>
    </w:p>
    <w:p w:rsidR="005E388A" w:rsidRDefault="005E388A">
      <w:pPr>
        <w:spacing w:line="480" w:lineRule="auto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二、课题设计论证</w:t>
      </w:r>
    </w:p>
    <w:tbl>
      <w:tblPr>
        <w:tblW w:w="0" w:type="auto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20"/>
      </w:tblGrid>
      <w:tr w:rsidR="005E388A">
        <w:trPr>
          <w:trHeight w:val="2547"/>
        </w:trPr>
        <w:tc>
          <w:tcPr>
            <w:tcW w:w="9720" w:type="dxa"/>
          </w:tcPr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1.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选题：选题的意义和价值，本课题国内外研究现状述评。</w:t>
            </w: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2.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内容：本课题研究的基本思路、主要内容、研究方法和重点难点分析。</w:t>
            </w: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3.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预期价值：本课题理论创新程度或实际价值，成果可能去向。</w:t>
            </w: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4.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前期准备：为本课题研究已作的前期准备工作（已收集的数据，进行的调查研究，完成的部分初稿等），课题负责人已有与本课题相关的研究成果和参考文献（各限填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>10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项）。</w:t>
            </w:r>
          </w:p>
          <w:p w:rsidR="005E388A" w:rsidRDefault="005E388A" w:rsidP="005E388A">
            <w:pPr>
              <w:widowControl/>
              <w:spacing w:line="540" w:lineRule="exact"/>
              <w:ind w:firstLineChars="200" w:firstLine="643"/>
              <w:jc w:val="left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一、选题的意义和价值，本课题国内外研究现状述评</w:t>
            </w: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——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选题的意义和价值</w:t>
            </w:r>
          </w:p>
          <w:p w:rsidR="005E388A" w:rsidRDefault="005E388A" w:rsidP="005E388A">
            <w:pPr>
              <w:widowControl/>
              <w:spacing w:line="56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6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6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6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00" w:lineRule="exact"/>
              <w:jc w:val="left"/>
              <w:rPr>
                <w:rFonts w:ascii="仿宋_GB2312" w:eastAsia="仿宋_GB2312" w:cs="Times New Roman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二、</w:t>
            </w:r>
            <w:r>
              <w:rPr>
                <w:rFonts w:ascii="仿宋_GB2312" w:eastAsia="仿宋_GB2312" w:cs="仿宋_GB2312" w:hint="eastAsia"/>
                <w:b/>
                <w:bCs/>
                <w:spacing w:val="-10"/>
                <w:sz w:val="32"/>
                <w:szCs w:val="32"/>
              </w:rPr>
              <w:t>本课题研究的基本思路、主要内容、研究方法和重点难点分析</w:t>
            </w:r>
          </w:p>
          <w:p w:rsidR="005E388A" w:rsidRDefault="005E388A">
            <w:pPr>
              <w:widowControl/>
              <w:spacing w:line="500" w:lineRule="exact"/>
              <w:ind w:firstLine="556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（一）本课题概念的界定</w:t>
            </w:r>
          </w:p>
          <w:p w:rsidR="005E388A" w:rsidRDefault="005E388A">
            <w:pPr>
              <w:widowControl/>
              <w:spacing w:line="500" w:lineRule="exact"/>
              <w:ind w:firstLine="556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00" w:lineRule="exact"/>
              <w:ind w:firstLine="556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00" w:lineRule="exact"/>
              <w:ind w:firstLine="556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00" w:lineRule="exact"/>
              <w:ind w:firstLine="556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00" w:lineRule="exact"/>
              <w:ind w:firstLine="556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（二）本课题研究的基本思路</w:t>
            </w:r>
          </w:p>
          <w:p w:rsidR="005E388A" w:rsidRDefault="005E388A">
            <w:pPr>
              <w:widowControl/>
              <w:spacing w:line="500" w:lineRule="exact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00" w:lineRule="exact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00" w:lineRule="exact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00" w:lineRule="exact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lastRenderedPageBreak/>
              <w:t>（三）本课题的研究目标和研究内容</w:t>
            </w: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研究目标：</w:t>
            </w: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研究的内容：</w:t>
            </w:r>
          </w:p>
          <w:p w:rsidR="005E388A" w:rsidRDefault="005E388A" w:rsidP="005E388A">
            <w:pPr>
              <w:widowControl/>
              <w:spacing w:line="54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（四）本课题的研究方法和研究原则</w:t>
            </w: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研究方法：</w:t>
            </w: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研究原则：</w:t>
            </w:r>
          </w:p>
          <w:p w:rsidR="005E388A" w:rsidRDefault="005E388A" w:rsidP="005E388A">
            <w:pPr>
              <w:widowControl/>
              <w:spacing w:line="54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numPr>
                <w:ilvl w:val="0"/>
                <w:numId w:val="3"/>
              </w:numPr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本课题研究的重点难点分析：</w:t>
            </w: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643"/>
              <w:jc w:val="left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三、本课题理论创新程度或实际价值，成果可能去向</w:t>
            </w: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b/>
                <w:bCs/>
                <w:sz w:val="32"/>
                <w:szCs w:val="32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643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四、本课题研究实施步骤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（课题预计从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2019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月至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2020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月）</w:t>
            </w: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>
            <w:pPr>
              <w:widowControl/>
              <w:spacing w:line="540" w:lineRule="exact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643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五、课题负责人已有与本课题相关的研究成果和参考文献</w:t>
            </w: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——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课题负责人已有与本课题相关的研究成果</w:t>
            </w: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40" w:lineRule="exact"/>
              <w:ind w:firstLineChars="200" w:firstLine="562"/>
              <w:jc w:val="lef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——</w:t>
            </w:r>
            <w:r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参考文献</w:t>
            </w:r>
          </w:p>
          <w:p w:rsidR="005E388A" w:rsidRDefault="005E388A" w:rsidP="005E388A">
            <w:pPr>
              <w:widowControl/>
              <w:spacing w:line="50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0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0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0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0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0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  <w:p w:rsidR="005E388A" w:rsidRDefault="005E388A" w:rsidP="005E388A">
            <w:pPr>
              <w:widowControl/>
              <w:spacing w:line="500" w:lineRule="exact"/>
              <w:ind w:firstLineChars="200" w:firstLine="56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5E388A" w:rsidRDefault="005E388A">
      <w:pPr>
        <w:spacing w:line="480" w:lineRule="exact"/>
        <w:jc w:val="left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三、预期研究成果</w:t>
      </w:r>
    </w:p>
    <w:tbl>
      <w:tblPr>
        <w:tblW w:w="0" w:type="auto"/>
        <w:tblInd w:w="-1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445"/>
        <w:gridCol w:w="2691"/>
        <w:gridCol w:w="1175"/>
        <w:gridCol w:w="1169"/>
        <w:gridCol w:w="2520"/>
      </w:tblGrid>
      <w:tr w:rsidR="005E388A">
        <w:trPr>
          <w:cantSplit/>
          <w:trHeight w:val="595"/>
        </w:trPr>
        <w:tc>
          <w:tcPr>
            <w:tcW w:w="720" w:type="dxa"/>
            <w:vMerge w:val="restart"/>
            <w:textDirection w:val="tbRlV"/>
            <w:vAlign w:val="center"/>
          </w:tcPr>
          <w:p w:rsidR="005E388A" w:rsidRDefault="005E388A">
            <w:pPr>
              <w:spacing w:line="480" w:lineRule="exact"/>
              <w:ind w:left="113" w:right="113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主要阶段性研究成果</w:t>
            </w:r>
          </w:p>
        </w:tc>
        <w:tc>
          <w:tcPr>
            <w:tcW w:w="1445" w:type="dxa"/>
            <w:vAlign w:val="center"/>
          </w:tcPr>
          <w:p w:rsidR="005E388A" w:rsidRDefault="005E388A">
            <w:pPr>
              <w:spacing w:line="4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完成时间</w:t>
            </w:r>
          </w:p>
        </w:tc>
        <w:tc>
          <w:tcPr>
            <w:tcW w:w="2691" w:type="dxa"/>
            <w:vAlign w:val="center"/>
          </w:tcPr>
          <w:p w:rsidR="005E388A" w:rsidRDefault="005E388A">
            <w:pPr>
              <w:spacing w:line="4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成果名称</w:t>
            </w:r>
          </w:p>
        </w:tc>
        <w:tc>
          <w:tcPr>
            <w:tcW w:w="1175" w:type="dxa"/>
            <w:vAlign w:val="center"/>
          </w:tcPr>
          <w:p w:rsidR="005E388A" w:rsidRDefault="005E388A">
            <w:pPr>
              <w:spacing w:line="4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成果形式</w:t>
            </w:r>
          </w:p>
        </w:tc>
        <w:tc>
          <w:tcPr>
            <w:tcW w:w="1169" w:type="dxa"/>
            <w:vAlign w:val="center"/>
          </w:tcPr>
          <w:p w:rsidR="005E388A" w:rsidRDefault="005E388A">
            <w:pPr>
              <w:spacing w:line="4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预计字数</w:t>
            </w:r>
          </w:p>
        </w:tc>
        <w:tc>
          <w:tcPr>
            <w:tcW w:w="2520" w:type="dxa"/>
            <w:vAlign w:val="center"/>
          </w:tcPr>
          <w:p w:rsidR="005E388A" w:rsidRDefault="005E388A">
            <w:pPr>
              <w:spacing w:line="4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参加人</w:t>
            </w:r>
          </w:p>
        </w:tc>
      </w:tr>
      <w:tr w:rsidR="005E388A">
        <w:trPr>
          <w:cantSplit/>
          <w:trHeight w:val="595"/>
        </w:trPr>
        <w:tc>
          <w:tcPr>
            <w:tcW w:w="720" w:type="dxa"/>
            <w:vMerge/>
            <w:textDirection w:val="tbRlV"/>
            <w:vAlign w:val="center"/>
          </w:tcPr>
          <w:p w:rsidR="005E388A" w:rsidRDefault="005E388A">
            <w:pPr>
              <w:spacing w:line="480" w:lineRule="exact"/>
              <w:ind w:left="113" w:right="113"/>
              <w:jc w:val="center"/>
              <w:rPr>
                <w:rFonts w:ascii="宋体" w:cs="Times New Roman"/>
              </w:rPr>
            </w:pPr>
          </w:p>
        </w:tc>
        <w:tc>
          <w:tcPr>
            <w:tcW w:w="1445" w:type="dxa"/>
            <w:vAlign w:val="center"/>
          </w:tcPr>
          <w:p w:rsidR="005E388A" w:rsidRDefault="005E388A">
            <w:pPr>
              <w:spacing w:line="4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691" w:type="dxa"/>
            <w:vAlign w:val="center"/>
          </w:tcPr>
          <w:p w:rsidR="005E388A" w:rsidRDefault="005E388A">
            <w:pPr>
              <w:spacing w:line="4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5" w:type="dxa"/>
            <w:vAlign w:val="center"/>
          </w:tcPr>
          <w:p w:rsidR="005E388A" w:rsidRDefault="005E388A">
            <w:pPr>
              <w:spacing w:line="4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69" w:type="dxa"/>
            <w:vAlign w:val="center"/>
          </w:tcPr>
          <w:p w:rsidR="005E388A" w:rsidRDefault="005E388A">
            <w:pPr>
              <w:spacing w:line="4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520" w:type="dxa"/>
            <w:vAlign w:val="center"/>
          </w:tcPr>
          <w:p w:rsidR="005E388A" w:rsidRDefault="005E388A">
            <w:pPr>
              <w:spacing w:line="480" w:lineRule="exact"/>
              <w:jc w:val="center"/>
              <w:rPr>
                <w:rFonts w:ascii="宋体" w:cs="Times New Roman"/>
              </w:rPr>
            </w:pPr>
          </w:p>
        </w:tc>
      </w:tr>
      <w:tr w:rsidR="005E388A">
        <w:trPr>
          <w:cantSplit/>
          <w:trHeight w:val="798"/>
        </w:trPr>
        <w:tc>
          <w:tcPr>
            <w:tcW w:w="720" w:type="dxa"/>
            <w:vMerge/>
            <w:textDirection w:val="tbRlV"/>
            <w:vAlign w:val="center"/>
          </w:tcPr>
          <w:p w:rsidR="005E388A" w:rsidRDefault="005E388A">
            <w:pPr>
              <w:spacing w:line="480" w:lineRule="exact"/>
              <w:ind w:left="113" w:right="113"/>
              <w:jc w:val="center"/>
              <w:rPr>
                <w:rFonts w:ascii="宋体" w:cs="Times New Roman"/>
              </w:rPr>
            </w:pPr>
          </w:p>
        </w:tc>
        <w:tc>
          <w:tcPr>
            <w:tcW w:w="1445" w:type="dxa"/>
            <w:vAlign w:val="center"/>
          </w:tcPr>
          <w:p w:rsidR="005E388A" w:rsidRDefault="005E388A">
            <w:pPr>
              <w:adjustRightInd w:val="0"/>
              <w:snapToGrid w:val="0"/>
              <w:spacing w:line="4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691" w:type="dxa"/>
            <w:vAlign w:val="center"/>
          </w:tcPr>
          <w:p w:rsidR="005E388A" w:rsidRDefault="005E388A">
            <w:pPr>
              <w:adjustRightInd w:val="0"/>
              <w:snapToGrid w:val="0"/>
              <w:spacing w:line="480" w:lineRule="exact"/>
              <w:rPr>
                <w:rFonts w:ascii="宋体" w:cs="Times New Roman"/>
              </w:rPr>
            </w:pPr>
          </w:p>
        </w:tc>
        <w:tc>
          <w:tcPr>
            <w:tcW w:w="1175" w:type="dxa"/>
            <w:vAlign w:val="center"/>
          </w:tcPr>
          <w:p w:rsidR="005E388A" w:rsidRDefault="005E388A">
            <w:pPr>
              <w:adjustRightInd w:val="0"/>
              <w:snapToGrid w:val="0"/>
              <w:spacing w:line="4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69" w:type="dxa"/>
            <w:vAlign w:val="center"/>
          </w:tcPr>
          <w:p w:rsidR="005E388A" w:rsidRDefault="005E388A">
            <w:pPr>
              <w:adjustRightInd w:val="0"/>
              <w:snapToGrid w:val="0"/>
              <w:spacing w:line="4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520" w:type="dxa"/>
            <w:vAlign w:val="center"/>
          </w:tcPr>
          <w:p w:rsidR="005E388A" w:rsidRDefault="005E388A">
            <w:pPr>
              <w:adjustRightInd w:val="0"/>
              <w:snapToGrid w:val="0"/>
              <w:spacing w:line="480" w:lineRule="exact"/>
              <w:jc w:val="center"/>
              <w:rPr>
                <w:rFonts w:ascii="宋体" w:cs="Times New Roman"/>
              </w:rPr>
            </w:pPr>
          </w:p>
        </w:tc>
      </w:tr>
      <w:tr w:rsidR="005E388A">
        <w:trPr>
          <w:cantSplit/>
          <w:trHeight w:val="780"/>
        </w:trPr>
        <w:tc>
          <w:tcPr>
            <w:tcW w:w="720" w:type="dxa"/>
            <w:vMerge/>
            <w:textDirection w:val="tbRlV"/>
            <w:vAlign w:val="center"/>
          </w:tcPr>
          <w:p w:rsidR="005E388A" w:rsidRDefault="005E388A">
            <w:pPr>
              <w:spacing w:line="480" w:lineRule="exact"/>
              <w:ind w:left="113" w:right="113"/>
              <w:jc w:val="center"/>
              <w:rPr>
                <w:rFonts w:ascii="宋体" w:cs="Times New Roman"/>
              </w:rPr>
            </w:pPr>
          </w:p>
        </w:tc>
        <w:tc>
          <w:tcPr>
            <w:tcW w:w="1445" w:type="dxa"/>
            <w:vAlign w:val="center"/>
          </w:tcPr>
          <w:p w:rsidR="005E388A" w:rsidRDefault="005E388A">
            <w:pPr>
              <w:adjustRightInd w:val="0"/>
              <w:snapToGrid w:val="0"/>
              <w:spacing w:line="4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691" w:type="dxa"/>
            <w:vAlign w:val="center"/>
          </w:tcPr>
          <w:p w:rsidR="005E388A" w:rsidRDefault="005E388A">
            <w:pPr>
              <w:adjustRightInd w:val="0"/>
              <w:snapToGrid w:val="0"/>
              <w:spacing w:line="480" w:lineRule="exact"/>
              <w:rPr>
                <w:rFonts w:ascii="宋体" w:cs="Times New Roman"/>
              </w:rPr>
            </w:pPr>
          </w:p>
        </w:tc>
        <w:tc>
          <w:tcPr>
            <w:tcW w:w="1175" w:type="dxa"/>
            <w:vAlign w:val="center"/>
          </w:tcPr>
          <w:p w:rsidR="005E388A" w:rsidRDefault="005E388A">
            <w:pPr>
              <w:adjustRightInd w:val="0"/>
              <w:snapToGrid w:val="0"/>
              <w:spacing w:line="4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69" w:type="dxa"/>
            <w:vAlign w:val="center"/>
          </w:tcPr>
          <w:p w:rsidR="005E388A" w:rsidRDefault="005E388A">
            <w:pPr>
              <w:adjustRightInd w:val="0"/>
              <w:snapToGrid w:val="0"/>
              <w:spacing w:line="4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520" w:type="dxa"/>
            <w:vAlign w:val="center"/>
          </w:tcPr>
          <w:p w:rsidR="005E388A" w:rsidRDefault="005E388A">
            <w:pPr>
              <w:adjustRightInd w:val="0"/>
              <w:snapToGrid w:val="0"/>
              <w:spacing w:line="480" w:lineRule="exact"/>
              <w:jc w:val="center"/>
              <w:rPr>
                <w:rFonts w:ascii="宋体" w:cs="Times New Roman"/>
              </w:rPr>
            </w:pPr>
          </w:p>
        </w:tc>
      </w:tr>
      <w:tr w:rsidR="005E388A">
        <w:trPr>
          <w:cantSplit/>
          <w:trHeight w:val="595"/>
        </w:trPr>
        <w:tc>
          <w:tcPr>
            <w:tcW w:w="720" w:type="dxa"/>
            <w:vMerge w:val="restart"/>
            <w:textDirection w:val="tbRlV"/>
            <w:vAlign w:val="center"/>
          </w:tcPr>
          <w:p w:rsidR="005E388A" w:rsidRDefault="005E388A">
            <w:pPr>
              <w:spacing w:line="480" w:lineRule="exact"/>
              <w:ind w:left="113" w:right="113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最终研究成果</w:t>
            </w:r>
          </w:p>
        </w:tc>
        <w:tc>
          <w:tcPr>
            <w:tcW w:w="1445" w:type="dxa"/>
            <w:vAlign w:val="center"/>
          </w:tcPr>
          <w:p w:rsidR="005E388A" w:rsidRDefault="005E388A">
            <w:pPr>
              <w:spacing w:line="4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完成时间</w:t>
            </w:r>
          </w:p>
        </w:tc>
        <w:tc>
          <w:tcPr>
            <w:tcW w:w="2691" w:type="dxa"/>
            <w:vAlign w:val="center"/>
          </w:tcPr>
          <w:p w:rsidR="005E388A" w:rsidRDefault="005E388A">
            <w:pPr>
              <w:spacing w:line="4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成果名称</w:t>
            </w:r>
          </w:p>
        </w:tc>
        <w:tc>
          <w:tcPr>
            <w:tcW w:w="1175" w:type="dxa"/>
            <w:vAlign w:val="center"/>
          </w:tcPr>
          <w:p w:rsidR="005E388A" w:rsidRDefault="005E388A">
            <w:pPr>
              <w:spacing w:line="4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成果形式</w:t>
            </w:r>
          </w:p>
        </w:tc>
        <w:tc>
          <w:tcPr>
            <w:tcW w:w="1169" w:type="dxa"/>
            <w:vAlign w:val="center"/>
          </w:tcPr>
          <w:p w:rsidR="005E388A" w:rsidRDefault="005E388A">
            <w:pPr>
              <w:spacing w:line="4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预计字数</w:t>
            </w:r>
          </w:p>
        </w:tc>
        <w:tc>
          <w:tcPr>
            <w:tcW w:w="2520" w:type="dxa"/>
            <w:vAlign w:val="center"/>
          </w:tcPr>
          <w:p w:rsidR="005E388A" w:rsidRDefault="005E388A">
            <w:pPr>
              <w:spacing w:line="48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参加人</w:t>
            </w:r>
          </w:p>
        </w:tc>
      </w:tr>
      <w:tr w:rsidR="005E388A">
        <w:trPr>
          <w:cantSplit/>
          <w:trHeight w:val="902"/>
        </w:trPr>
        <w:tc>
          <w:tcPr>
            <w:tcW w:w="720" w:type="dxa"/>
            <w:vMerge/>
            <w:textDirection w:val="tbRlV"/>
            <w:vAlign w:val="center"/>
          </w:tcPr>
          <w:p w:rsidR="005E388A" w:rsidRDefault="005E388A">
            <w:pPr>
              <w:spacing w:line="480" w:lineRule="exact"/>
              <w:ind w:left="113" w:right="113"/>
              <w:jc w:val="center"/>
              <w:rPr>
                <w:rFonts w:ascii="宋体" w:cs="Times New Roman"/>
              </w:rPr>
            </w:pPr>
          </w:p>
        </w:tc>
        <w:tc>
          <w:tcPr>
            <w:tcW w:w="1445" w:type="dxa"/>
            <w:vAlign w:val="center"/>
          </w:tcPr>
          <w:p w:rsidR="005E388A" w:rsidRDefault="005E388A">
            <w:pPr>
              <w:adjustRightInd w:val="0"/>
              <w:snapToGrid w:val="0"/>
              <w:spacing w:line="4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691" w:type="dxa"/>
            <w:vAlign w:val="center"/>
          </w:tcPr>
          <w:p w:rsidR="005E388A" w:rsidRDefault="005E388A">
            <w:pPr>
              <w:adjustRightInd w:val="0"/>
              <w:snapToGrid w:val="0"/>
              <w:spacing w:line="4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75" w:type="dxa"/>
            <w:vAlign w:val="center"/>
          </w:tcPr>
          <w:p w:rsidR="005E388A" w:rsidRDefault="005E388A">
            <w:pPr>
              <w:adjustRightInd w:val="0"/>
              <w:snapToGrid w:val="0"/>
              <w:spacing w:line="4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169" w:type="dxa"/>
            <w:vAlign w:val="center"/>
          </w:tcPr>
          <w:p w:rsidR="005E388A" w:rsidRDefault="005E388A">
            <w:pPr>
              <w:adjustRightInd w:val="0"/>
              <w:snapToGrid w:val="0"/>
              <w:spacing w:line="48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520" w:type="dxa"/>
            <w:vAlign w:val="center"/>
          </w:tcPr>
          <w:p w:rsidR="005E388A" w:rsidRDefault="005E388A">
            <w:pPr>
              <w:adjustRightInd w:val="0"/>
              <w:snapToGrid w:val="0"/>
              <w:spacing w:line="480" w:lineRule="exact"/>
              <w:jc w:val="center"/>
              <w:rPr>
                <w:rFonts w:ascii="宋体" w:cs="Times New Roman"/>
              </w:rPr>
            </w:pPr>
          </w:p>
        </w:tc>
      </w:tr>
    </w:tbl>
    <w:p w:rsidR="005E388A" w:rsidRDefault="005E388A">
      <w:pPr>
        <w:jc w:val="left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四、丽水市家庭教育学会意见</w:t>
      </w:r>
    </w:p>
    <w:tbl>
      <w:tblPr>
        <w:tblW w:w="972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20"/>
      </w:tblGrid>
      <w:tr w:rsidR="005E388A">
        <w:trPr>
          <w:trHeight w:val="2603"/>
        </w:trPr>
        <w:tc>
          <w:tcPr>
            <w:tcW w:w="9720" w:type="dxa"/>
          </w:tcPr>
          <w:p w:rsidR="005E388A" w:rsidRDefault="005E388A">
            <w:pPr>
              <w:pStyle w:val="a3"/>
              <w:ind w:firstLine="420"/>
              <w:rPr>
                <w:rFonts w:cs="Times New Roman"/>
              </w:rPr>
            </w:pPr>
          </w:p>
          <w:p w:rsidR="005E388A" w:rsidRDefault="005E388A">
            <w:pPr>
              <w:spacing w:line="460" w:lineRule="exact"/>
              <w:ind w:firstLine="840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签名：</w:t>
            </w:r>
          </w:p>
          <w:p w:rsidR="005E388A" w:rsidRDefault="005E388A" w:rsidP="005E388A">
            <w:pPr>
              <w:spacing w:line="460" w:lineRule="exact"/>
              <w:ind w:firstLineChars="3100" w:firstLine="6510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年月日</w:t>
            </w:r>
          </w:p>
        </w:tc>
      </w:tr>
    </w:tbl>
    <w:p w:rsidR="005E388A" w:rsidRDefault="005E388A" w:rsidP="005E388A">
      <w:pPr>
        <w:pStyle w:val="a5"/>
        <w:spacing w:line="580" w:lineRule="exact"/>
        <w:ind w:firstLineChars="136" w:firstLine="598"/>
        <w:rPr>
          <w:rFonts w:ascii="方正小标宋简体" w:eastAsia="方正小标宋简体" w:cs="Times New Roman"/>
          <w:sz w:val="44"/>
          <w:szCs w:val="44"/>
        </w:rPr>
      </w:pPr>
    </w:p>
    <w:p w:rsidR="005E388A" w:rsidRDefault="005E388A" w:rsidP="00CC10D8">
      <w:pPr>
        <w:pStyle w:val="a5"/>
        <w:spacing w:line="580" w:lineRule="exact"/>
        <w:ind w:firstLineChars="136" w:firstLine="598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遂昌县家庭教育研究课题</w:t>
      </w:r>
    </w:p>
    <w:p w:rsidR="005E388A" w:rsidRDefault="005E388A">
      <w:pPr>
        <w:pStyle w:val="a5"/>
        <w:spacing w:line="580" w:lineRule="exact"/>
        <w:ind w:firstLine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（供参考）</w:t>
      </w:r>
    </w:p>
    <w:p w:rsidR="005E388A" w:rsidRDefault="005E388A" w:rsidP="00CC10D8">
      <w:pPr>
        <w:widowControl/>
        <w:spacing w:line="58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家庭教育与学生习惯的养成研究</w:t>
      </w: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家长学校办学模式的创新与发展研究</w:t>
      </w: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新农村建设中家庭教育工作的方式方法研究</w:t>
      </w: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4.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单亲家庭的家庭教育研究</w:t>
      </w: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5.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留守儿童家庭教育存在问题及其干预研究</w:t>
      </w: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6.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城市化进程中的新居民子弟家庭教育研究</w:t>
      </w: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7.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未成年人心理健康与家庭教育研究</w:t>
      </w: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8.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青春期心理与家庭教育研究</w:t>
      </w: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9.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网络背景下的青少年的家庭教育研究</w:t>
      </w: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10.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学习型家庭的建设与提高家庭教育水平研究</w:t>
      </w: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11.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信息时代背景下丽水市家庭教育面临的挑战及对策研究</w:t>
      </w: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12.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家庭教育、学校教育、社区教育良性互动机制研究</w:t>
      </w: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13.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建设和谐社会与发展家庭教育研究</w:t>
      </w: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14.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传承优秀传统文化，建设良好家风研究</w:t>
      </w: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15.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网络时代与家庭教育关系研究</w:t>
      </w: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16.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中国家庭教育的传统与创新研究</w:t>
      </w: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17.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家庭教育水平与家长文化素养的相关性研究</w:t>
      </w:r>
    </w:p>
    <w:p w:rsidR="005E388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18.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学前儿童的家庭教育研究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19.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婴幼儿智力早期开发的家庭教育实践研究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20.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小学生行为习惯养成中的家庭因素研究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lastRenderedPageBreak/>
        <w:t>21.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儿童阅读习惯与家长素质的相关性研究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22.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初中生心理与家庭教育研究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23.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高中生心理与家庭教育研究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24.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创造性人格与家庭教育研究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25.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培养孩子合作精神的研究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26.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培养孩子社会化人格的研究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27.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儿童特长发展的家庭教育研究等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28.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学校德育工作与家庭教育研究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29.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家长参与学校教育的途径与方式研究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30.</w:t>
      </w:r>
      <w:r w:rsidRPr="00C8461A">
        <w:rPr>
          <w:rFonts w:ascii="仿宋_GB2312" w:eastAsia="仿宋_GB2312" w:hAnsi="宋体" w:cs="仿宋_GB2312" w:hint="eastAsia"/>
          <w:kern w:val="0"/>
          <w:sz w:val="32"/>
          <w:szCs w:val="32"/>
        </w:rPr>
        <w:t>家庭亲子关系与孩子心理健康状况的研究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31.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家长学校的课程与教材建设研究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32.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学校家长会的制度创新研究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33.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家访制度的优化研究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34.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学校指导家庭教育的理论与实践研究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35.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班主任的家庭教育指导培训与研究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36.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新时期学校家长委员会的功能开发与利用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37.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学校和区域开展家庭教育指导的实验研究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38.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家庭关系中的压力和危机研究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39.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家庭暴力对孩子的影响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40.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离婚对孩子的影响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41.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单亲家庭的家庭教育研究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42.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再婚家庭的亲子关系研究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43.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问题行为儿童的家庭教育指导研究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44.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准父母的家庭教育指导研究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lastRenderedPageBreak/>
        <w:t>45.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成功家教的典型个案研究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46.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隔代教养的家庭教育研究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47.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托管型孩子的家庭教育研究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48.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城市贫困家庭、下岗职工家庭教育中存在的问题及对策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49.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家庭教育志愿者队伍的建设与作用研究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仿宋_GB2312"/>
          <w:kern w:val="0"/>
          <w:sz w:val="32"/>
          <w:szCs w:val="32"/>
        </w:rPr>
        <w:t>50.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城乡青少年家庭性健康教育特点的研究</w:t>
      </w: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5E388A" w:rsidRPr="00C8461A" w:rsidRDefault="005E388A" w:rsidP="00CC10D8">
      <w:pPr>
        <w:widowControl/>
        <w:spacing w:line="520" w:lineRule="exact"/>
        <w:ind w:firstLineChars="200" w:firstLine="64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5E388A" w:rsidRDefault="005E388A">
      <w:pPr>
        <w:widowControl/>
        <w:spacing w:line="580" w:lineRule="exact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5E388A" w:rsidRDefault="005E388A">
      <w:pPr>
        <w:widowControl/>
        <w:spacing w:line="580" w:lineRule="exact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5E388A" w:rsidRDefault="005E388A">
      <w:pPr>
        <w:widowControl/>
        <w:spacing w:line="580" w:lineRule="exact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5E388A" w:rsidRDefault="005E388A">
      <w:pPr>
        <w:widowControl/>
        <w:spacing w:line="580" w:lineRule="exact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5E388A" w:rsidRDefault="005E388A">
      <w:pPr>
        <w:rPr>
          <w:rFonts w:cs="Times New Roman"/>
        </w:rPr>
      </w:pPr>
    </w:p>
    <w:sectPr w:rsidR="005E388A" w:rsidSect="00E6036B">
      <w:footerReference w:type="default" r:id="rId12"/>
      <w:pgSz w:w="11906" w:h="16838"/>
      <w:pgMar w:top="1985" w:right="1418" w:bottom="1985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11" w:rsidRDefault="00BD3F11" w:rsidP="00B435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3F11" w:rsidRDefault="00BD3F11" w:rsidP="00B435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8A" w:rsidRDefault="005E388A" w:rsidP="005701ED">
    <w:pPr>
      <w:pStyle w:val="ab"/>
      <w:framePr w:wrap="auto" w:vAnchor="text" w:hAnchor="margin" w:xAlign="right" w:y="1"/>
      <w:rPr>
        <w:rStyle w:val="af0"/>
        <w:rFonts w:cs="Times New Roman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C5CC1">
      <w:rPr>
        <w:rStyle w:val="af0"/>
        <w:noProof/>
      </w:rPr>
      <w:t>1</w:t>
    </w:r>
    <w:r>
      <w:rPr>
        <w:rStyle w:val="af0"/>
      </w:rPr>
      <w:fldChar w:fldCharType="end"/>
    </w:r>
  </w:p>
  <w:p w:rsidR="005E388A" w:rsidRDefault="005E388A" w:rsidP="00920609">
    <w:pPr>
      <w:pStyle w:val="ab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11" w:rsidRDefault="00BD3F11" w:rsidP="00B435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3F11" w:rsidRDefault="00BD3F11" w:rsidP="00B435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D8B8"/>
    <w:multiLevelType w:val="singleLevel"/>
    <w:tmpl w:val="028AD8B8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251080B"/>
    <w:multiLevelType w:val="multilevel"/>
    <w:tmpl w:val="3251080B"/>
    <w:lvl w:ilvl="0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7" w:hanging="420"/>
      </w:pPr>
    </w:lvl>
    <w:lvl w:ilvl="2">
      <w:start w:val="1"/>
      <w:numFmt w:val="lowerRoman"/>
      <w:lvlText w:val="%3."/>
      <w:lvlJc w:val="right"/>
      <w:pPr>
        <w:ind w:left="1887" w:hanging="420"/>
      </w:pPr>
    </w:lvl>
    <w:lvl w:ilvl="3">
      <w:start w:val="1"/>
      <w:numFmt w:val="decimal"/>
      <w:lvlText w:val="%4."/>
      <w:lvlJc w:val="left"/>
      <w:pPr>
        <w:ind w:left="2307" w:hanging="420"/>
      </w:pPr>
    </w:lvl>
    <w:lvl w:ilvl="4">
      <w:start w:val="1"/>
      <w:numFmt w:val="lowerLetter"/>
      <w:lvlText w:val="%5)"/>
      <w:lvlJc w:val="left"/>
      <w:pPr>
        <w:ind w:left="2727" w:hanging="420"/>
      </w:pPr>
    </w:lvl>
    <w:lvl w:ilvl="5">
      <w:start w:val="1"/>
      <w:numFmt w:val="lowerRoman"/>
      <w:lvlText w:val="%6."/>
      <w:lvlJc w:val="right"/>
      <w:pPr>
        <w:ind w:left="3147" w:hanging="420"/>
      </w:pPr>
    </w:lvl>
    <w:lvl w:ilvl="6">
      <w:start w:val="1"/>
      <w:numFmt w:val="decimal"/>
      <w:lvlText w:val="%7."/>
      <w:lvlJc w:val="left"/>
      <w:pPr>
        <w:ind w:left="3567" w:hanging="420"/>
      </w:pPr>
    </w:lvl>
    <w:lvl w:ilvl="7">
      <w:start w:val="1"/>
      <w:numFmt w:val="lowerLetter"/>
      <w:lvlText w:val="%8)"/>
      <w:lvlJc w:val="left"/>
      <w:pPr>
        <w:ind w:left="3987" w:hanging="420"/>
      </w:pPr>
    </w:lvl>
    <w:lvl w:ilvl="8">
      <w:start w:val="1"/>
      <w:numFmt w:val="lowerRoman"/>
      <w:lvlText w:val="%9."/>
      <w:lvlJc w:val="right"/>
      <w:pPr>
        <w:ind w:left="4407" w:hanging="420"/>
      </w:pPr>
    </w:lvl>
  </w:abstractNum>
  <w:abstractNum w:abstractNumId="2" w15:restartNumberingAfterBreak="0">
    <w:nsid w:val="3484967F"/>
    <w:multiLevelType w:val="singleLevel"/>
    <w:tmpl w:val="3484967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B90"/>
    <w:rsid w:val="00003BF0"/>
    <w:rsid w:val="000109D1"/>
    <w:rsid w:val="00025A7E"/>
    <w:rsid w:val="00036476"/>
    <w:rsid w:val="00060905"/>
    <w:rsid w:val="0006106A"/>
    <w:rsid w:val="00066065"/>
    <w:rsid w:val="00066C9A"/>
    <w:rsid w:val="00072113"/>
    <w:rsid w:val="00072CF5"/>
    <w:rsid w:val="00081356"/>
    <w:rsid w:val="00082725"/>
    <w:rsid w:val="00094978"/>
    <w:rsid w:val="000A59A1"/>
    <w:rsid w:val="000C3B30"/>
    <w:rsid w:val="000C7064"/>
    <w:rsid w:val="000C75F5"/>
    <w:rsid w:val="000E08A9"/>
    <w:rsid w:val="00107D49"/>
    <w:rsid w:val="00113F94"/>
    <w:rsid w:val="00132C6A"/>
    <w:rsid w:val="00137244"/>
    <w:rsid w:val="00150B99"/>
    <w:rsid w:val="00162194"/>
    <w:rsid w:val="0017721C"/>
    <w:rsid w:val="0019151E"/>
    <w:rsid w:val="00194D6A"/>
    <w:rsid w:val="001C20C7"/>
    <w:rsid w:val="001D21D1"/>
    <w:rsid w:val="001D44A1"/>
    <w:rsid w:val="001E024D"/>
    <w:rsid w:val="001E7A37"/>
    <w:rsid w:val="00214F88"/>
    <w:rsid w:val="00215A43"/>
    <w:rsid w:val="00220F75"/>
    <w:rsid w:val="00224D72"/>
    <w:rsid w:val="00227F03"/>
    <w:rsid w:val="002450D3"/>
    <w:rsid w:val="002561DD"/>
    <w:rsid w:val="00260982"/>
    <w:rsid w:val="00271084"/>
    <w:rsid w:val="002739E4"/>
    <w:rsid w:val="00274E3D"/>
    <w:rsid w:val="002A388F"/>
    <w:rsid w:val="002B14B0"/>
    <w:rsid w:val="002B66A6"/>
    <w:rsid w:val="002C362B"/>
    <w:rsid w:val="002C5748"/>
    <w:rsid w:val="002C6880"/>
    <w:rsid w:val="002F5552"/>
    <w:rsid w:val="003049E1"/>
    <w:rsid w:val="00310C94"/>
    <w:rsid w:val="003164FC"/>
    <w:rsid w:val="003234B8"/>
    <w:rsid w:val="0033592C"/>
    <w:rsid w:val="00341AA9"/>
    <w:rsid w:val="00357195"/>
    <w:rsid w:val="003645F5"/>
    <w:rsid w:val="00367482"/>
    <w:rsid w:val="00371E4C"/>
    <w:rsid w:val="0039205E"/>
    <w:rsid w:val="003A343D"/>
    <w:rsid w:val="003B2446"/>
    <w:rsid w:val="003B6229"/>
    <w:rsid w:val="003C1003"/>
    <w:rsid w:val="003E76B5"/>
    <w:rsid w:val="003F6888"/>
    <w:rsid w:val="004127EE"/>
    <w:rsid w:val="00432EA2"/>
    <w:rsid w:val="00441A58"/>
    <w:rsid w:val="00442F05"/>
    <w:rsid w:val="00452016"/>
    <w:rsid w:val="00483A7B"/>
    <w:rsid w:val="00483FC8"/>
    <w:rsid w:val="004A7EE9"/>
    <w:rsid w:val="004C1D7B"/>
    <w:rsid w:val="004C38EA"/>
    <w:rsid w:val="004F2B45"/>
    <w:rsid w:val="004F3994"/>
    <w:rsid w:val="004F3FF3"/>
    <w:rsid w:val="0051227F"/>
    <w:rsid w:val="00520CB3"/>
    <w:rsid w:val="00522304"/>
    <w:rsid w:val="005239F5"/>
    <w:rsid w:val="00532F56"/>
    <w:rsid w:val="00536BC9"/>
    <w:rsid w:val="00543305"/>
    <w:rsid w:val="0054724A"/>
    <w:rsid w:val="005609E5"/>
    <w:rsid w:val="005701ED"/>
    <w:rsid w:val="00580D7B"/>
    <w:rsid w:val="005915E4"/>
    <w:rsid w:val="00593BC6"/>
    <w:rsid w:val="00594DED"/>
    <w:rsid w:val="00595BA6"/>
    <w:rsid w:val="005C0142"/>
    <w:rsid w:val="005C17A3"/>
    <w:rsid w:val="005C5CBF"/>
    <w:rsid w:val="005C691B"/>
    <w:rsid w:val="005D2CBF"/>
    <w:rsid w:val="005E388A"/>
    <w:rsid w:val="00627AD1"/>
    <w:rsid w:val="0063172C"/>
    <w:rsid w:val="00640B4C"/>
    <w:rsid w:val="00641F5B"/>
    <w:rsid w:val="00653D1F"/>
    <w:rsid w:val="006577AE"/>
    <w:rsid w:val="0066500B"/>
    <w:rsid w:val="00672238"/>
    <w:rsid w:val="006906F0"/>
    <w:rsid w:val="006A3D49"/>
    <w:rsid w:val="006A5292"/>
    <w:rsid w:val="006B0ED6"/>
    <w:rsid w:val="006B173F"/>
    <w:rsid w:val="006C1EF3"/>
    <w:rsid w:val="006D1158"/>
    <w:rsid w:val="006D5ECE"/>
    <w:rsid w:val="006D6467"/>
    <w:rsid w:val="006E3F39"/>
    <w:rsid w:val="00707FCC"/>
    <w:rsid w:val="00720C7F"/>
    <w:rsid w:val="00721CA9"/>
    <w:rsid w:val="007257B1"/>
    <w:rsid w:val="007262FF"/>
    <w:rsid w:val="00754BC9"/>
    <w:rsid w:val="00755602"/>
    <w:rsid w:val="0076153E"/>
    <w:rsid w:val="00764A5C"/>
    <w:rsid w:val="00775587"/>
    <w:rsid w:val="00787379"/>
    <w:rsid w:val="007908A1"/>
    <w:rsid w:val="0079726D"/>
    <w:rsid w:val="007C534D"/>
    <w:rsid w:val="007E29B1"/>
    <w:rsid w:val="007E6736"/>
    <w:rsid w:val="007F1E5A"/>
    <w:rsid w:val="007F6017"/>
    <w:rsid w:val="00800B12"/>
    <w:rsid w:val="00810AC8"/>
    <w:rsid w:val="00814945"/>
    <w:rsid w:val="00816ACB"/>
    <w:rsid w:val="00824AC2"/>
    <w:rsid w:val="0082709D"/>
    <w:rsid w:val="008273A6"/>
    <w:rsid w:val="00832A79"/>
    <w:rsid w:val="00885153"/>
    <w:rsid w:val="008977A8"/>
    <w:rsid w:val="008A5FF6"/>
    <w:rsid w:val="008A7219"/>
    <w:rsid w:val="008B1A3E"/>
    <w:rsid w:val="008C0F35"/>
    <w:rsid w:val="008C3C02"/>
    <w:rsid w:val="008E1262"/>
    <w:rsid w:val="008E5B37"/>
    <w:rsid w:val="008E5E9A"/>
    <w:rsid w:val="00901C59"/>
    <w:rsid w:val="00906027"/>
    <w:rsid w:val="00920609"/>
    <w:rsid w:val="009421A3"/>
    <w:rsid w:val="00946FB7"/>
    <w:rsid w:val="009470B2"/>
    <w:rsid w:val="009530DA"/>
    <w:rsid w:val="00953780"/>
    <w:rsid w:val="00961645"/>
    <w:rsid w:val="00986C08"/>
    <w:rsid w:val="00986CF0"/>
    <w:rsid w:val="009921EE"/>
    <w:rsid w:val="00992C16"/>
    <w:rsid w:val="009A4BE4"/>
    <w:rsid w:val="009B4CB3"/>
    <w:rsid w:val="009C5CC1"/>
    <w:rsid w:val="009C6BAA"/>
    <w:rsid w:val="009C711A"/>
    <w:rsid w:val="009F0517"/>
    <w:rsid w:val="00A0120D"/>
    <w:rsid w:val="00A01E71"/>
    <w:rsid w:val="00A0568A"/>
    <w:rsid w:val="00A0627D"/>
    <w:rsid w:val="00A22FEF"/>
    <w:rsid w:val="00A374B1"/>
    <w:rsid w:val="00A466B8"/>
    <w:rsid w:val="00A5001F"/>
    <w:rsid w:val="00A54A92"/>
    <w:rsid w:val="00A57380"/>
    <w:rsid w:val="00A605C6"/>
    <w:rsid w:val="00A75FD4"/>
    <w:rsid w:val="00A81644"/>
    <w:rsid w:val="00A95BE3"/>
    <w:rsid w:val="00AA494A"/>
    <w:rsid w:val="00AB6173"/>
    <w:rsid w:val="00AB798A"/>
    <w:rsid w:val="00AC3CC7"/>
    <w:rsid w:val="00AD2940"/>
    <w:rsid w:val="00AD74C0"/>
    <w:rsid w:val="00AE2042"/>
    <w:rsid w:val="00AF3C7C"/>
    <w:rsid w:val="00B05A32"/>
    <w:rsid w:val="00B06C64"/>
    <w:rsid w:val="00B258D1"/>
    <w:rsid w:val="00B3384C"/>
    <w:rsid w:val="00B43518"/>
    <w:rsid w:val="00B8412D"/>
    <w:rsid w:val="00B9245D"/>
    <w:rsid w:val="00B94D97"/>
    <w:rsid w:val="00BA3228"/>
    <w:rsid w:val="00BA61F6"/>
    <w:rsid w:val="00BB158A"/>
    <w:rsid w:val="00BB3985"/>
    <w:rsid w:val="00BD3F11"/>
    <w:rsid w:val="00BE0AEE"/>
    <w:rsid w:val="00BE25C6"/>
    <w:rsid w:val="00BE64AD"/>
    <w:rsid w:val="00BF02BB"/>
    <w:rsid w:val="00BF161D"/>
    <w:rsid w:val="00BF5DF3"/>
    <w:rsid w:val="00C1299B"/>
    <w:rsid w:val="00C15151"/>
    <w:rsid w:val="00C151D6"/>
    <w:rsid w:val="00C17FF1"/>
    <w:rsid w:val="00C26753"/>
    <w:rsid w:val="00C31980"/>
    <w:rsid w:val="00C446D9"/>
    <w:rsid w:val="00C506C6"/>
    <w:rsid w:val="00C50E98"/>
    <w:rsid w:val="00C60A06"/>
    <w:rsid w:val="00C6579C"/>
    <w:rsid w:val="00C756AC"/>
    <w:rsid w:val="00C8417F"/>
    <w:rsid w:val="00C8461A"/>
    <w:rsid w:val="00C859E6"/>
    <w:rsid w:val="00CB2419"/>
    <w:rsid w:val="00CB4ED9"/>
    <w:rsid w:val="00CB718D"/>
    <w:rsid w:val="00CC10D8"/>
    <w:rsid w:val="00CC3E33"/>
    <w:rsid w:val="00CE0F20"/>
    <w:rsid w:val="00CE658E"/>
    <w:rsid w:val="00CF0C72"/>
    <w:rsid w:val="00CF49BC"/>
    <w:rsid w:val="00D01BEC"/>
    <w:rsid w:val="00D13D30"/>
    <w:rsid w:val="00D22221"/>
    <w:rsid w:val="00D2542B"/>
    <w:rsid w:val="00D3508F"/>
    <w:rsid w:val="00D42297"/>
    <w:rsid w:val="00D56DAF"/>
    <w:rsid w:val="00D941DE"/>
    <w:rsid w:val="00D94FCA"/>
    <w:rsid w:val="00DA562F"/>
    <w:rsid w:val="00E14D01"/>
    <w:rsid w:val="00E20E4E"/>
    <w:rsid w:val="00E23D5D"/>
    <w:rsid w:val="00E32A6E"/>
    <w:rsid w:val="00E3359F"/>
    <w:rsid w:val="00E367C2"/>
    <w:rsid w:val="00E52005"/>
    <w:rsid w:val="00E52B90"/>
    <w:rsid w:val="00E6036B"/>
    <w:rsid w:val="00E61458"/>
    <w:rsid w:val="00E803E6"/>
    <w:rsid w:val="00EA24D9"/>
    <w:rsid w:val="00EA3970"/>
    <w:rsid w:val="00EE5629"/>
    <w:rsid w:val="00EF0F88"/>
    <w:rsid w:val="00EF5616"/>
    <w:rsid w:val="00EF7D06"/>
    <w:rsid w:val="00F00655"/>
    <w:rsid w:val="00F26D90"/>
    <w:rsid w:val="00F4242B"/>
    <w:rsid w:val="00F52200"/>
    <w:rsid w:val="00F56B64"/>
    <w:rsid w:val="00F61EF9"/>
    <w:rsid w:val="00F64DBC"/>
    <w:rsid w:val="00F6570F"/>
    <w:rsid w:val="00F7186E"/>
    <w:rsid w:val="00F77E61"/>
    <w:rsid w:val="00F838DF"/>
    <w:rsid w:val="00FD53C4"/>
    <w:rsid w:val="00FE3A3F"/>
    <w:rsid w:val="05BB7645"/>
    <w:rsid w:val="06565C5F"/>
    <w:rsid w:val="0CAA168F"/>
    <w:rsid w:val="0E3D64AE"/>
    <w:rsid w:val="0E44309B"/>
    <w:rsid w:val="1F166B4C"/>
    <w:rsid w:val="1F6D0CFD"/>
    <w:rsid w:val="202241E2"/>
    <w:rsid w:val="207E3024"/>
    <w:rsid w:val="27FC1ABF"/>
    <w:rsid w:val="28B86BFA"/>
    <w:rsid w:val="2E725FB5"/>
    <w:rsid w:val="2F5356B6"/>
    <w:rsid w:val="468A7C5C"/>
    <w:rsid w:val="46954FE8"/>
    <w:rsid w:val="56BC153E"/>
    <w:rsid w:val="580841AF"/>
    <w:rsid w:val="5EB16D81"/>
    <w:rsid w:val="5F074A33"/>
    <w:rsid w:val="611F6A4F"/>
    <w:rsid w:val="61B83EC4"/>
    <w:rsid w:val="662679C1"/>
    <w:rsid w:val="68562B3E"/>
    <w:rsid w:val="690D3BB1"/>
    <w:rsid w:val="6C634703"/>
    <w:rsid w:val="6EB43A7C"/>
    <w:rsid w:val="730C0D50"/>
    <w:rsid w:val="74EA3B08"/>
    <w:rsid w:val="78070713"/>
    <w:rsid w:val="781809E9"/>
    <w:rsid w:val="7C5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244370FF"/>
  <w15:docId w15:val="{0B9E1CFD-A08C-44B2-9423-6812295A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36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036B"/>
    <w:pPr>
      <w:spacing w:after="120"/>
    </w:pPr>
  </w:style>
  <w:style w:type="character" w:customStyle="1" w:styleId="a4">
    <w:name w:val="正文文本 字符"/>
    <w:link w:val="a3"/>
    <w:uiPriority w:val="99"/>
    <w:semiHidden/>
    <w:locked/>
    <w:rsid w:val="00E6036B"/>
    <w:rPr>
      <w:rFonts w:ascii="Calibri" w:eastAsia="宋体" w:hAnsi="Calibri" w:cs="Calibri"/>
      <w:kern w:val="2"/>
      <w:sz w:val="22"/>
      <w:szCs w:val="22"/>
    </w:rPr>
  </w:style>
  <w:style w:type="paragraph" w:styleId="a5">
    <w:name w:val="Body Text Indent"/>
    <w:basedOn w:val="a"/>
    <w:link w:val="a6"/>
    <w:uiPriority w:val="99"/>
    <w:rsid w:val="00E6036B"/>
    <w:pPr>
      <w:spacing w:line="540" w:lineRule="exact"/>
      <w:ind w:firstLine="600"/>
    </w:pPr>
    <w:rPr>
      <w:rFonts w:ascii="??_GB2312" w:eastAsia="Times New Roman" w:hAnsi="Times New Roman" w:cs="??_GB2312"/>
      <w:sz w:val="30"/>
      <w:szCs w:val="30"/>
    </w:rPr>
  </w:style>
  <w:style w:type="character" w:customStyle="1" w:styleId="a6">
    <w:name w:val="正文文本缩进 字符"/>
    <w:link w:val="a5"/>
    <w:uiPriority w:val="99"/>
    <w:locked/>
    <w:rsid w:val="00E6036B"/>
    <w:rPr>
      <w:rFonts w:ascii="??_GB2312" w:eastAsia="Times New Roman" w:hAnsi="Times New Roman" w:cs="??_GB2312"/>
      <w:kern w:val="2"/>
      <w:sz w:val="30"/>
      <w:szCs w:val="30"/>
    </w:rPr>
  </w:style>
  <w:style w:type="paragraph" w:styleId="a7">
    <w:name w:val="Date"/>
    <w:basedOn w:val="a"/>
    <w:next w:val="a"/>
    <w:link w:val="a8"/>
    <w:uiPriority w:val="99"/>
    <w:semiHidden/>
    <w:rsid w:val="00E6036B"/>
    <w:pPr>
      <w:ind w:leftChars="2500" w:left="100"/>
    </w:pPr>
  </w:style>
  <w:style w:type="character" w:customStyle="1" w:styleId="a8">
    <w:name w:val="日期 字符"/>
    <w:link w:val="a7"/>
    <w:uiPriority w:val="99"/>
    <w:semiHidden/>
    <w:locked/>
    <w:rsid w:val="00E6036B"/>
    <w:rPr>
      <w:rFonts w:ascii="Calibri" w:eastAsia="宋体" w:hAnsi="Calibri" w:cs="Calibri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locked/>
    <w:rsid w:val="00E6036B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E6036B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rsid w:val="00E60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locked/>
    <w:rsid w:val="00E6036B"/>
    <w:rPr>
      <w:rFonts w:ascii="Calibri" w:eastAsia="宋体" w:hAnsi="Calibri" w:cs="Calibri"/>
      <w:kern w:val="2"/>
      <w:sz w:val="18"/>
      <w:szCs w:val="18"/>
    </w:rPr>
  </w:style>
  <w:style w:type="paragraph" w:styleId="ad">
    <w:name w:val="header"/>
    <w:basedOn w:val="a"/>
    <w:link w:val="ae"/>
    <w:uiPriority w:val="99"/>
    <w:semiHidden/>
    <w:rsid w:val="00E6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link w:val="ad"/>
    <w:uiPriority w:val="99"/>
    <w:semiHidden/>
    <w:locked/>
    <w:rsid w:val="00E6036B"/>
    <w:rPr>
      <w:rFonts w:ascii="Calibri" w:eastAsia="宋体" w:hAnsi="Calibri" w:cs="Calibri"/>
      <w:kern w:val="2"/>
      <w:sz w:val="18"/>
      <w:szCs w:val="18"/>
    </w:rPr>
  </w:style>
  <w:style w:type="table" w:styleId="af">
    <w:name w:val="Table Grid"/>
    <w:basedOn w:val="a1"/>
    <w:uiPriority w:val="99"/>
    <w:rsid w:val="00E6036B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rsid w:val="00E6036B"/>
  </w:style>
  <w:style w:type="character" w:styleId="af1">
    <w:name w:val="Hyperlink"/>
    <w:uiPriority w:val="99"/>
    <w:rsid w:val="00E6036B"/>
    <w:rPr>
      <w:color w:val="0000FF"/>
      <w:u w:val="single"/>
    </w:rPr>
  </w:style>
  <w:style w:type="character" w:customStyle="1" w:styleId="15">
    <w:name w:val="15"/>
    <w:uiPriority w:val="99"/>
    <w:rsid w:val="00E6036B"/>
    <w:rPr>
      <w:rFonts w:ascii="Times New Roman" w:hAnsi="Times New Roman"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E603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2479;&#19968;&#20197;Word&#26684;&#24335;&#20110;2020&#24180;1&#26376;30&#26085;&#21069;&#21457;&#36865;&#21040;13799197@qq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029;&#27700;&#24066;&#23478;&#24237;&#25945;&#32946;&#23398;&#20250;&#20027;&#39064;&#35770;&#22363;&#21442;&#20250;&#20154;&#21592;&#21517;&#21333;&#12299;&#21457;&#21040;332892540@qq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32479;&#19968;&#20197;Word&#26684;&#24335;&#20110;2020&#24180;1&#26376;30&#26085;&#21069;&#21457;&#36865;&#21040;13799197@qq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&#21516;&#26102;&#23558;&#35838;&#39064;&#30005;&#23376;&#29256;&#25253;&#36865;&#37038;&#31665;86505513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32479;&#19968;&#20197;Word&#26684;&#24335;&#20110;2020&#24180;1&#26376;30&#26085;&#21069;&#21457;&#36865;&#21040;13799197@qq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801</Words>
  <Characters>4568</Characters>
  <Application>Microsoft Office Word</Application>
  <DocSecurity>0</DocSecurity>
  <Lines>38</Lines>
  <Paragraphs>10</Paragraphs>
  <ScaleCrop>false</ScaleCrop>
  <Company>User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关于实施丽水市家庭建设综合平台</dc:title>
  <dc:subject/>
  <dc:creator>China</dc:creator>
  <cp:keywords/>
  <dc:description/>
  <cp:lastModifiedBy>Administrator</cp:lastModifiedBy>
  <cp:revision>52</cp:revision>
  <dcterms:created xsi:type="dcterms:W3CDTF">2019-11-22T00:57:00Z</dcterms:created>
  <dcterms:modified xsi:type="dcterms:W3CDTF">2019-12-13T01:34:00Z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