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0A6" w:rsidRDefault="002960A6" w:rsidP="002960A6">
      <w:pPr>
        <w:spacing w:line="540" w:lineRule="exact"/>
        <w:ind w:firstLine="652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遂昌</w:t>
      </w:r>
      <w:r>
        <w:rPr>
          <w:rFonts w:ascii="Times New Roman" w:eastAsia="方正小标宋简体" w:hAnsi="Times New Roman"/>
          <w:sz w:val="44"/>
          <w:szCs w:val="44"/>
        </w:rPr>
        <w:t>县中小学</w:t>
      </w:r>
      <w:r w:rsidR="000F5086">
        <w:rPr>
          <w:rFonts w:ascii="Times New Roman" w:eastAsia="方正小标宋简体" w:hAnsi="Times New Roman" w:hint="eastAsia"/>
          <w:sz w:val="44"/>
          <w:szCs w:val="44"/>
        </w:rPr>
        <w:t>、</w:t>
      </w:r>
      <w:r w:rsidR="000F5086">
        <w:rPr>
          <w:rFonts w:ascii="Times New Roman" w:eastAsia="方正小标宋简体" w:hAnsi="Times New Roman"/>
          <w:sz w:val="44"/>
          <w:szCs w:val="44"/>
        </w:rPr>
        <w:t>幼儿园</w:t>
      </w:r>
      <w:bookmarkStart w:id="0" w:name="_GoBack"/>
      <w:bookmarkEnd w:id="0"/>
      <w:r>
        <w:rPr>
          <w:rFonts w:ascii="Times New Roman" w:eastAsia="方正小标宋简体" w:hAnsi="Times New Roman"/>
          <w:sz w:val="44"/>
          <w:szCs w:val="44"/>
        </w:rPr>
        <w:t>语言文字工作</w:t>
      </w:r>
      <w:r>
        <w:rPr>
          <w:rFonts w:ascii="Times New Roman" w:eastAsia="方正小标宋简体" w:hAnsi="Times New Roman" w:hint="eastAsia"/>
          <w:sz w:val="44"/>
          <w:szCs w:val="44"/>
        </w:rPr>
        <w:t>分管</w:t>
      </w:r>
      <w:r>
        <w:rPr>
          <w:rFonts w:ascii="Times New Roman" w:eastAsia="方正小标宋简体" w:hAnsi="Times New Roman"/>
          <w:sz w:val="44"/>
          <w:szCs w:val="44"/>
        </w:rPr>
        <w:t>领导和</w:t>
      </w:r>
      <w:r>
        <w:rPr>
          <w:rFonts w:ascii="Times New Roman" w:eastAsia="方正小标宋简体" w:hAnsi="Times New Roman" w:hint="eastAsia"/>
          <w:sz w:val="44"/>
          <w:szCs w:val="44"/>
        </w:rPr>
        <w:t>联络</w:t>
      </w:r>
      <w:r>
        <w:rPr>
          <w:rFonts w:ascii="Times New Roman" w:eastAsia="方正小标宋简体" w:hAnsi="Times New Roman"/>
          <w:sz w:val="44"/>
          <w:szCs w:val="44"/>
        </w:rPr>
        <w:t>员信息表</w:t>
      </w:r>
    </w:p>
    <w:p w:rsidR="002960A6" w:rsidRDefault="002960A6" w:rsidP="002960A6">
      <w:pPr>
        <w:spacing w:line="56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2960A6" w:rsidRDefault="002960A6" w:rsidP="002960A6">
      <w:pPr>
        <w:spacing w:line="56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填报</w:t>
      </w:r>
      <w:r>
        <w:rPr>
          <w:rFonts w:ascii="Times New Roman" w:eastAsia="仿宋_GB2312" w:hAnsi="Times New Roman" w:hint="eastAsia"/>
          <w:sz w:val="32"/>
          <w:szCs w:val="32"/>
        </w:rPr>
        <w:t>学校</w:t>
      </w:r>
      <w:r>
        <w:rPr>
          <w:rFonts w:ascii="Times New Roman" w:eastAsia="仿宋_GB2312" w:hAnsi="Times New Roman"/>
          <w:sz w:val="32"/>
          <w:szCs w:val="32"/>
        </w:rPr>
        <w:t>：</w:t>
      </w:r>
    </w:p>
    <w:p w:rsidR="002960A6" w:rsidRDefault="002960A6" w:rsidP="002960A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1666"/>
        <w:gridCol w:w="1467"/>
        <w:gridCol w:w="2520"/>
        <w:gridCol w:w="2640"/>
        <w:gridCol w:w="2560"/>
        <w:gridCol w:w="2252"/>
      </w:tblGrid>
      <w:tr w:rsidR="002960A6" w:rsidTr="00AE4710">
        <w:trPr>
          <w:trHeight w:val="655"/>
        </w:trPr>
        <w:tc>
          <w:tcPr>
            <w:tcW w:w="1021" w:type="dxa"/>
            <w:vMerge w:val="restart"/>
            <w:vAlign w:val="center"/>
          </w:tcPr>
          <w:p w:rsidR="002960A6" w:rsidRDefault="002960A6" w:rsidP="00AE4710">
            <w:pPr>
              <w:spacing w:line="56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序号</w:t>
            </w:r>
          </w:p>
        </w:tc>
        <w:tc>
          <w:tcPr>
            <w:tcW w:w="1666" w:type="dxa"/>
            <w:vMerge w:val="restart"/>
            <w:vAlign w:val="center"/>
          </w:tcPr>
          <w:p w:rsidR="002960A6" w:rsidRDefault="002960A6" w:rsidP="00AE4710">
            <w:pPr>
              <w:spacing w:line="56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工作区分</w:t>
            </w:r>
          </w:p>
        </w:tc>
        <w:tc>
          <w:tcPr>
            <w:tcW w:w="1467" w:type="dxa"/>
            <w:vMerge w:val="restart"/>
            <w:vAlign w:val="center"/>
          </w:tcPr>
          <w:p w:rsidR="002960A6" w:rsidRDefault="002960A6" w:rsidP="00AE4710">
            <w:pPr>
              <w:spacing w:line="56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姓名</w:t>
            </w:r>
          </w:p>
        </w:tc>
        <w:tc>
          <w:tcPr>
            <w:tcW w:w="2520" w:type="dxa"/>
            <w:vMerge w:val="restart"/>
            <w:vAlign w:val="center"/>
          </w:tcPr>
          <w:p w:rsidR="002960A6" w:rsidRDefault="002960A6" w:rsidP="00AE4710">
            <w:pPr>
              <w:spacing w:line="56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职务</w:t>
            </w:r>
          </w:p>
        </w:tc>
        <w:tc>
          <w:tcPr>
            <w:tcW w:w="5200" w:type="dxa"/>
            <w:gridSpan w:val="2"/>
            <w:vAlign w:val="center"/>
          </w:tcPr>
          <w:p w:rsidR="002960A6" w:rsidRDefault="002960A6" w:rsidP="00AE4710">
            <w:pPr>
              <w:spacing w:line="56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联系电话</w:t>
            </w:r>
          </w:p>
        </w:tc>
        <w:tc>
          <w:tcPr>
            <w:tcW w:w="2252" w:type="dxa"/>
            <w:vAlign w:val="center"/>
          </w:tcPr>
          <w:p w:rsidR="002960A6" w:rsidRDefault="002960A6" w:rsidP="00AE4710">
            <w:pPr>
              <w:spacing w:line="56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sz w:val="32"/>
                <w:szCs w:val="32"/>
              </w:rPr>
              <w:t>邮箱</w:t>
            </w:r>
          </w:p>
        </w:tc>
      </w:tr>
      <w:tr w:rsidR="002960A6" w:rsidTr="00AE4710">
        <w:trPr>
          <w:trHeight w:val="638"/>
        </w:trPr>
        <w:tc>
          <w:tcPr>
            <w:tcW w:w="1021" w:type="dxa"/>
            <w:vMerge/>
            <w:vAlign w:val="center"/>
          </w:tcPr>
          <w:p w:rsidR="002960A6" w:rsidRDefault="002960A6" w:rsidP="00AE4710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  <w:vAlign w:val="center"/>
          </w:tcPr>
          <w:p w:rsidR="002960A6" w:rsidRDefault="002960A6" w:rsidP="00AE4710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67" w:type="dxa"/>
            <w:vMerge/>
            <w:vAlign w:val="center"/>
          </w:tcPr>
          <w:p w:rsidR="002960A6" w:rsidRDefault="002960A6" w:rsidP="00AE4710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vAlign w:val="center"/>
          </w:tcPr>
          <w:p w:rsidR="002960A6" w:rsidRDefault="002960A6" w:rsidP="00AE4710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40" w:type="dxa"/>
            <w:vAlign w:val="center"/>
          </w:tcPr>
          <w:p w:rsidR="002960A6" w:rsidRDefault="002960A6" w:rsidP="00AE4710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办电</w:t>
            </w:r>
          </w:p>
        </w:tc>
        <w:tc>
          <w:tcPr>
            <w:tcW w:w="2560" w:type="dxa"/>
            <w:vAlign w:val="center"/>
          </w:tcPr>
          <w:p w:rsidR="002960A6" w:rsidRDefault="002960A6" w:rsidP="00AE4710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手机</w:t>
            </w:r>
          </w:p>
        </w:tc>
        <w:tc>
          <w:tcPr>
            <w:tcW w:w="2252" w:type="dxa"/>
            <w:vAlign w:val="center"/>
          </w:tcPr>
          <w:p w:rsidR="002960A6" w:rsidRDefault="002960A6" w:rsidP="00AE4710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960A6" w:rsidTr="00AE4710">
        <w:trPr>
          <w:trHeight w:val="690"/>
        </w:trPr>
        <w:tc>
          <w:tcPr>
            <w:tcW w:w="1021" w:type="dxa"/>
            <w:vAlign w:val="center"/>
          </w:tcPr>
          <w:p w:rsidR="002960A6" w:rsidRDefault="002960A6" w:rsidP="00AE471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vAlign w:val="center"/>
          </w:tcPr>
          <w:p w:rsidR="002960A6" w:rsidRDefault="002960A6" w:rsidP="00AE471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分管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领导</w:t>
            </w:r>
          </w:p>
        </w:tc>
        <w:tc>
          <w:tcPr>
            <w:tcW w:w="1467" w:type="dxa"/>
            <w:vAlign w:val="center"/>
          </w:tcPr>
          <w:p w:rsidR="002960A6" w:rsidRDefault="002960A6" w:rsidP="00AE471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2960A6" w:rsidRDefault="002960A6" w:rsidP="00AE471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40" w:type="dxa"/>
            <w:vAlign w:val="center"/>
          </w:tcPr>
          <w:p w:rsidR="002960A6" w:rsidRDefault="002960A6" w:rsidP="00AE471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 w:rsidR="002960A6" w:rsidRDefault="002960A6" w:rsidP="00AE471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52" w:type="dxa"/>
            <w:vAlign w:val="center"/>
          </w:tcPr>
          <w:p w:rsidR="002960A6" w:rsidRDefault="002960A6" w:rsidP="00AE471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960A6" w:rsidTr="00AE4710">
        <w:trPr>
          <w:trHeight w:val="690"/>
        </w:trPr>
        <w:tc>
          <w:tcPr>
            <w:tcW w:w="1021" w:type="dxa"/>
            <w:vAlign w:val="center"/>
          </w:tcPr>
          <w:p w:rsidR="002960A6" w:rsidRDefault="002960A6" w:rsidP="00AE471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  <w:vAlign w:val="center"/>
          </w:tcPr>
          <w:p w:rsidR="002960A6" w:rsidRDefault="002960A6" w:rsidP="002960A6">
            <w:pPr>
              <w:spacing w:line="440" w:lineRule="exact"/>
              <w:ind w:firstLineChars="100" w:firstLine="28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联络员</w:t>
            </w:r>
          </w:p>
        </w:tc>
        <w:tc>
          <w:tcPr>
            <w:tcW w:w="1467" w:type="dxa"/>
            <w:vAlign w:val="center"/>
          </w:tcPr>
          <w:p w:rsidR="002960A6" w:rsidRDefault="002960A6" w:rsidP="00AE471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2960A6" w:rsidRDefault="002960A6" w:rsidP="00AE471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40" w:type="dxa"/>
            <w:vAlign w:val="center"/>
          </w:tcPr>
          <w:p w:rsidR="002960A6" w:rsidRDefault="002960A6" w:rsidP="00AE471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 w:rsidR="002960A6" w:rsidRDefault="002960A6" w:rsidP="00AE471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52" w:type="dxa"/>
            <w:vAlign w:val="center"/>
          </w:tcPr>
          <w:p w:rsidR="002960A6" w:rsidRDefault="002960A6" w:rsidP="00AE471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960A6" w:rsidTr="00AE4710">
        <w:trPr>
          <w:trHeight w:val="1210"/>
        </w:trPr>
        <w:tc>
          <w:tcPr>
            <w:tcW w:w="1021" w:type="dxa"/>
            <w:vAlign w:val="center"/>
          </w:tcPr>
          <w:p w:rsidR="002960A6" w:rsidRDefault="002960A6" w:rsidP="00AE471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备注</w:t>
            </w:r>
          </w:p>
        </w:tc>
        <w:tc>
          <w:tcPr>
            <w:tcW w:w="13105" w:type="dxa"/>
            <w:gridSpan w:val="6"/>
            <w:vAlign w:val="center"/>
          </w:tcPr>
          <w:p w:rsidR="002960A6" w:rsidRPr="002960A6" w:rsidRDefault="002960A6" w:rsidP="002960A6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联络员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主要负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责学校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>语言文字工作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具体事项的联系对接、相关材料报送等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方面工作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。</w:t>
            </w:r>
          </w:p>
        </w:tc>
      </w:tr>
    </w:tbl>
    <w:p w:rsidR="002960A6" w:rsidRDefault="002960A6" w:rsidP="002960A6">
      <w:pPr>
        <w:rPr>
          <w:rFonts w:ascii="Times New Roman" w:hAnsi="Times New Roman"/>
        </w:rPr>
      </w:pPr>
    </w:p>
    <w:p w:rsidR="002960A6" w:rsidRDefault="002960A6" w:rsidP="002960A6"/>
    <w:p w:rsidR="003931CC" w:rsidRPr="002960A6" w:rsidRDefault="003931CC"/>
    <w:sectPr w:rsidR="003931CC" w:rsidRPr="002960A6">
      <w:pgSz w:w="16838" w:h="11906" w:orient="landscape"/>
      <w:pgMar w:top="1803" w:right="1440" w:bottom="1803" w:left="1440" w:header="851" w:footer="992" w:gutter="0"/>
      <w:pgNumType w:fmt="numberInDash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75B48"/>
    <w:multiLevelType w:val="singleLevel"/>
    <w:tmpl w:val="5D675B48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0A6"/>
    <w:rsid w:val="000F5086"/>
    <w:rsid w:val="002960A6"/>
    <w:rsid w:val="0039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31DB1"/>
  <w15:chartTrackingRefBased/>
  <w15:docId w15:val="{45261BF8-ADF9-4018-B0DD-06981B70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0A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120</Characters>
  <Application>Microsoft Office Word</Application>
  <DocSecurity>0</DocSecurity>
  <Lines>1</Lines>
  <Paragraphs>1</Paragraphs>
  <ScaleCrop>false</ScaleCrop>
  <Company>DoubleOX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2019-11-11T07:46:00Z</dcterms:created>
  <dcterms:modified xsi:type="dcterms:W3CDTF">2019-11-11T08:11:00Z</dcterms:modified>
</cp:coreProperties>
</file>