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28E" w:rsidRDefault="0029628E" w:rsidP="0029628E">
      <w:pPr>
        <w:jc w:val="left"/>
        <w:rPr>
          <w:rFonts w:hAnsi="黑体"/>
          <w:color w:val="0D0D0D"/>
        </w:rPr>
      </w:pPr>
      <w:r>
        <w:rPr>
          <w:rFonts w:hAnsi="黑体" w:hint="eastAsia"/>
          <w:color w:val="0D0D0D"/>
        </w:rPr>
        <w:t>附件1：</w:t>
      </w:r>
    </w:p>
    <w:p w:rsidR="0029628E" w:rsidRDefault="0029628E" w:rsidP="0029628E">
      <w:pPr>
        <w:spacing w:line="660" w:lineRule="exact"/>
        <w:jc w:val="center"/>
        <w:rPr>
          <w:rFonts w:ascii="方正小标宋简体" w:eastAsia="方正小标宋简体" w:hAnsi="ECPPDM+FZXBSJW--GB1-0" w:hint="eastAsia"/>
          <w:color w:val="0D0D0D"/>
          <w:sz w:val="44"/>
          <w:szCs w:val="44"/>
        </w:rPr>
      </w:pPr>
      <w:r>
        <w:rPr>
          <w:rFonts w:ascii="方正小标宋简体" w:eastAsia="方正小标宋简体" w:hAnsi="ECPPDM+FZXBSJW--GB1-0" w:hint="eastAsia"/>
          <w:color w:val="0D0D0D"/>
          <w:sz w:val="44"/>
          <w:szCs w:val="44"/>
        </w:rPr>
        <w:t>丽水市开展国家学生体质健康标准测试</w:t>
      </w:r>
    </w:p>
    <w:p w:rsidR="0029628E" w:rsidRDefault="0029628E" w:rsidP="00804D35">
      <w:pPr>
        <w:spacing w:afterLines="100" w:line="660" w:lineRule="exact"/>
        <w:jc w:val="center"/>
        <w:rPr>
          <w:rFonts w:ascii="方正小标宋简体" w:eastAsia="方正小标宋简体" w:hAnsi="ECPPDM+FZXBSJW--GB1-0" w:hint="eastAsia"/>
          <w:color w:val="0D0D0D"/>
          <w:sz w:val="44"/>
          <w:szCs w:val="44"/>
        </w:rPr>
      </w:pPr>
      <w:r>
        <w:rPr>
          <w:rFonts w:ascii="方正小标宋简体" w:eastAsia="方正小标宋简体" w:hAnsi="ECPPDM+FZXBSJW--GB1-0" w:hint="eastAsia"/>
          <w:color w:val="0D0D0D"/>
          <w:sz w:val="44"/>
          <w:szCs w:val="44"/>
        </w:rPr>
        <w:t>和落实学校体育三个办法督查工作用表</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1"/>
        <w:gridCol w:w="712"/>
        <w:gridCol w:w="93"/>
        <w:gridCol w:w="49"/>
        <w:gridCol w:w="987"/>
        <w:gridCol w:w="6"/>
        <w:gridCol w:w="278"/>
        <w:gridCol w:w="6"/>
        <w:gridCol w:w="478"/>
        <w:gridCol w:w="223"/>
        <w:gridCol w:w="7"/>
        <w:gridCol w:w="340"/>
        <w:gridCol w:w="19"/>
        <w:gridCol w:w="627"/>
        <w:gridCol w:w="89"/>
        <w:gridCol w:w="258"/>
        <w:gridCol w:w="227"/>
        <w:gridCol w:w="41"/>
        <w:gridCol w:w="168"/>
        <w:gridCol w:w="67"/>
        <w:gridCol w:w="432"/>
        <w:gridCol w:w="374"/>
        <w:gridCol w:w="45"/>
        <w:gridCol w:w="178"/>
        <w:gridCol w:w="815"/>
        <w:gridCol w:w="7"/>
        <w:gridCol w:w="283"/>
        <w:gridCol w:w="690"/>
      </w:tblGrid>
      <w:tr w:rsidR="0029628E" w:rsidTr="0029628E">
        <w:trPr>
          <w:trHeight w:val="762"/>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440" w:lineRule="exact"/>
              <w:jc w:val="center"/>
              <w:rPr>
                <w:color w:val="0D0D0D"/>
                <w:sz w:val="24"/>
                <w:szCs w:val="24"/>
              </w:rPr>
            </w:pPr>
            <w:r>
              <w:rPr>
                <w:rFonts w:hint="eastAsia"/>
                <w:color w:val="0D0D0D"/>
                <w:sz w:val="24"/>
                <w:szCs w:val="24"/>
              </w:rPr>
              <w:t>学校名称</w:t>
            </w:r>
          </w:p>
        </w:tc>
        <w:tc>
          <w:tcPr>
            <w:tcW w:w="3195" w:type="dxa"/>
            <w:gridSpan w:val="12"/>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440" w:lineRule="exact"/>
              <w:ind w:firstLineChars="100" w:firstLine="240"/>
              <w:jc w:val="center"/>
              <w:rPr>
                <w:color w:val="0D0D0D"/>
                <w:sz w:val="24"/>
                <w:szCs w:val="24"/>
              </w:rPr>
            </w:pPr>
          </w:p>
        </w:tc>
        <w:tc>
          <w:tcPr>
            <w:tcW w:w="1410" w:type="dxa"/>
            <w:gridSpan w:val="6"/>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440" w:lineRule="exact"/>
              <w:jc w:val="center"/>
              <w:rPr>
                <w:color w:val="0D0D0D"/>
                <w:sz w:val="24"/>
                <w:szCs w:val="24"/>
              </w:rPr>
            </w:pPr>
            <w:r>
              <w:rPr>
                <w:rFonts w:hint="eastAsia"/>
                <w:color w:val="0D0D0D"/>
                <w:sz w:val="24"/>
                <w:szCs w:val="24"/>
              </w:rPr>
              <w:t>学校地址</w:t>
            </w:r>
          </w:p>
        </w:tc>
        <w:tc>
          <w:tcPr>
            <w:tcW w:w="2889" w:type="dxa"/>
            <w:gridSpan w:val="9"/>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440" w:lineRule="exact"/>
              <w:ind w:firstLineChars="100" w:firstLine="240"/>
              <w:jc w:val="center"/>
              <w:rPr>
                <w:color w:val="0D0D0D"/>
                <w:sz w:val="24"/>
                <w:szCs w:val="24"/>
              </w:rPr>
            </w:pPr>
          </w:p>
        </w:tc>
      </w:tr>
      <w:tr w:rsidR="0029628E" w:rsidTr="0029628E">
        <w:trPr>
          <w:trHeight w:val="70"/>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440" w:lineRule="exact"/>
              <w:jc w:val="center"/>
              <w:rPr>
                <w:color w:val="0D0D0D"/>
                <w:sz w:val="24"/>
                <w:szCs w:val="24"/>
              </w:rPr>
            </w:pPr>
            <w:r>
              <w:rPr>
                <w:rFonts w:hint="eastAsia"/>
                <w:color w:val="0D0D0D"/>
                <w:sz w:val="24"/>
                <w:szCs w:val="24"/>
              </w:rPr>
              <w:t>学校类别</w:t>
            </w:r>
          </w:p>
        </w:tc>
        <w:tc>
          <w:tcPr>
            <w:tcW w:w="7494" w:type="dxa"/>
            <w:gridSpan w:val="27"/>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400" w:lineRule="exact"/>
              <w:jc w:val="left"/>
              <w:rPr>
                <w:color w:val="0D0D0D"/>
                <w:sz w:val="24"/>
                <w:szCs w:val="24"/>
              </w:rPr>
            </w:pPr>
            <w:r>
              <w:rPr>
                <w:rFonts w:hint="eastAsia"/>
                <w:color w:val="0D0D0D"/>
                <w:sz w:val="24"/>
                <w:szCs w:val="24"/>
              </w:rPr>
              <w:t>□普通小学     □普通初中       □普通高中     □中职学校</w:t>
            </w:r>
          </w:p>
          <w:p w:rsidR="0029628E" w:rsidRDefault="0029628E">
            <w:pPr>
              <w:snapToGrid w:val="0"/>
              <w:spacing w:line="400" w:lineRule="exact"/>
              <w:jc w:val="left"/>
              <w:rPr>
                <w:color w:val="0D0D0D"/>
                <w:sz w:val="24"/>
                <w:szCs w:val="24"/>
              </w:rPr>
            </w:pPr>
            <w:r>
              <w:rPr>
                <w:rFonts w:hint="eastAsia"/>
                <w:color w:val="0D0D0D"/>
                <w:sz w:val="24"/>
                <w:szCs w:val="24"/>
              </w:rPr>
              <w:t>□九年一贯制   □十二年一贯制   □完全中学</w:t>
            </w:r>
          </w:p>
        </w:tc>
      </w:tr>
      <w:tr w:rsidR="0029628E" w:rsidTr="0029628E">
        <w:trPr>
          <w:trHeight w:val="675"/>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440" w:lineRule="exact"/>
              <w:jc w:val="center"/>
              <w:rPr>
                <w:color w:val="0D0D0D"/>
                <w:sz w:val="24"/>
                <w:szCs w:val="24"/>
              </w:rPr>
            </w:pPr>
            <w:r>
              <w:rPr>
                <w:rFonts w:hint="eastAsia"/>
                <w:color w:val="0D0D0D"/>
                <w:sz w:val="24"/>
                <w:szCs w:val="24"/>
              </w:rPr>
              <w:t>校    长</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440" w:lineRule="exact"/>
              <w:jc w:val="center"/>
              <w:rPr>
                <w:color w:val="0D0D0D"/>
                <w:sz w:val="24"/>
                <w:szCs w:val="24"/>
              </w:rPr>
            </w:pPr>
          </w:p>
        </w:tc>
        <w:tc>
          <w:tcPr>
            <w:tcW w:w="1338" w:type="dxa"/>
            <w:gridSpan w:val="7"/>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440" w:lineRule="exact"/>
              <w:jc w:val="center"/>
              <w:rPr>
                <w:color w:val="0D0D0D"/>
                <w:sz w:val="24"/>
                <w:szCs w:val="24"/>
              </w:rPr>
            </w:pPr>
            <w:r>
              <w:rPr>
                <w:rFonts w:hint="eastAsia"/>
                <w:color w:val="0D0D0D"/>
                <w:sz w:val="24"/>
                <w:szCs w:val="24"/>
              </w:rPr>
              <w:t>分管校长</w:t>
            </w:r>
          </w:p>
        </w:tc>
        <w:tc>
          <w:tcPr>
            <w:tcW w:w="1261" w:type="dxa"/>
            <w:gridSpan w:val="6"/>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440" w:lineRule="exact"/>
              <w:jc w:val="center"/>
              <w:rPr>
                <w:color w:val="0D0D0D"/>
                <w:sz w:val="24"/>
                <w:szCs w:val="24"/>
              </w:rPr>
            </w:pPr>
          </w:p>
        </w:tc>
        <w:tc>
          <w:tcPr>
            <w:tcW w:w="1041"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440" w:lineRule="exact"/>
              <w:jc w:val="center"/>
              <w:rPr>
                <w:color w:val="0D0D0D"/>
                <w:sz w:val="24"/>
                <w:szCs w:val="24"/>
              </w:rPr>
            </w:pPr>
            <w:r>
              <w:rPr>
                <w:rFonts w:hint="eastAsia"/>
                <w:color w:val="0D0D0D"/>
                <w:sz w:val="24"/>
                <w:szCs w:val="24"/>
              </w:rPr>
              <w:t>电话</w:t>
            </w:r>
          </w:p>
        </w:tc>
        <w:tc>
          <w:tcPr>
            <w:tcW w:w="2016" w:type="dxa"/>
            <w:gridSpan w:val="6"/>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440" w:lineRule="exact"/>
              <w:jc w:val="center"/>
              <w:rPr>
                <w:color w:val="0D0D0D"/>
                <w:sz w:val="24"/>
                <w:szCs w:val="24"/>
              </w:rPr>
            </w:pPr>
          </w:p>
        </w:tc>
      </w:tr>
      <w:tr w:rsidR="0029628E" w:rsidTr="0029628E">
        <w:trPr>
          <w:trHeight w:val="698"/>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440" w:lineRule="exact"/>
              <w:jc w:val="center"/>
              <w:rPr>
                <w:color w:val="0D0D0D"/>
                <w:sz w:val="24"/>
                <w:szCs w:val="24"/>
              </w:rPr>
            </w:pPr>
            <w:r>
              <w:rPr>
                <w:rFonts w:hint="eastAsia"/>
                <w:color w:val="0D0D0D"/>
                <w:sz w:val="24"/>
                <w:szCs w:val="24"/>
              </w:rPr>
              <w:t>体育组长</w:t>
            </w:r>
          </w:p>
        </w:tc>
        <w:tc>
          <w:tcPr>
            <w:tcW w:w="2606" w:type="dxa"/>
            <w:gridSpan w:val="8"/>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440" w:lineRule="exact"/>
              <w:jc w:val="center"/>
              <w:rPr>
                <w:color w:val="0D0D0D"/>
                <w:sz w:val="24"/>
                <w:szCs w:val="24"/>
              </w:rPr>
            </w:pPr>
          </w:p>
        </w:tc>
        <w:tc>
          <w:tcPr>
            <w:tcW w:w="1563" w:type="dxa"/>
            <w:gridSpan w:val="7"/>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440" w:lineRule="exact"/>
              <w:jc w:val="center"/>
              <w:rPr>
                <w:color w:val="0D0D0D"/>
                <w:sz w:val="24"/>
                <w:szCs w:val="24"/>
              </w:rPr>
            </w:pPr>
            <w:r>
              <w:rPr>
                <w:rFonts w:hint="eastAsia"/>
                <w:color w:val="0D0D0D"/>
                <w:sz w:val="24"/>
                <w:szCs w:val="24"/>
              </w:rPr>
              <w:t>电话</w:t>
            </w:r>
          </w:p>
        </w:tc>
        <w:tc>
          <w:tcPr>
            <w:tcW w:w="3325" w:type="dxa"/>
            <w:gridSpan w:val="12"/>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440" w:lineRule="exact"/>
              <w:jc w:val="center"/>
              <w:rPr>
                <w:color w:val="0D0D0D"/>
                <w:sz w:val="24"/>
                <w:szCs w:val="24"/>
              </w:rPr>
            </w:pPr>
          </w:p>
        </w:tc>
      </w:tr>
      <w:tr w:rsidR="0029628E" w:rsidTr="0029628E">
        <w:trPr>
          <w:trHeight w:val="445"/>
          <w:jc w:val="center"/>
        </w:trPr>
        <w:tc>
          <w:tcPr>
            <w:tcW w:w="1919"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440" w:lineRule="exact"/>
              <w:jc w:val="center"/>
              <w:rPr>
                <w:color w:val="0D0D0D"/>
                <w:sz w:val="24"/>
                <w:szCs w:val="24"/>
              </w:rPr>
            </w:pPr>
            <w:r>
              <w:rPr>
                <w:rFonts w:hint="eastAsia"/>
                <w:color w:val="0D0D0D"/>
                <w:sz w:val="24"/>
                <w:szCs w:val="24"/>
              </w:rPr>
              <w:t>体育教师数</w:t>
            </w:r>
          </w:p>
        </w:tc>
        <w:tc>
          <w:tcPr>
            <w:tcW w:w="803" w:type="dxa"/>
            <w:gridSpan w:val="2"/>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440" w:lineRule="exact"/>
              <w:jc w:val="center"/>
              <w:rPr>
                <w:color w:val="0D0D0D"/>
                <w:sz w:val="24"/>
                <w:szCs w:val="24"/>
              </w:rPr>
            </w:pPr>
            <w:r>
              <w:rPr>
                <w:rFonts w:hint="eastAsia"/>
                <w:color w:val="0D0D0D"/>
                <w:sz w:val="24"/>
                <w:szCs w:val="24"/>
              </w:rPr>
              <w:t>专职</w:t>
            </w:r>
          </w:p>
        </w:tc>
        <w:tc>
          <w:tcPr>
            <w:tcW w:w="1319" w:type="dxa"/>
            <w:gridSpan w:val="4"/>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440" w:lineRule="exact"/>
              <w:jc w:val="center"/>
              <w:rPr>
                <w:color w:val="0D0D0D"/>
                <w:sz w:val="24"/>
                <w:szCs w:val="24"/>
              </w:rPr>
            </w:pPr>
          </w:p>
        </w:tc>
        <w:tc>
          <w:tcPr>
            <w:tcW w:w="2047"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440" w:lineRule="exact"/>
              <w:jc w:val="center"/>
              <w:rPr>
                <w:color w:val="0D0D0D"/>
                <w:sz w:val="24"/>
                <w:szCs w:val="24"/>
              </w:rPr>
            </w:pPr>
            <w:r>
              <w:rPr>
                <w:rFonts w:hint="eastAsia"/>
                <w:color w:val="0D0D0D"/>
                <w:sz w:val="24"/>
                <w:szCs w:val="24"/>
              </w:rPr>
              <w:t>体育教师缺额人数（不含兼职）</w:t>
            </w:r>
          </w:p>
        </w:tc>
        <w:tc>
          <w:tcPr>
            <w:tcW w:w="935" w:type="dxa"/>
            <w:gridSpan w:val="5"/>
            <w:vMerge w:val="restart"/>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440" w:lineRule="exact"/>
              <w:jc w:val="center"/>
              <w:rPr>
                <w:color w:val="0D0D0D"/>
                <w:sz w:val="24"/>
                <w:szCs w:val="24"/>
              </w:rPr>
            </w:pPr>
          </w:p>
        </w:tc>
        <w:tc>
          <w:tcPr>
            <w:tcW w:w="141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440" w:lineRule="exact"/>
              <w:jc w:val="center"/>
              <w:rPr>
                <w:color w:val="0D0D0D"/>
                <w:sz w:val="24"/>
                <w:szCs w:val="24"/>
              </w:rPr>
            </w:pPr>
            <w:r>
              <w:rPr>
                <w:rFonts w:hint="eastAsia"/>
                <w:color w:val="0D0D0D"/>
                <w:sz w:val="24"/>
                <w:szCs w:val="24"/>
              </w:rPr>
              <w:t>体育教师平均周课时</w:t>
            </w:r>
          </w:p>
        </w:tc>
        <w:tc>
          <w:tcPr>
            <w:tcW w:w="972" w:type="dxa"/>
            <w:gridSpan w:val="2"/>
            <w:vMerge w:val="restart"/>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440" w:lineRule="exact"/>
              <w:jc w:val="center"/>
              <w:rPr>
                <w:color w:val="0D0D0D"/>
                <w:sz w:val="24"/>
                <w:szCs w:val="24"/>
              </w:rPr>
            </w:pPr>
          </w:p>
        </w:tc>
      </w:tr>
      <w:tr w:rsidR="0029628E" w:rsidTr="0029628E">
        <w:trPr>
          <w:trHeight w:val="18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 w:val="24"/>
                <w:szCs w:val="24"/>
              </w:rPr>
            </w:pPr>
          </w:p>
        </w:tc>
        <w:tc>
          <w:tcPr>
            <w:tcW w:w="803" w:type="dxa"/>
            <w:gridSpan w:val="2"/>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440" w:lineRule="exact"/>
              <w:jc w:val="center"/>
              <w:rPr>
                <w:color w:val="0D0D0D"/>
                <w:sz w:val="24"/>
                <w:szCs w:val="24"/>
              </w:rPr>
            </w:pPr>
            <w:r>
              <w:rPr>
                <w:rFonts w:hint="eastAsia"/>
                <w:color w:val="0D0D0D"/>
                <w:sz w:val="24"/>
                <w:szCs w:val="24"/>
              </w:rPr>
              <w:t>兼职</w:t>
            </w:r>
          </w:p>
        </w:tc>
        <w:tc>
          <w:tcPr>
            <w:tcW w:w="1319" w:type="dxa"/>
            <w:gridSpan w:val="4"/>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440" w:lineRule="exact"/>
              <w:jc w:val="center"/>
              <w:rPr>
                <w:color w:val="0D0D0D"/>
                <w:sz w:val="24"/>
                <w:szCs w:val="24"/>
              </w:rPr>
            </w:pPr>
          </w:p>
        </w:tc>
        <w:tc>
          <w:tcPr>
            <w:tcW w:w="7862" w:type="dxa"/>
            <w:gridSpan w:val="9"/>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 w:val="24"/>
                <w:szCs w:val="24"/>
              </w:rPr>
            </w:pPr>
          </w:p>
        </w:tc>
        <w:tc>
          <w:tcPr>
            <w:tcW w:w="8814" w:type="dxa"/>
            <w:gridSpan w:val="5"/>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 w:val="24"/>
                <w:szCs w:val="24"/>
              </w:rPr>
            </w:pPr>
          </w:p>
        </w:tc>
        <w:tc>
          <w:tcPr>
            <w:tcW w:w="7481" w:type="dxa"/>
            <w:gridSpan w:val="5"/>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 w:val="24"/>
                <w:szCs w:val="24"/>
              </w:rPr>
            </w:pPr>
          </w:p>
        </w:tc>
        <w:tc>
          <w:tcPr>
            <w:tcW w:w="1661" w:type="dxa"/>
            <w:gridSpan w:val="2"/>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 w:val="24"/>
                <w:szCs w:val="24"/>
              </w:rPr>
            </w:pPr>
          </w:p>
        </w:tc>
      </w:tr>
      <w:tr w:rsidR="0029628E" w:rsidTr="0029628E">
        <w:trPr>
          <w:trHeight w:val="473"/>
          <w:jc w:val="center"/>
        </w:trPr>
        <w:tc>
          <w:tcPr>
            <w:tcW w:w="1919"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tabs>
                <w:tab w:val="left" w:pos="825"/>
              </w:tabs>
              <w:spacing w:line="440" w:lineRule="exact"/>
              <w:jc w:val="center"/>
              <w:rPr>
                <w:color w:val="0D0D0D"/>
                <w:sz w:val="24"/>
                <w:szCs w:val="24"/>
              </w:rPr>
            </w:pPr>
            <w:r>
              <w:rPr>
                <w:rFonts w:hint="eastAsia"/>
                <w:color w:val="0D0D0D"/>
                <w:sz w:val="24"/>
                <w:szCs w:val="24"/>
              </w:rPr>
              <w:t>体育课时数</w:t>
            </w:r>
          </w:p>
          <w:p w:rsidR="0029628E" w:rsidRDefault="0029628E">
            <w:pPr>
              <w:tabs>
                <w:tab w:val="left" w:pos="825"/>
              </w:tabs>
              <w:spacing w:line="440" w:lineRule="exact"/>
              <w:jc w:val="center"/>
              <w:rPr>
                <w:color w:val="0D0D0D"/>
                <w:sz w:val="24"/>
                <w:szCs w:val="24"/>
              </w:rPr>
            </w:pPr>
            <w:r>
              <w:rPr>
                <w:rFonts w:hint="eastAsia"/>
                <w:color w:val="0D0D0D"/>
                <w:sz w:val="24"/>
                <w:szCs w:val="24"/>
              </w:rPr>
              <w:t>（查教室课表）</w:t>
            </w:r>
          </w:p>
        </w:tc>
        <w:tc>
          <w:tcPr>
            <w:tcW w:w="2122" w:type="dxa"/>
            <w:gridSpan w:val="6"/>
            <w:tcBorders>
              <w:top w:val="single" w:sz="4" w:space="0" w:color="auto"/>
              <w:left w:val="single" w:sz="4" w:space="0" w:color="auto"/>
              <w:bottom w:val="single" w:sz="4" w:space="0" w:color="auto"/>
              <w:right w:val="single" w:sz="4" w:space="0" w:color="auto"/>
            </w:tcBorders>
            <w:vAlign w:val="center"/>
            <w:hideMark/>
          </w:tcPr>
          <w:p w:rsidR="0029628E" w:rsidRDefault="0029628E">
            <w:pPr>
              <w:tabs>
                <w:tab w:val="left" w:pos="825"/>
              </w:tabs>
              <w:spacing w:line="440" w:lineRule="exact"/>
              <w:jc w:val="center"/>
              <w:rPr>
                <w:color w:val="0D0D0D"/>
                <w:sz w:val="24"/>
                <w:szCs w:val="24"/>
              </w:rPr>
            </w:pPr>
            <w:r>
              <w:rPr>
                <w:rFonts w:hint="eastAsia"/>
                <w:color w:val="0D0D0D"/>
                <w:sz w:val="24"/>
                <w:szCs w:val="24"/>
              </w:rPr>
              <w:t>1－2年级</w:t>
            </w:r>
          </w:p>
        </w:tc>
        <w:tc>
          <w:tcPr>
            <w:tcW w:w="1789" w:type="dxa"/>
            <w:gridSpan w:val="8"/>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440" w:lineRule="exact"/>
              <w:jc w:val="center"/>
              <w:rPr>
                <w:color w:val="0D0D0D"/>
              </w:rPr>
            </w:pPr>
            <w:r>
              <w:rPr>
                <w:rFonts w:hint="eastAsia"/>
                <w:color w:val="0D0D0D"/>
              </w:rPr>
              <w:t>3－6年级</w:t>
            </w:r>
          </w:p>
        </w:tc>
        <w:tc>
          <w:tcPr>
            <w:tcW w:w="1790" w:type="dxa"/>
            <w:gridSpan w:val="9"/>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440" w:lineRule="exact"/>
              <w:jc w:val="center"/>
              <w:rPr>
                <w:color w:val="0D0D0D"/>
              </w:rPr>
            </w:pPr>
            <w:r>
              <w:rPr>
                <w:rFonts w:hint="eastAsia"/>
                <w:color w:val="0D0D0D"/>
              </w:rPr>
              <w:t>初中</w:t>
            </w:r>
          </w:p>
        </w:tc>
        <w:tc>
          <w:tcPr>
            <w:tcW w:w="1793"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440" w:lineRule="exact"/>
              <w:jc w:val="center"/>
              <w:rPr>
                <w:color w:val="0D0D0D"/>
              </w:rPr>
            </w:pPr>
            <w:r>
              <w:rPr>
                <w:rFonts w:hint="eastAsia"/>
                <w:color w:val="0D0D0D"/>
              </w:rPr>
              <w:t>高中</w:t>
            </w:r>
          </w:p>
        </w:tc>
      </w:tr>
      <w:tr w:rsidR="0029628E" w:rsidTr="0029628E">
        <w:trPr>
          <w:trHeight w:val="60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 w:val="24"/>
                <w:szCs w:val="24"/>
              </w:rPr>
            </w:pPr>
          </w:p>
        </w:tc>
        <w:tc>
          <w:tcPr>
            <w:tcW w:w="2122" w:type="dxa"/>
            <w:gridSpan w:val="6"/>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jc w:val="center"/>
              <w:rPr>
                <w:color w:val="0D0D0D"/>
                <w:sz w:val="24"/>
                <w:szCs w:val="24"/>
              </w:rPr>
            </w:pPr>
          </w:p>
        </w:tc>
        <w:tc>
          <w:tcPr>
            <w:tcW w:w="1789" w:type="dxa"/>
            <w:gridSpan w:val="8"/>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440" w:lineRule="exact"/>
              <w:jc w:val="center"/>
              <w:rPr>
                <w:color w:val="0D0D0D"/>
                <w:sz w:val="24"/>
                <w:szCs w:val="24"/>
              </w:rPr>
            </w:pPr>
          </w:p>
        </w:tc>
        <w:tc>
          <w:tcPr>
            <w:tcW w:w="1790" w:type="dxa"/>
            <w:gridSpan w:val="9"/>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440" w:lineRule="exact"/>
              <w:jc w:val="center"/>
              <w:rPr>
                <w:color w:val="0D0D0D"/>
                <w:sz w:val="24"/>
                <w:szCs w:val="24"/>
              </w:rPr>
            </w:pPr>
          </w:p>
        </w:tc>
        <w:tc>
          <w:tcPr>
            <w:tcW w:w="1793" w:type="dxa"/>
            <w:gridSpan w:val="4"/>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440" w:lineRule="exact"/>
              <w:jc w:val="center"/>
              <w:rPr>
                <w:color w:val="0D0D0D"/>
                <w:sz w:val="24"/>
                <w:szCs w:val="24"/>
              </w:rPr>
            </w:pPr>
          </w:p>
        </w:tc>
      </w:tr>
      <w:tr w:rsidR="0029628E" w:rsidTr="0029628E">
        <w:trPr>
          <w:trHeight w:val="1898"/>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tabs>
                <w:tab w:val="left" w:pos="825"/>
              </w:tabs>
              <w:spacing w:line="440" w:lineRule="exact"/>
              <w:jc w:val="center"/>
              <w:rPr>
                <w:color w:val="0D0D0D"/>
                <w:sz w:val="24"/>
                <w:szCs w:val="24"/>
              </w:rPr>
            </w:pPr>
            <w:r>
              <w:rPr>
                <w:rFonts w:hint="eastAsia"/>
                <w:color w:val="0D0D0D"/>
                <w:sz w:val="24"/>
                <w:szCs w:val="24"/>
              </w:rPr>
              <w:t>落实每天锻炼一小时情况</w:t>
            </w:r>
          </w:p>
        </w:tc>
        <w:tc>
          <w:tcPr>
            <w:tcW w:w="7494" w:type="dxa"/>
            <w:gridSpan w:val="27"/>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jc w:val="center"/>
              <w:rPr>
                <w:color w:val="0D0D0D"/>
                <w:sz w:val="24"/>
                <w:szCs w:val="24"/>
              </w:rPr>
            </w:pPr>
          </w:p>
        </w:tc>
      </w:tr>
      <w:tr w:rsidR="0029628E" w:rsidTr="0029628E">
        <w:trPr>
          <w:trHeight w:val="698"/>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tabs>
                <w:tab w:val="left" w:pos="825"/>
              </w:tabs>
              <w:spacing w:line="440" w:lineRule="exact"/>
              <w:jc w:val="center"/>
              <w:rPr>
                <w:color w:val="0D0D0D"/>
                <w:sz w:val="24"/>
                <w:szCs w:val="24"/>
              </w:rPr>
            </w:pPr>
            <w:r>
              <w:rPr>
                <w:rFonts w:hint="eastAsia"/>
                <w:color w:val="0D0D0D"/>
                <w:sz w:val="24"/>
                <w:szCs w:val="24"/>
              </w:rPr>
              <w:t>抽测班级</w:t>
            </w:r>
          </w:p>
        </w:tc>
        <w:tc>
          <w:tcPr>
            <w:tcW w:w="710" w:type="dxa"/>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jc w:val="center"/>
              <w:rPr>
                <w:color w:val="0D0D0D"/>
                <w:sz w:val="24"/>
                <w:szCs w:val="24"/>
              </w:rPr>
            </w:pPr>
          </w:p>
        </w:tc>
        <w:tc>
          <w:tcPr>
            <w:tcW w:w="1418" w:type="dxa"/>
            <w:gridSpan w:val="6"/>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440" w:lineRule="exact"/>
              <w:jc w:val="center"/>
              <w:rPr>
                <w:color w:val="0D0D0D"/>
                <w:sz w:val="24"/>
                <w:szCs w:val="24"/>
              </w:rPr>
            </w:pPr>
            <w:r>
              <w:rPr>
                <w:rFonts w:hint="eastAsia"/>
                <w:color w:val="0D0D0D"/>
                <w:sz w:val="24"/>
                <w:szCs w:val="24"/>
              </w:rPr>
              <w:t>班级学生数</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440" w:lineRule="exact"/>
              <w:jc w:val="center"/>
              <w:rPr>
                <w:color w:val="0D0D0D"/>
                <w:sz w:val="24"/>
                <w:szCs w:val="24"/>
              </w:rPr>
            </w:pPr>
          </w:p>
        </w:tc>
        <w:tc>
          <w:tcPr>
            <w:tcW w:w="1560" w:type="dxa"/>
            <w:gridSpan w:val="6"/>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440" w:lineRule="exact"/>
              <w:jc w:val="center"/>
              <w:rPr>
                <w:color w:val="0D0D0D"/>
                <w:sz w:val="24"/>
                <w:szCs w:val="24"/>
              </w:rPr>
            </w:pPr>
            <w:r>
              <w:rPr>
                <w:rFonts w:hint="eastAsia"/>
                <w:color w:val="0D0D0D"/>
                <w:sz w:val="24"/>
                <w:szCs w:val="24"/>
              </w:rPr>
              <w:t>参测学生数</w:t>
            </w:r>
          </w:p>
        </w:tc>
        <w:tc>
          <w:tcPr>
            <w:tcW w:w="708" w:type="dxa"/>
            <w:gridSpan w:val="4"/>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440" w:lineRule="exact"/>
              <w:jc w:val="center"/>
              <w:rPr>
                <w:color w:val="0D0D0D"/>
                <w:sz w:val="24"/>
                <w:szCs w:val="24"/>
              </w:rPr>
            </w:pPr>
          </w:p>
        </w:tc>
        <w:tc>
          <w:tcPr>
            <w:tcW w:w="1701" w:type="dxa"/>
            <w:gridSpan w:val="6"/>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320" w:lineRule="exact"/>
              <w:jc w:val="center"/>
              <w:rPr>
                <w:color w:val="0D0D0D"/>
                <w:sz w:val="24"/>
                <w:szCs w:val="24"/>
              </w:rPr>
            </w:pPr>
            <w:r>
              <w:rPr>
                <w:rFonts w:hint="eastAsia"/>
                <w:color w:val="0D0D0D"/>
                <w:sz w:val="24"/>
                <w:szCs w:val="24"/>
              </w:rPr>
              <w:t>双眼视力均大于5.0人数</w:t>
            </w:r>
          </w:p>
        </w:tc>
        <w:tc>
          <w:tcPr>
            <w:tcW w:w="689" w:type="dxa"/>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440" w:lineRule="exact"/>
              <w:jc w:val="center"/>
              <w:rPr>
                <w:color w:val="0D0D0D"/>
                <w:sz w:val="24"/>
                <w:szCs w:val="24"/>
              </w:rPr>
            </w:pPr>
          </w:p>
        </w:tc>
      </w:tr>
      <w:tr w:rsidR="0029628E" w:rsidTr="0029628E">
        <w:trPr>
          <w:trHeight w:val="698"/>
          <w:jc w:val="center"/>
        </w:trPr>
        <w:tc>
          <w:tcPr>
            <w:tcW w:w="5741" w:type="dxa"/>
            <w:gridSpan w:val="14"/>
            <w:tcBorders>
              <w:top w:val="single" w:sz="4" w:space="0" w:color="auto"/>
              <w:left w:val="single" w:sz="4" w:space="0" w:color="auto"/>
              <w:bottom w:val="single" w:sz="4" w:space="0" w:color="auto"/>
              <w:right w:val="single" w:sz="4" w:space="0" w:color="auto"/>
            </w:tcBorders>
            <w:vAlign w:val="center"/>
            <w:hideMark/>
          </w:tcPr>
          <w:p w:rsidR="0029628E" w:rsidRDefault="0029628E">
            <w:pPr>
              <w:tabs>
                <w:tab w:val="left" w:pos="825"/>
              </w:tabs>
              <w:spacing w:line="440" w:lineRule="exact"/>
              <w:jc w:val="left"/>
              <w:rPr>
                <w:color w:val="0D0D0D"/>
                <w:sz w:val="24"/>
                <w:szCs w:val="24"/>
              </w:rPr>
            </w:pPr>
            <w:r>
              <w:rPr>
                <w:rFonts w:hint="eastAsia"/>
                <w:color w:val="0D0D0D"/>
                <w:sz w:val="24"/>
                <w:szCs w:val="24"/>
              </w:rPr>
              <w:t>抽测项目</w:t>
            </w:r>
            <w:proofErr w:type="gramStart"/>
            <w:r>
              <w:rPr>
                <w:rFonts w:hint="eastAsia"/>
                <w:color w:val="0D0D0D"/>
                <w:sz w:val="24"/>
                <w:szCs w:val="24"/>
              </w:rPr>
              <w:t>一</w:t>
            </w:r>
            <w:proofErr w:type="gramEnd"/>
            <w:r>
              <w:rPr>
                <w:rFonts w:hint="eastAsia"/>
                <w:color w:val="0D0D0D"/>
                <w:sz w:val="24"/>
                <w:szCs w:val="24"/>
              </w:rPr>
              <w:t>：</w:t>
            </w:r>
          </w:p>
        </w:tc>
        <w:tc>
          <w:tcPr>
            <w:tcW w:w="3672" w:type="dxa"/>
            <w:gridSpan w:val="14"/>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440" w:lineRule="exact"/>
              <w:jc w:val="left"/>
              <w:rPr>
                <w:color w:val="0D0D0D"/>
                <w:sz w:val="24"/>
                <w:szCs w:val="24"/>
              </w:rPr>
            </w:pPr>
            <w:r>
              <w:rPr>
                <w:rFonts w:hint="eastAsia"/>
                <w:color w:val="0D0D0D"/>
                <w:sz w:val="24"/>
                <w:szCs w:val="24"/>
              </w:rPr>
              <w:t>抽测项目二：</w:t>
            </w:r>
          </w:p>
        </w:tc>
      </w:tr>
      <w:tr w:rsidR="0029628E" w:rsidTr="0029628E">
        <w:trPr>
          <w:trHeight w:val="510"/>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tabs>
                <w:tab w:val="left" w:pos="825"/>
              </w:tabs>
              <w:spacing w:line="440" w:lineRule="exact"/>
              <w:jc w:val="center"/>
              <w:rPr>
                <w:color w:val="0D0D0D"/>
                <w:sz w:val="24"/>
                <w:szCs w:val="24"/>
              </w:rPr>
            </w:pPr>
            <w:r>
              <w:rPr>
                <w:rFonts w:hint="eastAsia"/>
                <w:color w:val="0D0D0D"/>
                <w:sz w:val="24"/>
                <w:szCs w:val="24"/>
              </w:rPr>
              <w:t>测试等级</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29628E" w:rsidRDefault="0029628E">
            <w:pPr>
              <w:tabs>
                <w:tab w:val="left" w:pos="825"/>
              </w:tabs>
              <w:spacing w:line="440" w:lineRule="exact"/>
              <w:jc w:val="center"/>
              <w:rPr>
                <w:color w:val="0D0D0D"/>
                <w:sz w:val="24"/>
                <w:szCs w:val="24"/>
              </w:rPr>
            </w:pPr>
            <w:r>
              <w:rPr>
                <w:rFonts w:hint="eastAsia"/>
                <w:color w:val="0D0D0D"/>
                <w:sz w:val="24"/>
                <w:szCs w:val="24"/>
              </w:rPr>
              <w:t>优</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9628E" w:rsidRDefault="0029628E">
            <w:pPr>
              <w:tabs>
                <w:tab w:val="left" w:pos="825"/>
              </w:tabs>
              <w:spacing w:line="440" w:lineRule="exact"/>
              <w:jc w:val="center"/>
              <w:rPr>
                <w:color w:val="0D0D0D"/>
                <w:sz w:val="24"/>
                <w:szCs w:val="24"/>
              </w:rPr>
            </w:pPr>
            <w:r>
              <w:rPr>
                <w:rFonts w:hint="eastAsia"/>
                <w:color w:val="0D0D0D"/>
                <w:sz w:val="24"/>
                <w:szCs w:val="24"/>
              </w:rPr>
              <w:t>良</w:t>
            </w:r>
          </w:p>
        </w:tc>
        <w:tc>
          <w:tcPr>
            <w:tcW w:w="985"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tabs>
                <w:tab w:val="left" w:pos="825"/>
              </w:tabs>
              <w:spacing w:line="440" w:lineRule="exact"/>
              <w:jc w:val="center"/>
              <w:rPr>
                <w:color w:val="0D0D0D"/>
                <w:sz w:val="24"/>
                <w:szCs w:val="24"/>
              </w:rPr>
            </w:pPr>
            <w:r>
              <w:rPr>
                <w:rFonts w:hint="eastAsia"/>
                <w:color w:val="0D0D0D"/>
                <w:sz w:val="24"/>
                <w:szCs w:val="24"/>
              </w:rPr>
              <w:t>及格</w:t>
            </w:r>
          </w:p>
        </w:tc>
        <w:tc>
          <w:tcPr>
            <w:tcW w:w="993"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tabs>
                <w:tab w:val="left" w:pos="825"/>
              </w:tabs>
              <w:spacing w:line="440" w:lineRule="exact"/>
              <w:jc w:val="center"/>
              <w:rPr>
                <w:color w:val="0D0D0D"/>
                <w:sz w:val="24"/>
                <w:szCs w:val="24"/>
              </w:rPr>
            </w:pPr>
            <w:r>
              <w:rPr>
                <w:rFonts w:hint="eastAsia"/>
                <w:color w:val="0D0D0D"/>
                <w:sz w:val="24"/>
                <w:szCs w:val="24"/>
              </w:rPr>
              <w:t>不及格</w:t>
            </w:r>
          </w:p>
        </w:tc>
        <w:tc>
          <w:tcPr>
            <w:tcW w:w="850" w:type="dxa"/>
            <w:gridSpan w:val="6"/>
            <w:tcBorders>
              <w:top w:val="single" w:sz="4" w:space="0" w:color="auto"/>
              <w:left w:val="single" w:sz="4" w:space="0" w:color="auto"/>
              <w:bottom w:val="single" w:sz="4" w:space="0" w:color="auto"/>
              <w:right w:val="single" w:sz="4" w:space="0" w:color="auto"/>
            </w:tcBorders>
            <w:vAlign w:val="center"/>
            <w:hideMark/>
          </w:tcPr>
          <w:p w:rsidR="0029628E" w:rsidRDefault="0029628E">
            <w:pPr>
              <w:tabs>
                <w:tab w:val="left" w:pos="825"/>
              </w:tabs>
              <w:spacing w:line="440" w:lineRule="exact"/>
              <w:jc w:val="center"/>
              <w:rPr>
                <w:color w:val="0D0D0D"/>
                <w:sz w:val="24"/>
                <w:szCs w:val="24"/>
              </w:rPr>
            </w:pPr>
            <w:r>
              <w:rPr>
                <w:rFonts w:hint="eastAsia"/>
                <w:color w:val="0D0D0D"/>
                <w:sz w:val="24"/>
                <w:szCs w:val="24"/>
              </w:rPr>
              <w:t>优</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29628E" w:rsidRDefault="0029628E">
            <w:pPr>
              <w:tabs>
                <w:tab w:val="left" w:pos="825"/>
              </w:tabs>
              <w:spacing w:line="440" w:lineRule="exact"/>
              <w:jc w:val="center"/>
              <w:rPr>
                <w:color w:val="0D0D0D"/>
                <w:sz w:val="24"/>
                <w:szCs w:val="24"/>
              </w:rPr>
            </w:pPr>
            <w:r>
              <w:rPr>
                <w:rFonts w:hint="eastAsia"/>
                <w:color w:val="0D0D0D"/>
                <w:sz w:val="24"/>
                <w:szCs w:val="24"/>
              </w:rPr>
              <w:t>良</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9628E" w:rsidRDefault="0029628E">
            <w:pPr>
              <w:tabs>
                <w:tab w:val="left" w:pos="825"/>
              </w:tabs>
              <w:spacing w:line="440" w:lineRule="exact"/>
              <w:jc w:val="center"/>
              <w:rPr>
                <w:color w:val="0D0D0D"/>
                <w:sz w:val="24"/>
                <w:szCs w:val="24"/>
              </w:rPr>
            </w:pPr>
            <w:r>
              <w:rPr>
                <w:rFonts w:hint="eastAsia"/>
                <w:color w:val="0D0D0D"/>
                <w:sz w:val="24"/>
                <w:szCs w:val="24"/>
              </w:rPr>
              <w:t>及格</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29628E" w:rsidRDefault="0029628E">
            <w:pPr>
              <w:tabs>
                <w:tab w:val="left" w:pos="825"/>
              </w:tabs>
              <w:spacing w:line="440" w:lineRule="exact"/>
              <w:jc w:val="center"/>
              <w:rPr>
                <w:color w:val="0D0D0D"/>
                <w:sz w:val="24"/>
                <w:szCs w:val="24"/>
              </w:rPr>
            </w:pPr>
            <w:r>
              <w:rPr>
                <w:rFonts w:hint="eastAsia"/>
                <w:color w:val="0D0D0D"/>
                <w:sz w:val="24"/>
                <w:szCs w:val="24"/>
              </w:rPr>
              <w:t>不及格</w:t>
            </w:r>
          </w:p>
        </w:tc>
      </w:tr>
      <w:tr w:rsidR="0029628E" w:rsidTr="0029628E">
        <w:trPr>
          <w:trHeight w:val="676"/>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tabs>
                <w:tab w:val="left" w:pos="825"/>
              </w:tabs>
              <w:spacing w:line="440" w:lineRule="exact"/>
              <w:jc w:val="center"/>
              <w:rPr>
                <w:color w:val="0D0D0D"/>
                <w:sz w:val="24"/>
                <w:szCs w:val="24"/>
              </w:rPr>
            </w:pPr>
            <w:r>
              <w:rPr>
                <w:rFonts w:hint="eastAsia"/>
                <w:color w:val="0D0D0D"/>
                <w:spacing w:val="-10"/>
                <w:sz w:val="24"/>
                <w:szCs w:val="24"/>
              </w:rPr>
              <w:t>学校测试成绩</w:t>
            </w:r>
            <w:r>
              <w:rPr>
                <w:rFonts w:hint="eastAsia"/>
                <w:color w:val="0D0D0D"/>
                <w:sz w:val="24"/>
                <w:szCs w:val="24"/>
              </w:rPr>
              <w:t>（%）</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jc w:val="center"/>
              <w:rPr>
                <w:color w:val="0D0D0D"/>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jc w:val="center"/>
              <w:rPr>
                <w:color w:val="0D0D0D"/>
                <w:sz w:val="24"/>
                <w:szCs w:val="24"/>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jc w:val="center"/>
              <w:rPr>
                <w:color w:val="0D0D0D"/>
                <w:sz w:val="24"/>
                <w:szCs w:val="24"/>
              </w:rPr>
            </w:pPr>
          </w:p>
        </w:tc>
        <w:tc>
          <w:tcPr>
            <w:tcW w:w="993" w:type="dxa"/>
            <w:gridSpan w:val="4"/>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ind w:firstLineChars="50" w:firstLine="120"/>
              <w:jc w:val="center"/>
              <w:rPr>
                <w:color w:val="0D0D0D"/>
                <w:sz w:val="24"/>
                <w:szCs w:val="24"/>
              </w:rPr>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jc w:val="center"/>
              <w:rPr>
                <w:color w:val="0D0D0D"/>
                <w:sz w:val="24"/>
                <w:szCs w:val="24"/>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jc w:val="center"/>
              <w:rPr>
                <w:color w:val="0D0D0D"/>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jc w:val="center"/>
              <w:rPr>
                <w:color w:val="0D0D0D"/>
                <w:sz w:val="24"/>
                <w:szCs w:val="24"/>
              </w:rPr>
            </w:pPr>
          </w:p>
        </w:tc>
        <w:tc>
          <w:tcPr>
            <w:tcW w:w="979" w:type="dxa"/>
            <w:gridSpan w:val="3"/>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jc w:val="center"/>
              <w:rPr>
                <w:color w:val="0D0D0D"/>
                <w:sz w:val="24"/>
                <w:szCs w:val="24"/>
              </w:rPr>
            </w:pPr>
          </w:p>
        </w:tc>
      </w:tr>
      <w:tr w:rsidR="0029628E" w:rsidTr="0029628E">
        <w:trPr>
          <w:trHeight w:val="782"/>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tabs>
                <w:tab w:val="left" w:pos="825"/>
              </w:tabs>
              <w:spacing w:line="440" w:lineRule="exact"/>
              <w:jc w:val="center"/>
              <w:rPr>
                <w:color w:val="0D0D0D"/>
                <w:sz w:val="24"/>
                <w:szCs w:val="24"/>
              </w:rPr>
            </w:pPr>
            <w:r>
              <w:rPr>
                <w:rFonts w:hint="eastAsia"/>
                <w:color w:val="0D0D0D"/>
                <w:sz w:val="24"/>
                <w:szCs w:val="24"/>
              </w:rPr>
              <w:t>抽测成绩（%）</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jc w:val="center"/>
              <w:rPr>
                <w:color w:val="0D0D0D"/>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jc w:val="center"/>
              <w:rPr>
                <w:color w:val="0D0D0D"/>
                <w:sz w:val="24"/>
                <w:szCs w:val="24"/>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jc w:val="center"/>
              <w:rPr>
                <w:color w:val="0D0D0D"/>
                <w:sz w:val="24"/>
                <w:szCs w:val="24"/>
              </w:rPr>
            </w:pPr>
          </w:p>
        </w:tc>
        <w:tc>
          <w:tcPr>
            <w:tcW w:w="993" w:type="dxa"/>
            <w:gridSpan w:val="4"/>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ind w:firstLineChars="50" w:firstLine="120"/>
              <w:jc w:val="center"/>
              <w:rPr>
                <w:color w:val="0D0D0D"/>
                <w:sz w:val="24"/>
                <w:szCs w:val="24"/>
              </w:rPr>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jc w:val="center"/>
              <w:rPr>
                <w:color w:val="0D0D0D"/>
                <w:sz w:val="24"/>
                <w:szCs w:val="24"/>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jc w:val="center"/>
              <w:rPr>
                <w:color w:val="0D0D0D"/>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jc w:val="center"/>
              <w:rPr>
                <w:color w:val="0D0D0D"/>
                <w:sz w:val="24"/>
                <w:szCs w:val="24"/>
              </w:rPr>
            </w:pPr>
          </w:p>
        </w:tc>
        <w:tc>
          <w:tcPr>
            <w:tcW w:w="979" w:type="dxa"/>
            <w:gridSpan w:val="3"/>
            <w:tcBorders>
              <w:top w:val="single" w:sz="4" w:space="0" w:color="auto"/>
              <w:left w:val="single" w:sz="4" w:space="0" w:color="auto"/>
              <w:bottom w:val="single" w:sz="4" w:space="0" w:color="auto"/>
              <w:right w:val="single" w:sz="4" w:space="0" w:color="auto"/>
            </w:tcBorders>
            <w:vAlign w:val="center"/>
          </w:tcPr>
          <w:p w:rsidR="0029628E" w:rsidRDefault="0029628E">
            <w:pPr>
              <w:tabs>
                <w:tab w:val="left" w:pos="825"/>
              </w:tabs>
              <w:spacing w:line="440" w:lineRule="exact"/>
              <w:jc w:val="center"/>
              <w:rPr>
                <w:color w:val="0D0D0D"/>
                <w:sz w:val="24"/>
                <w:szCs w:val="24"/>
              </w:rPr>
            </w:pPr>
          </w:p>
        </w:tc>
      </w:tr>
    </w:tbl>
    <w:p w:rsidR="0029628E" w:rsidRDefault="0029628E" w:rsidP="0029628E">
      <w:pPr>
        <w:jc w:val="left"/>
        <w:rPr>
          <w:rFonts w:hAnsi="黑体"/>
          <w:color w:val="0D0D0D"/>
        </w:rPr>
      </w:pPr>
    </w:p>
    <w:p w:rsidR="0029628E" w:rsidRDefault="0029628E" w:rsidP="0029628E">
      <w:pPr>
        <w:jc w:val="left"/>
        <w:rPr>
          <w:color w:val="0D0D0D"/>
        </w:rPr>
      </w:pPr>
      <w:r>
        <w:rPr>
          <w:rFonts w:hAnsi="黑体" w:hint="eastAsia"/>
          <w:color w:val="0D0D0D"/>
        </w:rPr>
        <w:lastRenderedPageBreak/>
        <w:t>附件</w:t>
      </w:r>
      <w:r>
        <w:rPr>
          <w:rFonts w:hint="eastAsia"/>
          <w:color w:val="0D0D0D"/>
        </w:rPr>
        <w:t>2：</w:t>
      </w:r>
    </w:p>
    <w:p w:rsidR="0029628E" w:rsidRDefault="0029628E" w:rsidP="0029628E">
      <w:pPr>
        <w:spacing w:line="660" w:lineRule="exact"/>
        <w:jc w:val="center"/>
        <w:rPr>
          <w:rFonts w:ascii="Times New Roman" w:eastAsia="方正小标宋简体"/>
          <w:color w:val="0D0D0D"/>
          <w:sz w:val="44"/>
          <w:szCs w:val="44"/>
        </w:rPr>
      </w:pPr>
      <w:r>
        <w:rPr>
          <w:rFonts w:ascii="Times New Roman" w:eastAsia="方正小标宋简体" w:hint="eastAsia"/>
          <w:color w:val="0D0D0D"/>
          <w:sz w:val="44"/>
          <w:szCs w:val="44"/>
        </w:rPr>
        <w:t>中小学校体育工作评估指标体系</w:t>
      </w:r>
    </w:p>
    <w:p w:rsidR="0029628E" w:rsidRDefault="0029628E" w:rsidP="0029628E">
      <w:pPr>
        <w:spacing w:line="660" w:lineRule="exact"/>
        <w:jc w:val="center"/>
        <w:rPr>
          <w:rFonts w:ascii="Times New Roman" w:eastAsia="黑体"/>
          <w:color w:val="0D0D0D"/>
          <w:sz w:val="44"/>
          <w:szCs w:val="44"/>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1080"/>
        <w:gridCol w:w="504"/>
        <w:gridCol w:w="3452"/>
        <w:gridCol w:w="689"/>
        <w:gridCol w:w="758"/>
        <w:gridCol w:w="720"/>
        <w:gridCol w:w="720"/>
        <w:gridCol w:w="720"/>
      </w:tblGrid>
      <w:tr w:rsidR="0029628E" w:rsidTr="0029628E">
        <w:trPr>
          <w:trHeight w:val="682"/>
          <w:jc w:val="center"/>
        </w:trPr>
        <w:tc>
          <w:tcPr>
            <w:tcW w:w="1048"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b/>
                <w:bCs/>
                <w:color w:val="0D0D0D"/>
                <w:kern w:val="0"/>
                <w:sz w:val="28"/>
                <w:szCs w:val="28"/>
              </w:rPr>
            </w:pPr>
            <w:r>
              <w:rPr>
                <w:rFonts w:hint="eastAsia"/>
                <w:b/>
                <w:bCs/>
                <w:color w:val="0D0D0D"/>
                <w:kern w:val="0"/>
                <w:sz w:val="28"/>
                <w:szCs w:val="28"/>
              </w:rPr>
              <w:t>项目及权重</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b/>
                <w:bCs/>
                <w:color w:val="0D0D0D"/>
                <w:kern w:val="0"/>
                <w:sz w:val="28"/>
                <w:szCs w:val="28"/>
              </w:rPr>
            </w:pPr>
            <w:r>
              <w:rPr>
                <w:rFonts w:hint="eastAsia"/>
                <w:b/>
                <w:bCs/>
                <w:color w:val="0D0D0D"/>
                <w:kern w:val="0"/>
                <w:sz w:val="28"/>
                <w:szCs w:val="28"/>
              </w:rPr>
              <w:t>指标及权重</w:t>
            </w:r>
          </w:p>
        </w:tc>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b/>
                <w:color w:val="0D0D0D"/>
                <w:kern w:val="0"/>
                <w:sz w:val="28"/>
                <w:szCs w:val="28"/>
              </w:rPr>
            </w:pPr>
            <w:r>
              <w:rPr>
                <w:rFonts w:hint="eastAsia"/>
                <w:b/>
                <w:color w:val="0D0D0D"/>
                <w:kern w:val="0"/>
                <w:sz w:val="28"/>
                <w:szCs w:val="28"/>
              </w:rPr>
              <w:t>序</w:t>
            </w:r>
          </w:p>
          <w:p w:rsidR="0029628E" w:rsidRDefault="0029628E">
            <w:pPr>
              <w:widowControl/>
              <w:spacing w:line="360" w:lineRule="exact"/>
              <w:jc w:val="center"/>
              <w:rPr>
                <w:b/>
                <w:color w:val="0D0D0D"/>
                <w:kern w:val="0"/>
                <w:sz w:val="28"/>
                <w:szCs w:val="28"/>
              </w:rPr>
            </w:pPr>
            <w:r>
              <w:rPr>
                <w:rFonts w:hint="eastAsia"/>
                <w:b/>
                <w:color w:val="0D0D0D"/>
                <w:kern w:val="0"/>
                <w:sz w:val="28"/>
                <w:szCs w:val="28"/>
              </w:rPr>
              <w:t>号</w:t>
            </w:r>
          </w:p>
        </w:tc>
        <w:tc>
          <w:tcPr>
            <w:tcW w:w="3452"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b/>
                <w:color w:val="0D0D0D"/>
                <w:kern w:val="0"/>
                <w:sz w:val="28"/>
                <w:szCs w:val="28"/>
              </w:rPr>
            </w:pPr>
            <w:r>
              <w:rPr>
                <w:rFonts w:hint="eastAsia"/>
                <w:b/>
                <w:color w:val="0D0D0D"/>
                <w:kern w:val="0"/>
                <w:sz w:val="28"/>
                <w:szCs w:val="28"/>
              </w:rPr>
              <w:t>指标内容</w:t>
            </w:r>
          </w:p>
        </w:tc>
        <w:tc>
          <w:tcPr>
            <w:tcW w:w="689"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b/>
                <w:color w:val="0D0D0D"/>
                <w:kern w:val="0"/>
                <w:sz w:val="28"/>
                <w:szCs w:val="28"/>
              </w:rPr>
            </w:pPr>
            <w:r>
              <w:rPr>
                <w:rFonts w:hint="eastAsia"/>
                <w:b/>
                <w:color w:val="0D0D0D"/>
                <w:kern w:val="0"/>
                <w:sz w:val="28"/>
                <w:szCs w:val="28"/>
              </w:rPr>
              <w:t>分</w:t>
            </w:r>
          </w:p>
          <w:p w:rsidR="0029628E" w:rsidRDefault="0029628E">
            <w:pPr>
              <w:widowControl/>
              <w:spacing w:line="360" w:lineRule="exact"/>
              <w:jc w:val="center"/>
              <w:rPr>
                <w:b/>
                <w:color w:val="0D0D0D"/>
                <w:kern w:val="0"/>
                <w:sz w:val="28"/>
                <w:szCs w:val="28"/>
              </w:rPr>
            </w:pPr>
            <w:r>
              <w:rPr>
                <w:rFonts w:hint="eastAsia"/>
                <w:b/>
                <w:color w:val="0D0D0D"/>
                <w:kern w:val="0"/>
                <w:sz w:val="28"/>
                <w:szCs w:val="28"/>
              </w:rPr>
              <w:t>值</w:t>
            </w:r>
          </w:p>
        </w:tc>
        <w:tc>
          <w:tcPr>
            <w:tcW w:w="2918"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b/>
                <w:color w:val="0D0D0D"/>
                <w:kern w:val="0"/>
                <w:sz w:val="28"/>
                <w:szCs w:val="28"/>
              </w:rPr>
            </w:pPr>
            <w:r>
              <w:rPr>
                <w:rFonts w:hint="eastAsia"/>
                <w:b/>
                <w:color w:val="0D0D0D"/>
                <w:kern w:val="0"/>
                <w:sz w:val="28"/>
                <w:szCs w:val="28"/>
              </w:rPr>
              <w:t>等级与系数</w:t>
            </w:r>
          </w:p>
        </w:tc>
      </w:tr>
      <w:tr w:rsidR="0029628E" w:rsidTr="0029628E">
        <w:trPr>
          <w:trHeight w:val="296"/>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b/>
                <w:bCs/>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b/>
                <w:bCs/>
                <w:color w:val="0D0D0D"/>
                <w:kern w:val="0"/>
                <w:sz w:val="28"/>
                <w:szCs w:val="28"/>
              </w:rPr>
            </w:pPr>
          </w:p>
        </w:tc>
        <w:tc>
          <w:tcPr>
            <w:tcW w:w="504"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b/>
                <w:color w:val="0D0D0D"/>
                <w:kern w:val="0"/>
                <w:sz w:val="28"/>
                <w:szCs w:val="28"/>
              </w:rPr>
            </w:pPr>
          </w:p>
        </w:tc>
        <w:tc>
          <w:tcPr>
            <w:tcW w:w="3452"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b/>
                <w:color w:val="0D0D0D"/>
                <w:kern w:val="0"/>
                <w:sz w:val="28"/>
                <w:szCs w:val="28"/>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b/>
                <w:color w:val="0D0D0D"/>
                <w:kern w:val="0"/>
                <w:sz w:val="28"/>
                <w:szCs w:val="28"/>
              </w:rPr>
            </w:pP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b/>
                <w:color w:val="0D0D0D"/>
                <w:kern w:val="0"/>
                <w:sz w:val="28"/>
                <w:szCs w:val="28"/>
              </w:rPr>
            </w:pPr>
            <w:r>
              <w:rPr>
                <w:rFonts w:hint="eastAsia"/>
                <w:b/>
                <w:color w:val="0D0D0D"/>
                <w:kern w:val="0"/>
                <w:sz w:val="28"/>
                <w:szCs w:val="28"/>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b/>
                <w:color w:val="0D0D0D"/>
                <w:kern w:val="0"/>
                <w:sz w:val="28"/>
                <w:szCs w:val="28"/>
              </w:rPr>
            </w:pPr>
            <w:r>
              <w:rPr>
                <w:rFonts w:hint="eastAsia"/>
                <w:b/>
                <w:color w:val="0D0D0D"/>
                <w:kern w:val="0"/>
                <w:sz w:val="28"/>
                <w:szCs w:val="28"/>
              </w:rPr>
              <w:t>B</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b/>
                <w:color w:val="0D0D0D"/>
                <w:kern w:val="0"/>
                <w:sz w:val="28"/>
                <w:szCs w:val="28"/>
              </w:rPr>
            </w:pPr>
            <w:r>
              <w:rPr>
                <w:rFonts w:hint="eastAsia"/>
                <w:b/>
                <w:color w:val="0D0D0D"/>
                <w:kern w:val="0"/>
                <w:sz w:val="28"/>
                <w:szCs w:val="28"/>
              </w:rPr>
              <w:t>C</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b/>
                <w:color w:val="0D0D0D"/>
                <w:kern w:val="0"/>
                <w:sz w:val="28"/>
                <w:szCs w:val="28"/>
              </w:rPr>
            </w:pPr>
            <w:r>
              <w:rPr>
                <w:rFonts w:hint="eastAsia"/>
                <w:b/>
                <w:color w:val="0D0D0D"/>
                <w:kern w:val="0"/>
                <w:sz w:val="28"/>
                <w:szCs w:val="28"/>
              </w:rPr>
              <w:t>D</w:t>
            </w:r>
          </w:p>
        </w:tc>
      </w:tr>
      <w:tr w:rsidR="0029628E" w:rsidTr="0029628E">
        <w:trPr>
          <w:trHeight w:val="309"/>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b/>
                <w:bCs/>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b/>
                <w:bCs/>
                <w:color w:val="0D0D0D"/>
                <w:kern w:val="0"/>
                <w:sz w:val="28"/>
                <w:szCs w:val="28"/>
              </w:rPr>
            </w:pPr>
          </w:p>
        </w:tc>
        <w:tc>
          <w:tcPr>
            <w:tcW w:w="504"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b/>
                <w:color w:val="0D0D0D"/>
                <w:kern w:val="0"/>
                <w:sz w:val="28"/>
                <w:szCs w:val="28"/>
              </w:rPr>
            </w:pPr>
          </w:p>
        </w:tc>
        <w:tc>
          <w:tcPr>
            <w:tcW w:w="3452"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b/>
                <w:color w:val="0D0D0D"/>
                <w:kern w:val="0"/>
                <w:sz w:val="28"/>
                <w:szCs w:val="28"/>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b/>
                <w:color w:val="0D0D0D"/>
                <w:kern w:val="0"/>
                <w:sz w:val="28"/>
                <w:szCs w:val="28"/>
              </w:rPr>
            </w:pP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b/>
                <w:color w:val="0D0D0D"/>
                <w:kern w:val="0"/>
                <w:sz w:val="28"/>
                <w:szCs w:val="28"/>
              </w:rPr>
            </w:pPr>
            <w:r>
              <w:rPr>
                <w:rFonts w:hint="eastAsia"/>
                <w:b/>
                <w:color w:val="0D0D0D"/>
                <w:kern w:val="0"/>
                <w:sz w:val="28"/>
                <w:szCs w:val="28"/>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b/>
                <w:color w:val="0D0D0D"/>
                <w:kern w:val="0"/>
                <w:sz w:val="28"/>
                <w:szCs w:val="28"/>
              </w:rPr>
            </w:pPr>
            <w:r>
              <w:rPr>
                <w:rFonts w:hint="eastAsia"/>
                <w:b/>
                <w:color w:val="0D0D0D"/>
                <w:kern w:val="0"/>
                <w:sz w:val="28"/>
                <w:szCs w:val="28"/>
              </w:rPr>
              <w:t>0.8</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b/>
                <w:color w:val="0D0D0D"/>
                <w:kern w:val="0"/>
                <w:sz w:val="28"/>
                <w:szCs w:val="28"/>
              </w:rPr>
            </w:pPr>
            <w:r>
              <w:rPr>
                <w:rFonts w:hint="eastAsia"/>
                <w:b/>
                <w:color w:val="0D0D0D"/>
                <w:kern w:val="0"/>
                <w:sz w:val="28"/>
                <w:szCs w:val="28"/>
              </w:rPr>
              <w:t>0.6</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b/>
                <w:color w:val="0D0D0D"/>
                <w:kern w:val="0"/>
                <w:sz w:val="28"/>
                <w:szCs w:val="28"/>
              </w:rPr>
            </w:pPr>
            <w:r>
              <w:rPr>
                <w:rFonts w:hint="eastAsia"/>
                <w:b/>
                <w:color w:val="0D0D0D"/>
                <w:kern w:val="0"/>
                <w:sz w:val="28"/>
                <w:szCs w:val="28"/>
              </w:rPr>
              <w:t>0</w:t>
            </w:r>
          </w:p>
        </w:tc>
      </w:tr>
      <w:tr w:rsidR="0029628E" w:rsidTr="0029628E">
        <w:trPr>
          <w:trHeight w:val="540"/>
          <w:jc w:val="center"/>
        </w:trPr>
        <w:tc>
          <w:tcPr>
            <w:tcW w:w="1048" w:type="dxa"/>
            <w:vMerge w:val="restart"/>
            <w:tcBorders>
              <w:top w:val="single" w:sz="4" w:space="0" w:color="auto"/>
              <w:left w:val="single" w:sz="4" w:space="0" w:color="auto"/>
              <w:bottom w:val="single" w:sz="4" w:space="0" w:color="auto"/>
              <w:right w:val="single" w:sz="4" w:space="0" w:color="auto"/>
            </w:tcBorders>
            <w:vAlign w:val="center"/>
          </w:tcPr>
          <w:p w:rsidR="0029628E" w:rsidRDefault="0029628E">
            <w:pPr>
              <w:widowControl/>
              <w:spacing w:line="360" w:lineRule="exact"/>
              <w:rPr>
                <w:color w:val="0D0D0D"/>
                <w:kern w:val="0"/>
                <w:sz w:val="28"/>
                <w:szCs w:val="28"/>
              </w:rPr>
            </w:pPr>
          </w:p>
          <w:p w:rsidR="0029628E" w:rsidRDefault="0029628E">
            <w:pPr>
              <w:widowControl/>
              <w:spacing w:line="360" w:lineRule="exact"/>
              <w:jc w:val="center"/>
              <w:rPr>
                <w:color w:val="0D0D0D"/>
                <w:kern w:val="0"/>
                <w:sz w:val="28"/>
                <w:szCs w:val="28"/>
              </w:rPr>
            </w:pPr>
            <w:r>
              <w:rPr>
                <w:rFonts w:hint="eastAsia"/>
                <w:color w:val="0D0D0D"/>
                <w:kern w:val="0"/>
                <w:sz w:val="28"/>
                <w:szCs w:val="28"/>
              </w:rPr>
              <w:t>一</w:t>
            </w:r>
          </w:p>
          <w:p w:rsidR="0029628E" w:rsidRDefault="0029628E">
            <w:pPr>
              <w:widowControl/>
              <w:spacing w:line="360" w:lineRule="exact"/>
              <w:jc w:val="center"/>
              <w:rPr>
                <w:color w:val="0D0D0D"/>
                <w:kern w:val="0"/>
                <w:sz w:val="28"/>
                <w:szCs w:val="28"/>
              </w:rPr>
            </w:pPr>
          </w:p>
          <w:p w:rsidR="0029628E" w:rsidRDefault="0029628E">
            <w:pPr>
              <w:widowControl/>
              <w:spacing w:line="360" w:lineRule="exact"/>
              <w:jc w:val="center"/>
              <w:rPr>
                <w:color w:val="0D0D0D"/>
                <w:kern w:val="0"/>
                <w:sz w:val="28"/>
                <w:szCs w:val="28"/>
              </w:rPr>
            </w:pPr>
            <w:r>
              <w:rPr>
                <w:rFonts w:hint="eastAsia"/>
                <w:color w:val="0D0D0D"/>
                <w:kern w:val="0"/>
                <w:sz w:val="28"/>
                <w:szCs w:val="28"/>
              </w:rPr>
              <w:t>组</w:t>
            </w:r>
          </w:p>
          <w:p w:rsidR="0029628E" w:rsidRDefault="0029628E">
            <w:pPr>
              <w:widowControl/>
              <w:spacing w:line="360" w:lineRule="exact"/>
              <w:jc w:val="center"/>
              <w:rPr>
                <w:color w:val="0D0D0D"/>
                <w:kern w:val="0"/>
                <w:sz w:val="28"/>
                <w:szCs w:val="28"/>
              </w:rPr>
            </w:pPr>
            <w:r>
              <w:rPr>
                <w:rFonts w:hint="eastAsia"/>
                <w:color w:val="0D0D0D"/>
                <w:kern w:val="0"/>
                <w:sz w:val="28"/>
                <w:szCs w:val="28"/>
              </w:rPr>
              <w:t>织</w:t>
            </w:r>
          </w:p>
          <w:p w:rsidR="0029628E" w:rsidRDefault="0029628E">
            <w:pPr>
              <w:widowControl/>
              <w:spacing w:line="360" w:lineRule="exact"/>
              <w:jc w:val="center"/>
              <w:rPr>
                <w:color w:val="0D0D0D"/>
                <w:kern w:val="0"/>
                <w:sz w:val="28"/>
                <w:szCs w:val="28"/>
              </w:rPr>
            </w:pPr>
            <w:r>
              <w:rPr>
                <w:rFonts w:hint="eastAsia"/>
                <w:color w:val="0D0D0D"/>
                <w:kern w:val="0"/>
                <w:sz w:val="28"/>
                <w:szCs w:val="28"/>
              </w:rPr>
              <w:t>管</w:t>
            </w:r>
          </w:p>
          <w:p w:rsidR="0029628E" w:rsidRDefault="0029628E">
            <w:pPr>
              <w:widowControl/>
              <w:spacing w:line="360" w:lineRule="exact"/>
              <w:jc w:val="center"/>
              <w:rPr>
                <w:color w:val="0D0D0D"/>
                <w:kern w:val="0"/>
                <w:sz w:val="28"/>
                <w:szCs w:val="28"/>
              </w:rPr>
            </w:pPr>
            <w:r>
              <w:rPr>
                <w:rFonts w:hint="eastAsia"/>
                <w:color w:val="0D0D0D"/>
                <w:kern w:val="0"/>
                <w:sz w:val="28"/>
                <w:szCs w:val="28"/>
              </w:rPr>
              <w:t>理</w:t>
            </w:r>
          </w:p>
          <w:p w:rsidR="0029628E" w:rsidRDefault="0029628E">
            <w:pPr>
              <w:widowControl/>
              <w:spacing w:line="360" w:lineRule="exact"/>
              <w:jc w:val="center"/>
              <w:rPr>
                <w:color w:val="0D0D0D"/>
                <w:kern w:val="0"/>
                <w:sz w:val="28"/>
                <w:szCs w:val="28"/>
              </w:rPr>
            </w:pPr>
          </w:p>
          <w:p w:rsidR="0029628E" w:rsidRDefault="0029628E">
            <w:pPr>
              <w:widowControl/>
              <w:spacing w:line="360" w:lineRule="exact"/>
              <w:jc w:val="center"/>
              <w:rPr>
                <w:color w:val="0D0D0D"/>
                <w:kern w:val="0"/>
                <w:sz w:val="28"/>
                <w:szCs w:val="28"/>
              </w:rPr>
            </w:pPr>
            <w:r>
              <w:rPr>
                <w:rFonts w:hint="eastAsia"/>
                <w:color w:val="0D0D0D"/>
                <w:kern w:val="0"/>
                <w:sz w:val="28"/>
                <w:szCs w:val="28"/>
              </w:rPr>
              <w:t>（20%）</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（一）</w:t>
            </w:r>
          </w:p>
          <w:p w:rsidR="0029628E" w:rsidRDefault="0029628E">
            <w:pPr>
              <w:widowControl/>
              <w:spacing w:line="360" w:lineRule="exact"/>
              <w:jc w:val="center"/>
              <w:rPr>
                <w:color w:val="0D0D0D"/>
                <w:kern w:val="0"/>
                <w:sz w:val="28"/>
                <w:szCs w:val="28"/>
              </w:rPr>
            </w:pPr>
            <w:r>
              <w:rPr>
                <w:rFonts w:hint="eastAsia"/>
                <w:color w:val="0D0D0D"/>
                <w:kern w:val="0"/>
                <w:sz w:val="28"/>
                <w:szCs w:val="28"/>
              </w:rPr>
              <w:t>管</w:t>
            </w:r>
          </w:p>
          <w:p w:rsidR="0029628E" w:rsidRDefault="0029628E">
            <w:pPr>
              <w:widowControl/>
              <w:spacing w:line="360" w:lineRule="exact"/>
              <w:jc w:val="center"/>
              <w:rPr>
                <w:color w:val="0D0D0D"/>
                <w:kern w:val="0"/>
                <w:sz w:val="28"/>
                <w:szCs w:val="28"/>
              </w:rPr>
            </w:pPr>
            <w:r>
              <w:rPr>
                <w:rFonts w:hint="eastAsia"/>
                <w:color w:val="0D0D0D"/>
                <w:kern w:val="0"/>
                <w:sz w:val="28"/>
                <w:szCs w:val="28"/>
              </w:rPr>
              <w:t>理</w:t>
            </w:r>
          </w:p>
          <w:p w:rsidR="0029628E" w:rsidRDefault="0029628E">
            <w:pPr>
              <w:widowControl/>
              <w:spacing w:line="360" w:lineRule="exact"/>
              <w:jc w:val="center"/>
              <w:rPr>
                <w:color w:val="0D0D0D"/>
                <w:kern w:val="0"/>
                <w:sz w:val="28"/>
                <w:szCs w:val="28"/>
              </w:rPr>
            </w:pPr>
            <w:r>
              <w:rPr>
                <w:rFonts w:hint="eastAsia"/>
                <w:color w:val="0D0D0D"/>
                <w:kern w:val="0"/>
                <w:sz w:val="28"/>
                <w:szCs w:val="28"/>
              </w:rPr>
              <w:t>到</w:t>
            </w:r>
          </w:p>
          <w:p w:rsidR="0029628E" w:rsidRDefault="0029628E">
            <w:pPr>
              <w:widowControl/>
              <w:spacing w:line="360" w:lineRule="exact"/>
              <w:jc w:val="center"/>
              <w:rPr>
                <w:color w:val="0D0D0D"/>
                <w:kern w:val="0"/>
                <w:sz w:val="28"/>
                <w:szCs w:val="28"/>
              </w:rPr>
            </w:pPr>
            <w:r>
              <w:rPr>
                <w:rFonts w:hint="eastAsia"/>
                <w:color w:val="0D0D0D"/>
                <w:kern w:val="0"/>
                <w:sz w:val="28"/>
                <w:szCs w:val="28"/>
              </w:rPr>
              <w:t>位</w:t>
            </w:r>
          </w:p>
          <w:p w:rsidR="0029628E" w:rsidRDefault="0029628E">
            <w:pPr>
              <w:widowControl/>
              <w:spacing w:line="360" w:lineRule="exact"/>
              <w:jc w:val="center"/>
              <w:rPr>
                <w:color w:val="0D0D0D"/>
                <w:kern w:val="0"/>
                <w:sz w:val="28"/>
                <w:szCs w:val="28"/>
              </w:rPr>
            </w:pPr>
            <w:r>
              <w:rPr>
                <w:rFonts w:hint="eastAsia"/>
                <w:color w:val="0D0D0D"/>
                <w:kern w:val="0"/>
                <w:sz w:val="28"/>
                <w:szCs w:val="28"/>
              </w:rPr>
              <w:t>（5%）</w:t>
            </w: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1</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学校成立政教、教务、总务、共青团（少先队）等部门参与的体育工作领导小组，明确职责、落实分工，定期研究工作。（注：中等职业学校和普通中学建立相应体育管理部门，配备专职干部和管理人员）</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885"/>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将体育纳入学校整体工作计划，制订具体计划，认真组织实施，定期组织检查、考核</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647"/>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20" w:lineRule="exact"/>
              <w:rPr>
                <w:color w:val="0D0D0D"/>
                <w:kern w:val="0"/>
                <w:sz w:val="28"/>
                <w:szCs w:val="28"/>
              </w:rPr>
            </w:pPr>
            <w:r>
              <w:rPr>
                <w:rFonts w:hint="eastAsia"/>
                <w:color w:val="0D0D0D"/>
                <w:kern w:val="0"/>
                <w:sz w:val="28"/>
                <w:szCs w:val="28"/>
              </w:rPr>
              <w:t>学校建立校园意外伤害事故的应急管理机制，制定和实施体育安全管理工作方案，明确责任人，落实责任制</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1</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1085"/>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9628E" w:rsidRDefault="0029628E">
            <w:pPr>
              <w:widowControl/>
              <w:spacing w:line="360" w:lineRule="exact"/>
              <w:rPr>
                <w:color w:val="0D0D0D"/>
                <w:kern w:val="0"/>
                <w:sz w:val="28"/>
                <w:szCs w:val="28"/>
              </w:rPr>
            </w:pPr>
          </w:p>
          <w:p w:rsidR="0029628E" w:rsidRDefault="0029628E">
            <w:pPr>
              <w:widowControl/>
              <w:spacing w:line="360" w:lineRule="exact"/>
              <w:jc w:val="center"/>
              <w:rPr>
                <w:color w:val="0D0D0D"/>
                <w:kern w:val="0"/>
                <w:sz w:val="28"/>
                <w:szCs w:val="28"/>
              </w:rPr>
            </w:pPr>
            <w:r>
              <w:rPr>
                <w:rFonts w:hint="eastAsia"/>
                <w:color w:val="0D0D0D"/>
                <w:kern w:val="0"/>
                <w:sz w:val="28"/>
                <w:szCs w:val="28"/>
              </w:rPr>
              <w:t>（二）</w:t>
            </w:r>
          </w:p>
          <w:p w:rsidR="0029628E" w:rsidRDefault="0029628E">
            <w:pPr>
              <w:widowControl/>
              <w:spacing w:line="360" w:lineRule="exact"/>
              <w:jc w:val="center"/>
              <w:rPr>
                <w:color w:val="0D0D0D"/>
                <w:kern w:val="0"/>
                <w:sz w:val="28"/>
                <w:szCs w:val="28"/>
              </w:rPr>
            </w:pPr>
            <w:r>
              <w:rPr>
                <w:rFonts w:hint="eastAsia"/>
                <w:color w:val="0D0D0D"/>
                <w:kern w:val="0"/>
                <w:sz w:val="28"/>
                <w:szCs w:val="28"/>
              </w:rPr>
              <w:t>领</w:t>
            </w:r>
          </w:p>
          <w:p w:rsidR="0029628E" w:rsidRDefault="0029628E">
            <w:pPr>
              <w:widowControl/>
              <w:spacing w:line="360" w:lineRule="exact"/>
              <w:jc w:val="center"/>
              <w:rPr>
                <w:color w:val="0D0D0D"/>
                <w:kern w:val="0"/>
                <w:sz w:val="28"/>
                <w:szCs w:val="28"/>
              </w:rPr>
            </w:pPr>
            <w:r>
              <w:rPr>
                <w:rFonts w:hint="eastAsia"/>
                <w:color w:val="0D0D0D"/>
                <w:kern w:val="0"/>
                <w:sz w:val="28"/>
                <w:szCs w:val="28"/>
              </w:rPr>
              <w:t>导</w:t>
            </w:r>
          </w:p>
          <w:p w:rsidR="0029628E" w:rsidRDefault="0029628E">
            <w:pPr>
              <w:widowControl/>
              <w:spacing w:line="360" w:lineRule="exact"/>
              <w:jc w:val="center"/>
              <w:rPr>
                <w:color w:val="0D0D0D"/>
                <w:kern w:val="0"/>
                <w:sz w:val="28"/>
                <w:szCs w:val="28"/>
              </w:rPr>
            </w:pPr>
            <w:r>
              <w:rPr>
                <w:rFonts w:hint="eastAsia"/>
                <w:color w:val="0D0D0D"/>
                <w:kern w:val="0"/>
                <w:sz w:val="28"/>
                <w:szCs w:val="28"/>
              </w:rPr>
              <w:t>重</w:t>
            </w:r>
          </w:p>
          <w:p w:rsidR="0029628E" w:rsidRDefault="0029628E">
            <w:pPr>
              <w:widowControl/>
              <w:spacing w:line="360" w:lineRule="exact"/>
              <w:jc w:val="center"/>
              <w:rPr>
                <w:color w:val="0D0D0D"/>
                <w:kern w:val="0"/>
                <w:sz w:val="28"/>
                <w:szCs w:val="28"/>
              </w:rPr>
            </w:pPr>
            <w:r>
              <w:rPr>
                <w:rFonts w:hint="eastAsia"/>
                <w:color w:val="0D0D0D"/>
                <w:kern w:val="0"/>
                <w:sz w:val="28"/>
                <w:szCs w:val="28"/>
              </w:rPr>
              <w:t>视</w:t>
            </w:r>
          </w:p>
          <w:p w:rsidR="0029628E" w:rsidRDefault="0029628E">
            <w:pPr>
              <w:spacing w:line="360" w:lineRule="exact"/>
              <w:jc w:val="center"/>
              <w:rPr>
                <w:color w:val="0D0D0D"/>
                <w:kern w:val="0"/>
                <w:sz w:val="28"/>
                <w:szCs w:val="28"/>
              </w:rPr>
            </w:pPr>
            <w:r>
              <w:rPr>
                <w:rFonts w:hint="eastAsia"/>
                <w:color w:val="0D0D0D"/>
                <w:kern w:val="0"/>
                <w:sz w:val="28"/>
                <w:szCs w:val="28"/>
              </w:rPr>
              <w:t>（10%）</w:t>
            </w:r>
          </w:p>
          <w:p w:rsidR="0029628E" w:rsidRDefault="0029628E">
            <w:pPr>
              <w:spacing w:line="360" w:lineRule="exact"/>
              <w:jc w:val="center"/>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4</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20" w:lineRule="exact"/>
              <w:rPr>
                <w:b/>
                <w:color w:val="0D0D0D"/>
                <w:kern w:val="0"/>
                <w:sz w:val="28"/>
                <w:szCs w:val="28"/>
              </w:rPr>
            </w:pPr>
            <w:r>
              <w:rPr>
                <w:rFonts w:hint="eastAsia"/>
                <w:color w:val="0D0D0D"/>
                <w:kern w:val="0"/>
                <w:sz w:val="28"/>
                <w:szCs w:val="28"/>
              </w:rPr>
              <w:t>校长将学校体育列入工作职责，明确一名副校长分管体育工作</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1</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1085"/>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5</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每学期校长听体育课不少于4次，分管校长不少于6次</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4/6</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3/5</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2/4</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&lt;2/4</w:t>
            </w:r>
          </w:p>
        </w:tc>
      </w:tr>
      <w:tr w:rsidR="0029628E" w:rsidTr="0029628E">
        <w:trPr>
          <w:trHeight w:val="564"/>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6</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切实减轻学生过重课业负担，严格落实国家体育与健康课时规定</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7</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1035"/>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（三）</w:t>
            </w:r>
          </w:p>
          <w:p w:rsidR="0029628E" w:rsidRDefault="0029628E">
            <w:pPr>
              <w:widowControl/>
              <w:spacing w:line="360" w:lineRule="exact"/>
              <w:jc w:val="center"/>
              <w:rPr>
                <w:color w:val="0D0D0D"/>
                <w:kern w:val="0"/>
                <w:sz w:val="28"/>
                <w:szCs w:val="28"/>
              </w:rPr>
            </w:pPr>
            <w:r>
              <w:rPr>
                <w:rFonts w:hint="eastAsia"/>
                <w:color w:val="0D0D0D"/>
                <w:kern w:val="0"/>
                <w:sz w:val="28"/>
                <w:szCs w:val="28"/>
              </w:rPr>
              <w:t>监</w:t>
            </w:r>
          </w:p>
          <w:p w:rsidR="0029628E" w:rsidRDefault="0029628E">
            <w:pPr>
              <w:widowControl/>
              <w:spacing w:line="360" w:lineRule="exact"/>
              <w:jc w:val="center"/>
              <w:rPr>
                <w:color w:val="0D0D0D"/>
                <w:kern w:val="0"/>
                <w:sz w:val="28"/>
                <w:szCs w:val="28"/>
              </w:rPr>
            </w:pPr>
            <w:r>
              <w:rPr>
                <w:rFonts w:hint="eastAsia"/>
                <w:color w:val="0D0D0D"/>
                <w:kern w:val="0"/>
                <w:sz w:val="28"/>
                <w:szCs w:val="28"/>
              </w:rPr>
              <w:lastRenderedPageBreak/>
              <w:t>督</w:t>
            </w:r>
          </w:p>
          <w:p w:rsidR="0029628E" w:rsidRDefault="0029628E">
            <w:pPr>
              <w:widowControl/>
              <w:spacing w:line="360" w:lineRule="exact"/>
              <w:jc w:val="center"/>
              <w:rPr>
                <w:color w:val="0D0D0D"/>
                <w:kern w:val="0"/>
                <w:sz w:val="28"/>
                <w:szCs w:val="28"/>
              </w:rPr>
            </w:pPr>
            <w:r>
              <w:rPr>
                <w:rFonts w:hint="eastAsia"/>
                <w:color w:val="0D0D0D"/>
                <w:kern w:val="0"/>
                <w:sz w:val="28"/>
                <w:szCs w:val="28"/>
              </w:rPr>
              <w:t>检</w:t>
            </w:r>
          </w:p>
          <w:p w:rsidR="0029628E" w:rsidRDefault="0029628E">
            <w:pPr>
              <w:widowControl/>
              <w:spacing w:line="360" w:lineRule="exact"/>
              <w:jc w:val="center"/>
              <w:rPr>
                <w:color w:val="0D0D0D"/>
                <w:kern w:val="0"/>
                <w:sz w:val="28"/>
                <w:szCs w:val="28"/>
              </w:rPr>
            </w:pPr>
            <w:r>
              <w:rPr>
                <w:rFonts w:hint="eastAsia"/>
                <w:color w:val="0D0D0D"/>
                <w:kern w:val="0"/>
                <w:sz w:val="28"/>
                <w:szCs w:val="28"/>
              </w:rPr>
              <w:t>查</w:t>
            </w:r>
          </w:p>
          <w:p w:rsidR="0029628E" w:rsidRDefault="0029628E">
            <w:pPr>
              <w:spacing w:line="360" w:lineRule="exact"/>
              <w:jc w:val="center"/>
              <w:rPr>
                <w:color w:val="0D0D0D"/>
                <w:kern w:val="0"/>
                <w:sz w:val="28"/>
                <w:szCs w:val="28"/>
              </w:rPr>
            </w:pPr>
            <w:r>
              <w:rPr>
                <w:rFonts w:hint="eastAsia"/>
                <w:color w:val="0D0D0D"/>
                <w:kern w:val="0"/>
                <w:sz w:val="28"/>
                <w:szCs w:val="28"/>
              </w:rPr>
              <w:t>（5%）</w:t>
            </w: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lastRenderedPageBreak/>
              <w:t>7</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公布学生阳光体育运动工作方案、基本要求和监督电话</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1241"/>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8</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利用公告栏、家长会和校园网，每学期通报一次学生体育活动情况</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945"/>
          <w:jc w:val="center"/>
        </w:trPr>
        <w:tc>
          <w:tcPr>
            <w:tcW w:w="1048" w:type="dxa"/>
            <w:vMerge w:val="restart"/>
            <w:tcBorders>
              <w:top w:val="single" w:sz="4" w:space="0" w:color="auto"/>
              <w:left w:val="single" w:sz="4" w:space="0" w:color="auto"/>
              <w:bottom w:val="single" w:sz="4" w:space="0" w:color="auto"/>
              <w:right w:val="single" w:sz="4" w:space="0" w:color="auto"/>
            </w:tcBorders>
            <w:vAlign w:val="center"/>
          </w:tcPr>
          <w:p w:rsidR="0029628E" w:rsidRDefault="0029628E">
            <w:pPr>
              <w:widowControl/>
              <w:spacing w:line="360" w:lineRule="exact"/>
              <w:jc w:val="center"/>
              <w:rPr>
                <w:color w:val="0D0D0D"/>
                <w:kern w:val="0"/>
                <w:sz w:val="28"/>
                <w:szCs w:val="28"/>
              </w:rPr>
            </w:pPr>
          </w:p>
          <w:p w:rsidR="0029628E" w:rsidRDefault="0029628E">
            <w:pPr>
              <w:widowControl/>
              <w:spacing w:line="360" w:lineRule="exact"/>
              <w:jc w:val="center"/>
              <w:rPr>
                <w:color w:val="0D0D0D"/>
                <w:kern w:val="0"/>
                <w:sz w:val="28"/>
                <w:szCs w:val="28"/>
              </w:rPr>
            </w:pPr>
          </w:p>
          <w:p w:rsidR="0029628E" w:rsidRDefault="0029628E">
            <w:pPr>
              <w:widowControl/>
              <w:spacing w:line="360" w:lineRule="exact"/>
              <w:rPr>
                <w:color w:val="0D0D0D"/>
                <w:kern w:val="0"/>
                <w:sz w:val="28"/>
                <w:szCs w:val="28"/>
              </w:rPr>
            </w:pPr>
          </w:p>
          <w:p w:rsidR="0029628E" w:rsidRDefault="0029628E">
            <w:pPr>
              <w:widowControl/>
              <w:spacing w:line="360" w:lineRule="exact"/>
              <w:jc w:val="center"/>
              <w:rPr>
                <w:color w:val="0D0D0D"/>
                <w:kern w:val="0"/>
                <w:sz w:val="28"/>
                <w:szCs w:val="28"/>
              </w:rPr>
            </w:pPr>
          </w:p>
          <w:p w:rsidR="0029628E" w:rsidRDefault="0029628E">
            <w:pPr>
              <w:widowControl/>
              <w:spacing w:line="360" w:lineRule="exact"/>
              <w:jc w:val="center"/>
              <w:rPr>
                <w:color w:val="0D0D0D"/>
                <w:kern w:val="0"/>
                <w:sz w:val="28"/>
                <w:szCs w:val="28"/>
              </w:rPr>
            </w:pPr>
            <w:r>
              <w:rPr>
                <w:rFonts w:hint="eastAsia"/>
                <w:color w:val="0D0D0D"/>
                <w:kern w:val="0"/>
                <w:sz w:val="28"/>
                <w:szCs w:val="28"/>
              </w:rPr>
              <w:t>二</w:t>
            </w:r>
          </w:p>
          <w:p w:rsidR="0029628E" w:rsidRDefault="0029628E">
            <w:pPr>
              <w:widowControl/>
              <w:spacing w:line="360" w:lineRule="exact"/>
              <w:jc w:val="center"/>
              <w:rPr>
                <w:color w:val="0D0D0D"/>
                <w:kern w:val="0"/>
                <w:sz w:val="28"/>
                <w:szCs w:val="28"/>
              </w:rPr>
            </w:pPr>
          </w:p>
          <w:p w:rsidR="0029628E" w:rsidRDefault="0029628E">
            <w:pPr>
              <w:widowControl/>
              <w:spacing w:line="360" w:lineRule="exact"/>
              <w:jc w:val="center"/>
              <w:rPr>
                <w:color w:val="0D0D0D"/>
                <w:kern w:val="0"/>
                <w:sz w:val="28"/>
                <w:szCs w:val="28"/>
              </w:rPr>
            </w:pPr>
            <w:r>
              <w:rPr>
                <w:rFonts w:hint="eastAsia"/>
                <w:color w:val="0D0D0D"/>
                <w:kern w:val="0"/>
                <w:sz w:val="28"/>
                <w:szCs w:val="28"/>
              </w:rPr>
              <w:t>教</w:t>
            </w:r>
          </w:p>
          <w:p w:rsidR="0029628E" w:rsidRDefault="0029628E">
            <w:pPr>
              <w:widowControl/>
              <w:spacing w:line="360" w:lineRule="exact"/>
              <w:jc w:val="center"/>
              <w:rPr>
                <w:color w:val="0D0D0D"/>
                <w:kern w:val="0"/>
                <w:sz w:val="28"/>
                <w:szCs w:val="28"/>
              </w:rPr>
            </w:pPr>
            <w:r>
              <w:rPr>
                <w:rFonts w:hint="eastAsia"/>
                <w:color w:val="0D0D0D"/>
                <w:kern w:val="0"/>
                <w:sz w:val="28"/>
                <w:szCs w:val="28"/>
              </w:rPr>
              <w:t>育</w:t>
            </w:r>
          </w:p>
          <w:p w:rsidR="0029628E" w:rsidRDefault="0029628E">
            <w:pPr>
              <w:widowControl/>
              <w:spacing w:line="360" w:lineRule="exact"/>
              <w:jc w:val="center"/>
              <w:rPr>
                <w:color w:val="0D0D0D"/>
                <w:kern w:val="0"/>
                <w:sz w:val="28"/>
                <w:szCs w:val="28"/>
              </w:rPr>
            </w:pPr>
            <w:r>
              <w:rPr>
                <w:rFonts w:hint="eastAsia"/>
                <w:color w:val="0D0D0D"/>
                <w:kern w:val="0"/>
                <w:sz w:val="28"/>
                <w:szCs w:val="28"/>
              </w:rPr>
              <w:t>教</w:t>
            </w:r>
          </w:p>
          <w:p w:rsidR="0029628E" w:rsidRDefault="0029628E">
            <w:pPr>
              <w:widowControl/>
              <w:spacing w:line="360" w:lineRule="exact"/>
              <w:jc w:val="center"/>
              <w:rPr>
                <w:color w:val="0D0D0D"/>
                <w:kern w:val="0"/>
                <w:sz w:val="28"/>
                <w:szCs w:val="28"/>
              </w:rPr>
            </w:pPr>
            <w:r>
              <w:rPr>
                <w:rFonts w:hint="eastAsia"/>
                <w:color w:val="0D0D0D"/>
                <w:kern w:val="0"/>
                <w:sz w:val="28"/>
                <w:szCs w:val="28"/>
              </w:rPr>
              <w:t>学</w:t>
            </w:r>
          </w:p>
          <w:p w:rsidR="0029628E" w:rsidRDefault="0029628E">
            <w:pPr>
              <w:widowControl/>
              <w:spacing w:line="360" w:lineRule="exact"/>
              <w:jc w:val="center"/>
              <w:rPr>
                <w:color w:val="0D0D0D"/>
                <w:kern w:val="0"/>
                <w:sz w:val="28"/>
                <w:szCs w:val="28"/>
              </w:rPr>
            </w:pPr>
          </w:p>
          <w:p w:rsidR="0029628E" w:rsidRDefault="0029628E">
            <w:pPr>
              <w:widowControl/>
              <w:spacing w:line="360" w:lineRule="exact"/>
              <w:jc w:val="center"/>
              <w:rPr>
                <w:color w:val="0D0D0D"/>
                <w:kern w:val="0"/>
                <w:sz w:val="28"/>
                <w:szCs w:val="28"/>
              </w:rPr>
            </w:pPr>
            <w:r>
              <w:rPr>
                <w:rFonts w:hint="eastAsia"/>
                <w:color w:val="0D0D0D"/>
                <w:kern w:val="0"/>
                <w:sz w:val="28"/>
                <w:szCs w:val="28"/>
              </w:rPr>
              <w:t>（30%）</w:t>
            </w:r>
          </w:p>
          <w:p w:rsidR="0029628E" w:rsidRDefault="0029628E">
            <w:pPr>
              <w:widowControl/>
              <w:spacing w:line="360" w:lineRule="exact"/>
              <w:jc w:val="center"/>
              <w:rPr>
                <w:color w:val="0D0D0D"/>
                <w:kern w:val="0"/>
                <w:sz w:val="28"/>
                <w:szCs w:val="28"/>
              </w:rPr>
            </w:pPr>
          </w:p>
          <w:p w:rsidR="0029628E" w:rsidRDefault="0029628E">
            <w:pPr>
              <w:widowControl/>
              <w:spacing w:line="360" w:lineRule="exact"/>
              <w:jc w:val="center"/>
              <w:rPr>
                <w:color w:val="0D0D0D"/>
                <w:kern w:val="0"/>
                <w:sz w:val="28"/>
                <w:szCs w:val="28"/>
              </w:rPr>
            </w:pPr>
          </w:p>
          <w:p w:rsidR="0029628E" w:rsidRDefault="0029628E">
            <w:pPr>
              <w:widowControl/>
              <w:spacing w:line="360" w:lineRule="exact"/>
              <w:jc w:val="center"/>
              <w:rPr>
                <w:color w:val="0D0D0D"/>
                <w:kern w:val="0"/>
                <w:sz w:val="28"/>
                <w:szCs w:val="28"/>
              </w:rPr>
            </w:pPr>
          </w:p>
          <w:p w:rsidR="0029628E" w:rsidRDefault="0029628E">
            <w:pPr>
              <w:spacing w:line="360" w:lineRule="exact"/>
              <w:jc w:val="center"/>
              <w:rPr>
                <w:color w:val="0D0D0D"/>
                <w:kern w:val="0"/>
                <w:sz w:val="28"/>
                <w:szCs w:val="28"/>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（四）</w:t>
            </w:r>
          </w:p>
          <w:p w:rsidR="0029628E" w:rsidRDefault="0029628E">
            <w:pPr>
              <w:widowControl/>
              <w:spacing w:line="360" w:lineRule="exact"/>
              <w:jc w:val="center"/>
              <w:rPr>
                <w:color w:val="0D0D0D"/>
                <w:kern w:val="0"/>
                <w:sz w:val="28"/>
                <w:szCs w:val="28"/>
              </w:rPr>
            </w:pPr>
            <w:r>
              <w:rPr>
                <w:rFonts w:hint="eastAsia"/>
                <w:color w:val="0D0D0D"/>
                <w:kern w:val="0"/>
                <w:sz w:val="28"/>
                <w:szCs w:val="28"/>
              </w:rPr>
              <w:t>课</w:t>
            </w:r>
          </w:p>
          <w:p w:rsidR="0029628E" w:rsidRDefault="0029628E">
            <w:pPr>
              <w:widowControl/>
              <w:spacing w:line="360" w:lineRule="exact"/>
              <w:jc w:val="center"/>
              <w:rPr>
                <w:color w:val="0D0D0D"/>
                <w:kern w:val="0"/>
                <w:sz w:val="28"/>
                <w:szCs w:val="28"/>
              </w:rPr>
            </w:pPr>
            <w:r>
              <w:rPr>
                <w:rFonts w:hint="eastAsia"/>
                <w:color w:val="0D0D0D"/>
                <w:kern w:val="0"/>
                <w:sz w:val="28"/>
                <w:szCs w:val="28"/>
              </w:rPr>
              <w:t>程</w:t>
            </w:r>
          </w:p>
          <w:p w:rsidR="0029628E" w:rsidRDefault="0029628E">
            <w:pPr>
              <w:widowControl/>
              <w:spacing w:line="360" w:lineRule="exact"/>
              <w:jc w:val="center"/>
              <w:rPr>
                <w:color w:val="0D0D0D"/>
                <w:kern w:val="0"/>
                <w:sz w:val="28"/>
                <w:szCs w:val="28"/>
              </w:rPr>
            </w:pPr>
            <w:r>
              <w:rPr>
                <w:rFonts w:hint="eastAsia"/>
                <w:color w:val="0D0D0D"/>
                <w:kern w:val="0"/>
                <w:sz w:val="28"/>
                <w:szCs w:val="28"/>
              </w:rPr>
              <w:t>教</w:t>
            </w:r>
          </w:p>
          <w:p w:rsidR="0029628E" w:rsidRDefault="0029628E">
            <w:pPr>
              <w:widowControl/>
              <w:spacing w:line="360" w:lineRule="exact"/>
              <w:jc w:val="center"/>
              <w:rPr>
                <w:color w:val="0D0D0D"/>
                <w:kern w:val="0"/>
                <w:sz w:val="28"/>
                <w:szCs w:val="28"/>
              </w:rPr>
            </w:pPr>
            <w:r>
              <w:rPr>
                <w:rFonts w:hint="eastAsia"/>
                <w:color w:val="0D0D0D"/>
                <w:kern w:val="0"/>
                <w:sz w:val="28"/>
                <w:szCs w:val="28"/>
              </w:rPr>
              <w:t>学</w:t>
            </w:r>
          </w:p>
          <w:p w:rsidR="0029628E" w:rsidRDefault="0029628E">
            <w:pPr>
              <w:spacing w:line="360" w:lineRule="exact"/>
              <w:jc w:val="center"/>
              <w:rPr>
                <w:color w:val="0D0D0D"/>
                <w:kern w:val="0"/>
                <w:sz w:val="28"/>
                <w:szCs w:val="28"/>
              </w:rPr>
            </w:pPr>
            <w:r>
              <w:rPr>
                <w:rFonts w:hint="eastAsia"/>
                <w:color w:val="0D0D0D"/>
                <w:kern w:val="0"/>
                <w:sz w:val="28"/>
                <w:szCs w:val="28"/>
              </w:rPr>
              <w:t>（15%）</w:t>
            </w: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9</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20" w:lineRule="exact"/>
              <w:rPr>
                <w:color w:val="0D0D0D"/>
                <w:kern w:val="0"/>
                <w:sz w:val="28"/>
                <w:szCs w:val="28"/>
              </w:rPr>
            </w:pPr>
            <w:r>
              <w:rPr>
                <w:rFonts w:hint="eastAsia"/>
                <w:color w:val="0D0D0D"/>
                <w:kern w:val="0"/>
                <w:sz w:val="28"/>
                <w:szCs w:val="28"/>
              </w:rPr>
              <w:t>体育与健康课程教学计划、单元计划、课时计划齐全</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4</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很好</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较好</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一般</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差</w:t>
            </w:r>
          </w:p>
        </w:tc>
      </w:tr>
      <w:tr w:rsidR="0029628E" w:rsidTr="0029628E">
        <w:trPr>
          <w:trHeight w:val="720"/>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10</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20" w:lineRule="exact"/>
              <w:rPr>
                <w:color w:val="0D0D0D"/>
                <w:kern w:val="0"/>
                <w:sz w:val="28"/>
                <w:szCs w:val="28"/>
              </w:rPr>
            </w:pPr>
            <w:r>
              <w:rPr>
                <w:rFonts w:hint="eastAsia"/>
                <w:color w:val="0D0D0D"/>
                <w:kern w:val="0"/>
                <w:sz w:val="28"/>
                <w:szCs w:val="28"/>
              </w:rPr>
              <w:t>依据课程标准组织体育教学，完成教学任务</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很好</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较好</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一般</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差</w:t>
            </w:r>
          </w:p>
        </w:tc>
      </w:tr>
      <w:tr w:rsidR="0029628E" w:rsidTr="0029628E">
        <w:trPr>
          <w:trHeight w:val="540"/>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11</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20" w:lineRule="exact"/>
              <w:rPr>
                <w:color w:val="0D0D0D"/>
                <w:kern w:val="0"/>
                <w:sz w:val="28"/>
                <w:szCs w:val="28"/>
              </w:rPr>
            </w:pPr>
            <w:r>
              <w:rPr>
                <w:rFonts w:hint="eastAsia"/>
                <w:color w:val="0D0D0D"/>
                <w:kern w:val="0"/>
                <w:sz w:val="28"/>
                <w:szCs w:val="28"/>
              </w:rPr>
              <w:t>加强教学研究与课程教学改革，提高教学效果</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3</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835"/>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12</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严格执行体育课考勤和考核登记制度，并将结果放入学生档案</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954"/>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（五）</w:t>
            </w:r>
          </w:p>
          <w:p w:rsidR="0029628E" w:rsidRDefault="0029628E">
            <w:pPr>
              <w:widowControl/>
              <w:spacing w:line="360" w:lineRule="exact"/>
              <w:jc w:val="center"/>
              <w:rPr>
                <w:color w:val="0D0D0D"/>
                <w:kern w:val="0"/>
                <w:sz w:val="28"/>
                <w:szCs w:val="28"/>
              </w:rPr>
            </w:pPr>
            <w:r>
              <w:rPr>
                <w:rFonts w:hint="eastAsia"/>
                <w:color w:val="0D0D0D"/>
                <w:kern w:val="0"/>
                <w:sz w:val="28"/>
                <w:szCs w:val="28"/>
              </w:rPr>
              <w:t>校</w:t>
            </w:r>
          </w:p>
          <w:p w:rsidR="0029628E" w:rsidRDefault="0029628E">
            <w:pPr>
              <w:widowControl/>
              <w:spacing w:line="360" w:lineRule="exact"/>
              <w:jc w:val="center"/>
              <w:rPr>
                <w:color w:val="0D0D0D"/>
                <w:kern w:val="0"/>
                <w:sz w:val="28"/>
                <w:szCs w:val="28"/>
              </w:rPr>
            </w:pPr>
            <w:r>
              <w:rPr>
                <w:rFonts w:hint="eastAsia"/>
                <w:color w:val="0D0D0D"/>
                <w:kern w:val="0"/>
                <w:sz w:val="28"/>
                <w:szCs w:val="28"/>
              </w:rPr>
              <w:t>园</w:t>
            </w:r>
          </w:p>
          <w:p w:rsidR="0029628E" w:rsidRDefault="0029628E">
            <w:pPr>
              <w:widowControl/>
              <w:spacing w:line="360" w:lineRule="exact"/>
              <w:jc w:val="center"/>
              <w:rPr>
                <w:color w:val="0D0D0D"/>
                <w:kern w:val="0"/>
                <w:sz w:val="28"/>
                <w:szCs w:val="28"/>
              </w:rPr>
            </w:pPr>
            <w:r>
              <w:rPr>
                <w:rFonts w:hint="eastAsia"/>
                <w:color w:val="0D0D0D"/>
                <w:kern w:val="0"/>
                <w:sz w:val="28"/>
                <w:szCs w:val="28"/>
              </w:rPr>
              <w:t>体</w:t>
            </w:r>
          </w:p>
          <w:p w:rsidR="0029628E" w:rsidRDefault="0029628E">
            <w:pPr>
              <w:widowControl/>
              <w:spacing w:line="360" w:lineRule="exact"/>
              <w:jc w:val="center"/>
              <w:rPr>
                <w:color w:val="0D0D0D"/>
                <w:kern w:val="0"/>
                <w:sz w:val="28"/>
                <w:szCs w:val="28"/>
              </w:rPr>
            </w:pPr>
            <w:r>
              <w:rPr>
                <w:rFonts w:hint="eastAsia"/>
                <w:color w:val="0D0D0D"/>
                <w:kern w:val="0"/>
                <w:sz w:val="28"/>
                <w:szCs w:val="28"/>
              </w:rPr>
              <w:t>育</w:t>
            </w:r>
          </w:p>
          <w:p w:rsidR="0029628E" w:rsidRDefault="0029628E">
            <w:pPr>
              <w:widowControl/>
              <w:spacing w:line="360" w:lineRule="exact"/>
              <w:jc w:val="center"/>
              <w:rPr>
                <w:color w:val="0D0D0D"/>
                <w:kern w:val="0"/>
                <w:sz w:val="28"/>
                <w:szCs w:val="28"/>
              </w:rPr>
            </w:pPr>
            <w:r>
              <w:rPr>
                <w:rFonts w:hint="eastAsia"/>
                <w:color w:val="0D0D0D"/>
                <w:kern w:val="0"/>
                <w:sz w:val="28"/>
                <w:szCs w:val="28"/>
              </w:rPr>
              <w:t>活</w:t>
            </w:r>
          </w:p>
          <w:p w:rsidR="0029628E" w:rsidRDefault="0029628E">
            <w:pPr>
              <w:widowControl/>
              <w:spacing w:line="360" w:lineRule="exact"/>
              <w:jc w:val="center"/>
              <w:rPr>
                <w:color w:val="0D0D0D"/>
                <w:kern w:val="0"/>
                <w:sz w:val="28"/>
                <w:szCs w:val="28"/>
              </w:rPr>
            </w:pPr>
            <w:r>
              <w:rPr>
                <w:rFonts w:hint="eastAsia"/>
                <w:color w:val="0D0D0D"/>
                <w:kern w:val="0"/>
                <w:sz w:val="28"/>
                <w:szCs w:val="28"/>
              </w:rPr>
              <w:t>动</w:t>
            </w:r>
          </w:p>
          <w:p w:rsidR="0029628E" w:rsidRDefault="0029628E">
            <w:pPr>
              <w:spacing w:line="360" w:lineRule="exact"/>
              <w:jc w:val="center"/>
              <w:rPr>
                <w:color w:val="0D0D0D"/>
                <w:kern w:val="0"/>
                <w:sz w:val="28"/>
                <w:szCs w:val="28"/>
              </w:rPr>
            </w:pPr>
            <w:r>
              <w:rPr>
                <w:rFonts w:hint="eastAsia"/>
                <w:color w:val="0D0D0D"/>
                <w:kern w:val="0"/>
                <w:sz w:val="28"/>
                <w:szCs w:val="28"/>
              </w:rPr>
              <w:t>（15%）</w:t>
            </w: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13</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制订阳光体育运动工作方案、基本要求</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660"/>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14</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20" w:lineRule="exact"/>
              <w:rPr>
                <w:color w:val="0D0D0D"/>
                <w:kern w:val="0"/>
                <w:sz w:val="28"/>
                <w:szCs w:val="28"/>
              </w:rPr>
            </w:pPr>
            <w:r>
              <w:rPr>
                <w:rFonts w:hint="eastAsia"/>
                <w:color w:val="0D0D0D"/>
                <w:kern w:val="0"/>
                <w:sz w:val="28"/>
                <w:szCs w:val="28"/>
              </w:rPr>
              <w:t>将校园体育活动时间和内容纳入教学计划，列入课表，严格实施</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很好</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较好</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一般</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差</w:t>
            </w:r>
          </w:p>
        </w:tc>
      </w:tr>
      <w:tr w:rsidR="0029628E" w:rsidTr="0029628E">
        <w:trPr>
          <w:trHeight w:val="584"/>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15</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每天上午安排大课间体育活动；没有体育课的当天，下午安排一小时集体体育锻炼</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584"/>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16</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学校每年召开春、秋季运动会</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1400"/>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17</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开展体育、艺术2+1项目，有85%以上的学生掌握至少2项日常锻炼的体育技能</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4</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85%</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70%</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&lt;50%</w:t>
            </w:r>
          </w:p>
        </w:tc>
      </w:tr>
      <w:tr w:rsidR="0029628E" w:rsidTr="0029628E">
        <w:trPr>
          <w:trHeight w:val="715"/>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18</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对学生加强体育安全教育</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1</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621"/>
          <w:jc w:val="center"/>
        </w:trPr>
        <w:tc>
          <w:tcPr>
            <w:tcW w:w="1048" w:type="dxa"/>
            <w:vMerge w:val="restart"/>
            <w:tcBorders>
              <w:top w:val="single" w:sz="4" w:space="0" w:color="auto"/>
              <w:left w:val="single" w:sz="4" w:space="0" w:color="auto"/>
              <w:bottom w:val="single" w:sz="4" w:space="0" w:color="auto"/>
              <w:right w:val="single" w:sz="4" w:space="0" w:color="auto"/>
            </w:tcBorders>
            <w:vAlign w:val="center"/>
          </w:tcPr>
          <w:p w:rsidR="0029628E" w:rsidRDefault="0029628E">
            <w:pPr>
              <w:widowControl/>
              <w:spacing w:line="360" w:lineRule="exact"/>
              <w:rPr>
                <w:color w:val="0D0D0D"/>
                <w:kern w:val="0"/>
                <w:sz w:val="28"/>
                <w:szCs w:val="28"/>
              </w:rPr>
            </w:pPr>
          </w:p>
          <w:p w:rsidR="0029628E" w:rsidRDefault="0029628E">
            <w:pPr>
              <w:widowControl/>
              <w:spacing w:line="360" w:lineRule="exact"/>
              <w:jc w:val="center"/>
              <w:rPr>
                <w:color w:val="0D0D0D"/>
                <w:kern w:val="0"/>
                <w:sz w:val="28"/>
                <w:szCs w:val="28"/>
              </w:rPr>
            </w:pPr>
            <w:r>
              <w:rPr>
                <w:rFonts w:hint="eastAsia"/>
                <w:color w:val="0D0D0D"/>
                <w:kern w:val="0"/>
                <w:sz w:val="28"/>
                <w:szCs w:val="28"/>
              </w:rPr>
              <w:t>三</w:t>
            </w:r>
          </w:p>
          <w:p w:rsidR="0029628E" w:rsidRDefault="0029628E">
            <w:pPr>
              <w:widowControl/>
              <w:spacing w:line="360" w:lineRule="exact"/>
              <w:jc w:val="center"/>
              <w:rPr>
                <w:color w:val="0D0D0D"/>
                <w:kern w:val="0"/>
                <w:sz w:val="28"/>
                <w:szCs w:val="28"/>
              </w:rPr>
            </w:pPr>
          </w:p>
          <w:p w:rsidR="0029628E" w:rsidRDefault="0029628E">
            <w:pPr>
              <w:widowControl/>
              <w:spacing w:line="360" w:lineRule="exact"/>
              <w:jc w:val="center"/>
              <w:rPr>
                <w:color w:val="0D0D0D"/>
                <w:kern w:val="0"/>
                <w:sz w:val="28"/>
                <w:szCs w:val="28"/>
              </w:rPr>
            </w:pPr>
            <w:r>
              <w:rPr>
                <w:rFonts w:hint="eastAsia"/>
                <w:color w:val="0D0D0D"/>
                <w:kern w:val="0"/>
                <w:sz w:val="28"/>
                <w:szCs w:val="28"/>
              </w:rPr>
              <w:t>条</w:t>
            </w:r>
          </w:p>
          <w:p w:rsidR="0029628E" w:rsidRDefault="0029628E">
            <w:pPr>
              <w:widowControl/>
              <w:spacing w:line="360" w:lineRule="exact"/>
              <w:jc w:val="center"/>
              <w:rPr>
                <w:color w:val="0D0D0D"/>
                <w:kern w:val="0"/>
                <w:sz w:val="28"/>
                <w:szCs w:val="28"/>
              </w:rPr>
            </w:pPr>
            <w:r>
              <w:rPr>
                <w:rFonts w:hint="eastAsia"/>
                <w:color w:val="0D0D0D"/>
                <w:kern w:val="0"/>
                <w:sz w:val="28"/>
                <w:szCs w:val="28"/>
              </w:rPr>
              <w:t>件</w:t>
            </w:r>
          </w:p>
          <w:p w:rsidR="0029628E" w:rsidRDefault="0029628E">
            <w:pPr>
              <w:widowControl/>
              <w:spacing w:line="360" w:lineRule="exact"/>
              <w:jc w:val="center"/>
              <w:rPr>
                <w:color w:val="0D0D0D"/>
                <w:kern w:val="0"/>
                <w:sz w:val="28"/>
                <w:szCs w:val="28"/>
              </w:rPr>
            </w:pPr>
            <w:r>
              <w:rPr>
                <w:rFonts w:hint="eastAsia"/>
                <w:color w:val="0D0D0D"/>
                <w:kern w:val="0"/>
                <w:sz w:val="28"/>
                <w:szCs w:val="28"/>
              </w:rPr>
              <w:t>保</w:t>
            </w:r>
          </w:p>
          <w:p w:rsidR="0029628E" w:rsidRDefault="0029628E">
            <w:pPr>
              <w:widowControl/>
              <w:spacing w:line="360" w:lineRule="exact"/>
              <w:jc w:val="center"/>
              <w:rPr>
                <w:color w:val="0D0D0D"/>
                <w:kern w:val="0"/>
                <w:sz w:val="28"/>
                <w:szCs w:val="28"/>
              </w:rPr>
            </w:pPr>
            <w:proofErr w:type="gramStart"/>
            <w:r>
              <w:rPr>
                <w:rFonts w:hint="eastAsia"/>
                <w:color w:val="0D0D0D"/>
                <w:kern w:val="0"/>
                <w:sz w:val="28"/>
                <w:szCs w:val="28"/>
              </w:rPr>
              <w:lastRenderedPageBreak/>
              <w:t>障</w:t>
            </w:r>
            <w:proofErr w:type="gramEnd"/>
          </w:p>
          <w:p w:rsidR="0029628E" w:rsidRDefault="0029628E">
            <w:pPr>
              <w:widowControl/>
              <w:spacing w:line="360" w:lineRule="exact"/>
              <w:jc w:val="center"/>
              <w:rPr>
                <w:color w:val="0D0D0D"/>
                <w:kern w:val="0"/>
                <w:sz w:val="28"/>
                <w:szCs w:val="28"/>
              </w:rPr>
            </w:pPr>
            <w:r>
              <w:rPr>
                <w:rFonts w:hint="eastAsia"/>
                <w:color w:val="0D0D0D"/>
                <w:kern w:val="0"/>
                <w:sz w:val="28"/>
                <w:szCs w:val="28"/>
              </w:rPr>
              <w:t>（30%）</w:t>
            </w:r>
          </w:p>
          <w:p w:rsidR="0029628E" w:rsidRDefault="0029628E">
            <w:pPr>
              <w:widowControl/>
              <w:spacing w:line="360" w:lineRule="exact"/>
              <w:rPr>
                <w:color w:val="0D0D0D"/>
                <w:kern w:val="0"/>
                <w:sz w:val="28"/>
                <w:szCs w:val="28"/>
              </w:rPr>
            </w:pPr>
          </w:p>
          <w:p w:rsidR="0029628E" w:rsidRDefault="0029628E">
            <w:pPr>
              <w:spacing w:line="360" w:lineRule="exact"/>
              <w:jc w:val="center"/>
              <w:rPr>
                <w:color w:val="0D0D0D"/>
                <w:kern w:val="0"/>
                <w:sz w:val="28"/>
                <w:szCs w:val="28"/>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lastRenderedPageBreak/>
              <w:t>（六）</w:t>
            </w:r>
          </w:p>
          <w:p w:rsidR="0029628E" w:rsidRDefault="0029628E">
            <w:pPr>
              <w:widowControl/>
              <w:spacing w:line="360" w:lineRule="exact"/>
              <w:jc w:val="center"/>
              <w:rPr>
                <w:color w:val="0D0D0D"/>
                <w:kern w:val="0"/>
                <w:sz w:val="28"/>
                <w:szCs w:val="28"/>
              </w:rPr>
            </w:pPr>
            <w:r>
              <w:rPr>
                <w:rFonts w:hint="eastAsia"/>
                <w:color w:val="0D0D0D"/>
                <w:kern w:val="0"/>
                <w:sz w:val="28"/>
                <w:szCs w:val="28"/>
              </w:rPr>
              <w:t>教</w:t>
            </w:r>
          </w:p>
          <w:p w:rsidR="0029628E" w:rsidRDefault="0029628E">
            <w:pPr>
              <w:widowControl/>
              <w:spacing w:line="360" w:lineRule="exact"/>
              <w:jc w:val="center"/>
              <w:rPr>
                <w:color w:val="0D0D0D"/>
                <w:kern w:val="0"/>
                <w:sz w:val="28"/>
                <w:szCs w:val="28"/>
              </w:rPr>
            </w:pPr>
            <w:r>
              <w:rPr>
                <w:rFonts w:hint="eastAsia"/>
                <w:color w:val="0D0D0D"/>
                <w:kern w:val="0"/>
                <w:sz w:val="28"/>
                <w:szCs w:val="28"/>
              </w:rPr>
              <w:t>师</w:t>
            </w:r>
          </w:p>
          <w:p w:rsidR="0029628E" w:rsidRDefault="0029628E">
            <w:pPr>
              <w:widowControl/>
              <w:spacing w:line="360" w:lineRule="exact"/>
              <w:jc w:val="center"/>
              <w:rPr>
                <w:color w:val="0D0D0D"/>
                <w:kern w:val="0"/>
                <w:sz w:val="28"/>
                <w:szCs w:val="28"/>
              </w:rPr>
            </w:pPr>
            <w:r>
              <w:rPr>
                <w:rFonts w:hint="eastAsia"/>
                <w:color w:val="0D0D0D"/>
                <w:kern w:val="0"/>
                <w:sz w:val="28"/>
                <w:szCs w:val="28"/>
              </w:rPr>
              <w:t>队</w:t>
            </w:r>
          </w:p>
          <w:p w:rsidR="0029628E" w:rsidRDefault="0029628E">
            <w:pPr>
              <w:widowControl/>
              <w:spacing w:line="360" w:lineRule="exact"/>
              <w:jc w:val="center"/>
              <w:rPr>
                <w:color w:val="0D0D0D"/>
                <w:kern w:val="0"/>
                <w:sz w:val="28"/>
                <w:szCs w:val="28"/>
              </w:rPr>
            </w:pPr>
            <w:r>
              <w:rPr>
                <w:rFonts w:hint="eastAsia"/>
                <w:color w:val="0D0D0D"/>
                <w:kern w:val="0"/>
                <w:sz w:val="28"/>
                <w:szCs w:val="28"/>
              </w:rPr>
              <w:t>伍</w:t>
            </w:r>
          </w:p>
          <w:p w:rsidR="0029628E" w:rsidRDefault="0029628E">
            <w:pPr>
              <w:widowControl/>
              <w:spacing w:line="360" w:lineRule="exact"/>
              <w:jc w:val="center"/>
              <w:rPr>
                <w:color w:val="0D0D0D"/>
                <w:kern w:val="0"/>
                <w:sz w:val="28"/>
                <w:szCs w:val="28"/>
              </w:rPr>
            </w:pPr>
            <w:r>
              <w:rPr>
                <w:rFonts w:hint="eastAsia"/>
                <w:color w:val="0D0D0D"/>
                <w:kern w:val="0"/>
                <w:sz w:val="28"/>
                <w:szCs w:val="28"/>
              </w:rPr>
              <w:t>（15%</w:t>
            </w:r>
            <w:r>
              <w:rPr>
                <w:rFonts w:hint="eastAsia"/>
                <w:color w:val="0D0D0D"/>
                <w:kern w:val="0"/>
                <w:sz w:val="28"/>
                <w:szCs w:val="28"/>
              </w:rPr>
              <w:lastRenderedPageBreak/>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lastRenderedPageBreak/>
              <w:t>19</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体育教师数量达到国家规定要求</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660"/>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20</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20" w:lineRule="exact"/>
              <w:rPr>
                <w:color w:val="0D0D0D"/>
                <w:kern w:val="0"/>
                <w:sz w:val="28"/>
                <w:szCs w:val="28"/>
              </w:rPr>
            </w:pPr>
            <w:r>
              <w:rPr>
                <w:rFonts w:hint="eastAsia"/>
                <w:color w:val="0D0D0D"/>
                <w:kern w:val="0"/>
                <w:sz w:val="28"/>
                <w:szCs w:val="28"/>
              </w:rPr>
              <w:t>体育教师职务评聘公平、公正</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ind w:firstLineChars="50" w:firstLine="140"/>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822"/>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21</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20" w:lineRule="exact"/>
              <w:rPr>
                <w:color w:val="0D0D0D"/>
                <w:kern w:val="0"/>
                <w:sz w:val="28"/>
                <w:szCs w:val="28"/>
              </w:rPr>
            </w:pPr>
            <w:r>
              <w:rPr>
                <w:rFonts w:hint="eastAsia"/>
                <w:color w:val="0D0D0D"/>
                <w:kern w:val="0"/>
                <w:sz w:val="28"/>
                <w:szCs w:val="28"/>
              </w:rPr>
              <w:t>体育教师工资待遇与其他任课教师同等对待</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ind w:firstLineChars="50" w:firstLine="140"/>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802"/>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22</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开展课外体育活动、组织学生体质健康测试纳入教学工作量</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614"/>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23</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20" w:lineRule="exact"/>
              <w:rPr>
                <w:color w:val="0D0D0D"/>
                <w:kern w:val="0"/>
                <w:sz w:val="28"/>
                <w:szCs w:val="28"/>
              </w:rPr>
            </w:pPr>
            <w:r>
              <w:rPr>
                <w:rFonts w:hint="eastAsia"/>
                <w:color w:val="0D0D0D"/>
                <w:kern w:val="0"/>
                <w:sz w:val="28"/>
                <w:szCs w:val="28"/>
              </w:rPr>
              <w:t>体育教师坚持集体备课、校本教研</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ind w:firstLineChars="50" w:firstLine="140"/>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646"/>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24</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20" w:lineRule="exact"/>
              <w:rPr>
                <w:color w:val="0D0D0D"/>
                <w:kern w:val="0"/>
                <w:sz w:val="28"/>
                <w:szCs w:val="28"/>
              </w:rPr>
            </w:pPr>
            <w:r>
              <w:rPr>
                <w:rFonts w:hint="eastAsia"/>
                <w:color w:val="0D0D0D"/>
                <w:kern w:val="0"/>
                <w:sz w:val="28"/>
                <w:szCs w:val="28"/>
              </w:rPr>
              <w:t>体育教师参加培训、继续教育</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ind w:firstLineChars="50" w:firstLine="140"/>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744"/>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9628E" w:rsidRDefault="0029628E">
            <w:pPr>
              <w:widowControl/>
              <w:spacing w:line="360" w:lineRule="exact"/>
              <w:jc w:val="center"/>
              <w:rPr>
                <w:color w:val="0D0D0D"/>
                <w:kern w:val="0"/>
                <w:sz w:val="28"/>
                <w:szCs w:val="28"/>
              </w:rPr>
            </w:pPr>
          </w:p>
          <w:p w:rsidR="0029628E" w:rsidRDefault="0029628E">
            <w:pPr>
              <w:widowControl/>
              <w:spacing w:line="360" w:lineRule="exact"/>
              <w:jc w:val="center"/>
              <w:rPr>
                <w:color w:val="0D0D0D"/>
                <w:kern w:val="0"/>
                <w:sz w:val="28"/>
                <w:szCs w:val="28"/>
              </w:rPr>
            </w:pPr>
          </w:p>
          <w:p w:rsidR="0029628E" w:rsidRDefault="0029628E">
            <w:pPr>
              <w:widowControl/>
              <w:spacing w:line="360" w:lineRule="exact"/>
              <w:jc w:val="center"/>
              <w:rPr>
                <w:color w:val="0D0D0D"/>
                <w:kern w:val="0"/>
                <w:sz w:val="28"/>
                <w:szCs w:val="28"/>
              </w:rPr>
            </w:pPr>
          </w:p>
          <w:p w:rsidR="0029628E" w:rsidRDefault="0029628E">
            <w:pPr>
              <w:widowControl/>
              <w:spacing w:line="360" w:lineRule="exact"/>
              <w:jc w:val="center"/>
              <w:rPr>
                <w:color w:val="0D0D0D"/>
                <w:kern w:val="0"/>
                <w:sz w:val="28"/>
                <w:szCs w:val="28"/>
              </w:rPr>
            </w:pPr>
            <w:r>
              <w:rPr>
                <w:rFonts w:hint="eastAsia"/>
                <w:color w:val="0D0D0D"/>
                <w:kern w:val="0"/>
                <w:sz w:val="28"/>
                <w:szCs w:val="28"/>
              </w:rPr>
              <w:t>（七）</w:t>
            </w:r>
          </w:p>
          <w:p w:rsidR="0029628E" w:rsidRDefault="0029628E">
            <w:pPr>
              <w:spacing w:line="360" w:lineRule="exact"/>
              <w:jc w:val="center"/>
              <w:rPr>
                <w:color w:val="0D0D0D"/>
                <w:kern w:val="0"/>
                <w:sz w:val="28"/>
                <w:szCs w:val="28"/>
              </w:rPr>
            </w:pPr>
            <w:r>
              <w:rPr>
                <w:rFonts w:hint="eastAsia"/>
                <w:color w:val="0D0D0D"/>
                <w:kern w:val="0"/>
                <w:sz w:val="28"/>
                <w:szCs w:val="28"/>
              </w:rPr>
              <w:t>场</w:t>
            </w:r>
          </w:p>
          <w:p w:rsidR="0029628E" w:rsidRDefault="0029628E">
            <w:pPr>
              <w:widowControl/>
              <w:spacing w:line="360" w:lineRule="exact"/>
              <w:jc w:val="center"/>
              <w:rPr>
                <w:color w:val="0D0D0D"/>
                <w:kern w:val="0"/>
                <w:sz w:val="28"/>
                <w:szCs w:val="28"/>
              </w:rPr>
            </w:pPr>
            <w:r>
              <w:rPr>
                <w:rFonts w:hint="eastAsia"/>
                <w:color w:val="0D0D0D"/>
                <w:kern w:val="0"/>
                <w:sz w:val="28"/>
                <w:szCs w:val="28"/>
              </w:rPr>
              <w:t>地</w:t>
            </w:r>
          </w:p>
          <w:p w:rsidR="0029628E" w:rsidRDefault="0029628E">
            <w:pPr>
              <w:widowControl/>
              <w:spacing w:line="360" w:lineRule="exact"/>
              <w:jc w:val="center"/>
              <w:rPr>
                <w:color w:val="0D0D0D"/>
                <w:kern w:val="0"/>
                <w:sz w:val="28"/>
                <w:szCs w:val="28"/>
              </w:rPr>
            </w:pPr>
            <w:r>
              <w:rPr>
                <w:rFonts w:hint="eastAsia"/>
                <w:color w:val="0D0D0D"/>
                <w:kern w:val="0"/>
                <w:sz w:val="28"/>
                <w:szCs w:val="28"/>
              </w:rPr>
              <w:t>器</w:t>
            </w:r>
          </w:p>
          <w:p w:rsidR="0029628E" w:rsidRDefault="0029628E">
            <w:pPr>
              <w:widowControl/>
              <w:spacing w:line="360" w:lineRule="exact"/>
              <w:jc w:val="center"/>
              <w:rPr>
                <w:color w:val="0D0D0D"/>
                <w:kern w:val="0"/>
                <w:sz w:val="28"/>
                <w:szCs w:val="28"/>
              </w:rPr>
            </w:pPr>
            <w:r>
              <w:rPr>
                <w:rFonts w:hint="eastAsia"/>
                <w:color w:val="0D0D0D"/>
                <w:kern w:val="0"/>
                <w:sz w:val="28"/>
                <w:szCs w:val="28"/>
              </w:rPr>
              <w:t>材</w:t>
            </w:r>
          </w:p>
          <w:p w:rsidR="0029628E" w:rsidRDefault="0029628E">
            <w:pPr>
              <w:widowControl/>
              <w:spacing w:line="360" w:lineRule="exact"/>
              <w:jc w:val="center"/>
              <w:rPr>
                <w:color w:val="0D0D0D"/>
                <w:kern w:val="0"/>
                <w:sz w:val="28"/>
                <w:szCs w:val="28"/>
              </w:rPr>
            </w:pPr>
            <w:r>
              <w:rPr>
                <w:rFonts w:hint="eastAsia"/>
                <w:color w:val="0D0D0D"/>
                <w:kern w:val="0"/>
                <w:sz w:val="28"/>
                <w:szCs w:val="28"/>
              </w:rPr>
              <w:t>与</w:t>
            </w:r>
          </w:p>
          <w:p w:rsidR="0029628E" w:rsidRDefault="0029628E">
            <w:pPr>
              <w:widowControl/>
              <w:spacing w:line="360" w:lineRule="exact"/>
              <w:jc w:val="center"/>
              <w:rPr>
                <w:color w:val="0D0D0D"/>
                <w:kern w:val="0"/>
                <w:sz w:val="28"/>
                <w:szCs w:val="28"/>
              </w:rPr>
            </w:pPr>
            <w:r>
              <w:rPr>
                <w:rFonts w:hint="eastAsia"/>
                <w:color w:val="0D0D0D"/>
                <w:kern w:val="0"/>
                <w:sz w:val="28"/>
                <w:szCs w:val="28"/>
              </w:rPr>
              <w:t>经</w:t>
            </w:r>
          </w:p>
          <w:p w:rsidR="0029628E" w:rsidRDefault="0029628E">
            <w:pPr>
              <w:widowControl/>
              <w:spacing w:line="360" w:lineRule="exact"/>
              <w:jc w:val="center"/>
              <w:rPr>
                <w:color w:val="0D0D0D"/>
                <w:kern w:val="0"/>
                <w:sz w:val="28"/>
                <w:szCs w:val="28"/>
              </w:rPr>
            </w:pPr>
            <w:r>
              <w:rPr>
                <w:rFonts w:hint="eastAsia"/>
                <w:color w:val="0D0D0D"/>
                <w:kern w:val="0"/>
                <w:sz w:val="28"/>
                <w:szCs w:val="28"/>
              </w:rPr>
              <w:t>费</w:t>
            </w:r>
          </w:p>
          <w:p w:rsidR="0029628E" w:rsidRDefault="0029628E">
            <w:pPr>
              <w:widowControl/>
              <w:spacing w:line="360" w:lineRule="exact"/>
              <w:jc w:val="center"/>
              <w:rPr>
                <w:color w:val="0D0D0D"/>
                <w:kern w:val="0"/>
                <w:sz w:val="28"/>
                <w:szCs w:val="28"/>
              </w:rPr>
            </w:pPr>
            <w:r>
              <w:rPr>
                <w:rFonts w:hint="eastAsia"/>
                <w:color w:val="0D0D0D"/>
                <w:kern w:val="0"/>
                <w:sz w:val="28"/>
                <w:szCs w:val="28"/>
              </w:rPr>
              <w:t>（15%）</w:t>
            </w: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25</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体育场地、器材、设施达标情况</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1</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90%</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70%</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60%</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&lt;60%</w:t>
            </w:r>
          </w:p>
        </w:tc>
      </w:tr>
      <w:tr w:rsidR="0029628E" w:rsidTr="0029628E">
        <w:trPr>
          <w:trHeight w:val="1093"/>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26</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20" w:lineRule="exact"/>
              <w:rPr>
                <w:color w:val="0D0D0D"/>
                <w:kern w:val="0"/>
                <w:sz w:val="28"/>
                <w:szCs w:val="28"/>
              </w:rPr>
            </w:pPr>
            <w:r>
              <w:rPr>
                <w:rFonts w:hint="eastAsia"/>
                <w:color w:val="0D0D0D"/>
                <w:kern w:val="0"/>
                <w:sz w:val="28"/>
                <w:szCs w:val="28"/>
              </w:rPr>
              <w:t>体育场地平整、整洁，符合体育活动和体育教学要求</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很好</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较好</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一般</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差</w:t>
            </w:r>
          </w:p>
        </w:tc>
      </w:tr>
      <w:tr w:rsidR="0029628E" w:rsidTr="0029628E">
        <w:trPr>
          <w:trHeight w:val="897"/>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27</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20" w:lineRule="exact"/>
              <w:rPr>
                <w:color w:val="0D0D0D"/>
                <w:kern w:val="0"/>
                <w:sz w:val="28"/>
                <w:szCs w:val="28"/>
              </w:rPr>
            </w:pPr>
            <w:r>
              <w:rPr>
                <w:rFonts w:hint="eastAsia"/>
                <w:color w:val="0D0D0D"/>
                <w:kern w:val="0"/>
                <w:sz w:val="28"/>
                <w:szCs w:val="28"/>
              </w:rPr>
              <w:t>体育场馆、设施管理规范，及时维护，确保安全运行</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很好</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较好</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一般</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差</w:t>
            </w:r>
          </w:p>
        </w:tc>
      </w:tr>
      <w:tr w:rsidR="0029628E" w:rsidTr="0029628E">
        <w:trPr>
          <w:trHeight w:val="795"/>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28</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20" w:lineRule="exact"/>
              <w:jc w:val="left"/>
              <w:rPr>
                <w:color w:val="0D0D0D"/>
                <w:kern w:val="0"/>
                <w:sz w:val="28"/>
                <w:szCs w:val="28"/>
              </w:rPr>
            </w:pPr>
            <w:r>
              <w:rPr>
                <w:rFonts w:hint="eastAsia"/>
                <w:color w:val="0D0D0D"/>
                <w:kern w:val="0"/>
                <w:sz w:val="28"/>
                <w:szCs w:val="28"/>
              </w:rPr>
              <w:t>学校体育场地、器材、设施有专人负责管理</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799"/>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29</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jc w:val="left"/>
              <w:rPr>
                <w:color w:val="0D0D0D"/>
                <w:kern w:val="0"/>
                <w:sz w:val="28"/>
                <w:szCs w:val="28"/>
              </w:rPr>
            </w:pPr>
            <w:r>
              <w:rPr>
                <w:rFonts w:hint="eastAsia"/>
                <w:color w:val="0D0D0D"/>
                <w:kern w:val="0"/>
                <w:sz w:val="28"/>
                <w:szCs w:val="28"/>
              </w:rPr>
              <w:t>课余和节假日体育场馆向学生开放</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4</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772"/>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30</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公用经费按规定用于体育支出，满足学校体育工作需要</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825"/>
          <w:jc w:val="center"/>
        </w:trPr>
        <w:tc>
          <w:tcPr>
            <w:tcW w:w="1048" w:type="dxa"/>
            <w:vMerge w:val="restart"/>
            <w:tcBorders>
              <w:top w:val="single" w:sz="4" w:space="0" w:color="auto"/>
              <w:left w:val="single" w:sz="4" w:space="0" w:color="auto"/>
              <w:bottom w:val="single" w:sz="4" w:space="0" w:color="auto"/>
              <w:right w:val="single" w:sz="4" w:space="0" w:color="auto"/>
            </w:tcBorders>
            <w:vAlign w:val="center"/>
          </w:tcPr>
          <w:p w:rsidR="0029628E" w:rsidRDefault="0029628E">
            <w:pPr>
              <w:widowControl/>
              <w:spacing w:line="360" w:lineRule="exact"/>
              <w:ind w:left="-221" w:firstLineChars="114" w:firstLine="319"/>
              <w:jc w:val="center"/>
              <w:rPr>
                <w:color w:val="0D0D0D"/>
                <w:kern w:val="0"/>
                <w:sz w:val="28"/>
                <w:szCs w:val="28"/>
              </w:rPr>
            </w:pPr>
            <w:r>
              <w:rPr>
                <w:rFonts w:hint="eastAsia"/>
                <w:color w:val="0D0D0D"/>
                <w:kern w:val="0"/>
                <w:sz w:val="28"/>
                <w:szCs w:val="28"/>
              </w:rPr>
              <w:t>四</w:t>
            </w:r>
          </w:p>
          <w:p w:rsidR="0029628E" w:rsidRDefault="0029628E">
            <w:pPr>
              <w:widowControl/>
              <w:spacing w:line="360" w:lineRule="exact"/>
              <w:ind w:left="-221" w:firstLineChars="114" w:firstLine="319"/>
              <w:jc w:val="center"/>
              <w:rPr>
                <w:color w:val="0D0D0D"/>
                <w:kern w:val="0"/>
                <w:sz w:val="28"/>
                <w:szCs w:val="28"/>
              </w:rPr>
            </w:pPr>
          </w:p>
          <w:p w:rsidR="0029628E" w:rsidRDefault="0029628E">
            <w:pPr>
              <w:widowControl/>
              <w:spacing w:line="360" w:lineRule="exact"/>
              <w:jc w:val="center"/>
              <w:rPr>
                <w:color w:val="0D0D0D"/>
                <w:kern w:val="0"/>
                <w:sz w:val="28"/>
                <w:szCs w:val="28"/>
              </w:rPr>
            </w:pPr>
            <w:r>
              <w:rPr>
                <w:rFonts w:hint="eastAsia"/>
                <w:color w:val="0D0D0D"/>
                <w:kern w:val="0"/>
                <w:sz w:val="28"/>
                <w:szCs w:val="28"/>
              </w:rPr>
              <w:t>学</w:t>
            </w:r>
          </w:p>
          <w:p w:rsidR="0029628E" w:rsidRDefault="0029628E">
            <w:pPr>
              <w:widowControl/>
              <w:spacing w:line="360" w:lineRule="exact"/>
              <w:jc w:val="center"/>
              <w:rPr>
                <w:color w:val="0D0D0D"/>
                <w:kern w:val="0"/>
                <w:sz w:val="28"/>
                <w:szCs w:val="28"/>
              </w:rPr>
            </w:pPr>
            <w:r>
              <w:rPr>
                <w:rFonts w:hint="eastAsia"/>
                <w:color w:val="0D0D0D"/>
                <w:kern w:val="0"/>
                <w:sz w:val="28"/>
                <w:szCs w:val="28"/>
              </w:rPr>
              <w:t>生</w:t>
            </w:r>
          </w:p>
          <w:p w:rsidR="0029628E" w:rsidRDefault="0029628E">
            <w:pPr>
              <w:widowControl/>
              <w:spacing w:line="360" w:lineRule="exact"/>
              <w:jc w:val="center"/>
              <w:rPr>
                <w:color w:val="0D0D0D"/>
                <w:kern w:val="0"/>
                <w:sz w:val="28"/>
                <w:szCs w:val="28"/>
              </w:rPr>
            </w:pPr>
            <w:r>
              <w:rPr>
                <w:rFonts w:hint="eastAsia"/>
                <w:color w:val="0D0D0D"/>
                <w:kern w:val="0"/>
                <w:sz w:val="28"/>
                <w:szCs w:val="28"/>
              </w:rPr>
              <w:t>体</w:t>
            </w:r>
          </w:p>
          <w:p w:rsidR="0029628E" w:rsidRDefault="0029628E">
            <w:pPr>
              <w:widowControl/>
              <w:spacing w:line="360" w:lineRule="exact"/>
              <w:jc w:val="center"/>
              <w:rPr>
                <w:color w:val="0D0D0D"/>
                <w:kern w:val="0"/>
                <w:sz w:val="28"/>
                <w:szCs w:val="28"/>
              </w:rPr>
            </w:pPr>
            <w:r>
              <w:rPr>
                <w:rFonts w:hint="eastAsia"/>
                <w:color w:val="0D0D0D"/>
                <w:kern w:val="0"/>
                <w:sz w:val="28"/>
                <w:szCs w:val="28"/>
              </w:rPr>
              <w:t>质</w:t>
            </w:r>
          </w:p>
          <w:p w:rsidR="0029628E" w:rsidRDefault="0029628E">
            <w:pPr>
              <w:widowControl/>
              <w:spacing w:line="360" w:lineRule="exact"/>
              <w:jc w:val="center"/>
              <w:rPr>
                <w:color w:val="0D0D0D"/>
                <w:kern w:val="0"/>
                <w:sz w:val="28"/>
                <w:szCs w:val="28"/>
              </w:rPr>
            </w:pPr>
          </w:p>
          <w:p w:rsidR="0029628E" w:rsidRDefault="0029628E">
            <w:pPr>
              <w:widowControl/>
              <w:spacing w:line="360" w:lineRule="exact"/>
              <w:jc w:val="center"/>
              <w:rPr>
                <w:color w:val="0D0D0D"/>
                <w:kern w:val="0"/>
                <w:sz w:val="28"/>
                <w:szCs w:val="28"/>
              </w:rPr>
            </w:pPr>
            <w:r>
              <w:rPr>
                <w:rFonts w:hint="eastAsia"/>
                <w:color w:val="0D0D0D"/>
                <w:kern w:val="0"/>
                <w:sz w:val="28"/>
                <w:szCs w:val="28"/>
              </w:rPr>
              <w:t>（20%）</w:t>
            </w:r>
          </w:p>
          <w:p w:rsidR="0029628E" w:rsidRDefault="0029628E">
            <w:pPr>
              <w:spacing w:line="360" w:lineRule="exact"/>
              <w:jc w:val="center"/>
              <w:rPr>
                <w:color w:val="0D0D0D"/>
                <w:kern w:val="0"/>
                <w:sz w:val="28"/>
                <w:szCs w:val="28"/>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rPr>
                <w:color w:val="0D0D0D"/>
                <w:kern w:val="0"/>
                <w:sz w:val="28"/>
                <w:szCs w:val="28"/>
              </w:rPr>
            </w:pPr>
            <w:r>
              <w:rPr>
                <w:rFonts w:hint="eastAsia"/>
                <w:color w:val="0D0D0D"/>
                <w:kern w:val="0"/>
                <w:sz w:val="28"/>
                <w:szCs w:val="28"/>
              </w:rPr>
              <w:t xml:space="preserve"> （八）</w:t>
            </w:r>
          </w:p>
          <w:p w:rsidR="0029628E" w:rsidRDefault="0029628E">
            <w:pPr>
              <w:widowControl/>
              <w:spacing w:line="360" w:lineRule="exact"/>
              <w:jc w:val="center"/>
              <w:rPr>
                <w:color w:val="0D0D0D"/>
                <w:kern w:val="0"/>
                <w:sz w:val="28"/>
                <w:szCs w:val="28"/>
              </w:rPr>
            </w:pPr>
            <w:r>
              <w:rPr>
                <w:rFonts w:hint="eastAsia"/>
                <w:color w:val="0D0D0D"/>
                <w:kern w:val="0"/>
                <w:sz w:val="28"/>
                <w:szCs w:val="28"/>
              </w:rPr>
              <w:t>开展</w:t>
            </w:r>
          </w:p>
          <w:p w:rsidR="0029628E" w:rsidRDefault="0029628E">
            <w:pPr>
              <w:widowControl/>
              <w:spacing w:line="360" w:lineRule="exact"/>
              <w:jc w:val="center"/>
              <w:rPr>
                <w:color w:val="0D0D0D"/>
                <w:kern w:val="0"/>
                <w:sz w:val="28"/>
                <w:szCs w:val="28"/>
              </w:rPr>
            </w:pPr>
            <w:r>
              <w:rPr>
                <w:rFonts w:hint="eastAsia"/>
                <w:color w:val="0D0D0D"/>
                <w:kern w:val="0"/>
                <w:sz w:val="28"/>
                <w:szCs w:val="28"/>
              </w:rPr>
              <w:t>学生</w:t>
            </w:r>
          </w:p>
          <w:p w:rsidR="0029628E" w:rsidRDefault="0029628E">
            <w:pPr>
              <w:widowControl/>
              <w:spacing w:line="360" w:lineRule="exact"/>
              <w:jc w:val="center"/>
              <w:rPr>
                <w:color w:val="0D0D0D"/>
                <w:kern w:val="0"/>
                <w:sz w:val="28"/>
                <w:szCs w:val="28"/>
              </w:rPr>
            </w:pPr>
            <w:r>
              <w:rPr>
                <w:rFonts w:hint="eastAsia"/>
                <w:color w:val="0D0D0D"/>
                <w:kern w:val="0"/>
                <w:sz w:val="28"/>
                <w:szCs w:val="28"/>
              </w:rPr>
              <w:t>体质</w:t>
            </w:r>
          </w:p>
          <w:p w:rsidR="0029628E" w:rsidRDefault="0029628E">
            <w:pPr>
              <w:widowControl/>
              <w:spacing w:line="360" w:lineRule="exact"/>
              <w:jc w:val="center"/>
              <w:rPr>
                <w:color w:val="0D0D0D"/>
                <w:kern w:val="0"/>
                <w:sz w:val="28"/>
                <w:szCs w:val="28"/>
              </w:rPr>
            </w:pPr>
            <w:r>
              <w:rPr>
                <w:rFonts w:hint="eastAsia"/>
                <w:color w:val="0D0D0D"/>
                <w:kern w:val="0"/>
                <w:sz w:val="28"/>
                <w:szCs w:val="28"/>
              </w:rPr>
              <w:t>健康</w:t>
            </w:r>
          </w:p>
          <w:p w:rsidR="0029628E" w:rsidRDefault="0029628E">
            <w:pPr>
              <w:widowControl/>
              <w:spacing w:line="360" w:lineRule="exact"/>
              <w:jc w:val="center"/>
              <w:rPr>
                <w:color w:val="0D0D0D"/>
                <w:kern w:val="0"/>
                <w:sz w:val="28"/>
                <w:szCs w:val="28"/>
              </w:rPr>
            </w:pPr>
            <w:r>
              <w:rPr>
                <w:rFonts w:hint="eastAsia"/>
                <w:color w:val="0D0D0D"/>
                <w:kern w:val="0"/>
                <w:sz w:val="28"/>
                <w:szCs w:val="28"/>
              </w:rPr>
              <w:t>测试</w:t>
            </w:r>
          </w:p>
          <w:p w:rsidR="0029628E" w:rsidRDefault="0029628E">
            <w:pPr>
              <w:widowControl/>
              <w:spacing w:line="360" w:lineRule="exact"/>
              <w:jc w:val="center"/>
              <w:rPr>
                <w:color w:val="0D0D0D"/>
                <w:kern w:val="0"/>
                <w:sz w:val="28"/>
                <w:szCs w:val="28"/>
              </w:rPr>
            </w:pPr>
            <w:r>
              <w:rPr>
                <w:rFonts w:hint="eastAsia"/>
                <w:color w:val="0D0D0D"/>
                <w:kern w:val="0"/>
                <w:sz w:val="28"/>
                <w:szCs w:val="28"/>
              </w:rPr>
              <w:t>（5%）</w:t>
            </w: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31</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jc w:val="left"/>
              <w:rPr>
                <w:color w:val="0D0D0D"/>
                <w:kern w:val="0"/>
                <w:sz w:val="28"/>
                <w:szCs w:val="28"/>
              </w:rPr>
            </w:pPr>
            <w:r>
              <w:rPr>
                <w:rFonts w:hint="eastAsia"/>
                <w:color w:val="0D0D0D"/>
                <w:kern w:val="0"/>
                <w:sz w:val="28"/>
                <w:szCs w:val="28"/>
              </w:rPr>
              <w:t>实施《国家学生体质健康标准》，做好全体学生体质健康测试</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825"/>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32</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20" w:lineRule="exact"/>
              <w:jc w:val="left"/>
              <w:rPr>
                <w:color w:val="0D0D0D"/>
                <w:kern w:val="0"/>
                <w:sz w:val="28"/>
                <w:szCs w:val="28"/>
              </w:rPr>
            </w:pPr>
            <w:r>
              <w:rPr>
                <w:rFonts w:hint="eastAsia"/>
                <w:color w:val="0D0D0D"/>
                <w:kern w:val="0"/>
                <w:sz w:val="28"/>
                <w:szCs w:val="28"/>
              </w:rPr>
              <w:t>妥善保存学生《国家学生体质健康标准》原始数据</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1</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1088"/>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33</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20" w:lineRule="exact"/>
              <w:jc w:val="left"/>
              <w:rPr>
                <w:color w:val="0D0D0D"/>
                <w:kern w:val="0"/>
                <w:sz w:val="28"/>
                <w:szCs w:val="28"/>
              </w:rPr>
            </w:pPr>
            <w:r>
              <w:rPr>
                <w:rFonts w:hint="eastAsia"/>
                <w:color w:val="0D0D0D"/>
                <w:kern w:val="0"/>
                <w:sz w:val="28"/>
                <w:szCs w:val="28"/>
              </w:rPr>
              <w:t>按国家要求上报《国家学生体质健康标准》测试数据</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1</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825"/>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val="restart"/>
            <w:tcBorders>
              <w:top w:val="single" w:sz="4" w:space="0" w:color="auto"/>
              <w:left w:val="single" w:sz="4" w:space="0" w:color="auto"/>
              <w:bottom w:val="single" w:sz="4" w:space="0" w:color="auto"/>
              <w:right w:val="single" w:sz="4" w:space="0" w:color="auto"/>
            </w:tcBorders>
          </w:tcPr>
          <w:p w:rsidR="0029628E" w:rsidRDefault="0029628E">
            <w:pPr>
              <w:widowControl/>
              <w:spacing w:line="360" w:lineRule="exact"/>
              <w:jc w:val="center"/>
              <w:rPr>
                <w:color w:val="0D0D0D"/>
                <w:kern w:val="0"/>
                <w:sz w:val="28"/>
                <w:szCs w:val="28"/>
              </w:rPr>
            </w:pPr>
          </w:p>
          <w:p w:rsidR="0029628E" w:rsidRDefault="0029628E">
            <w:pPr>
              <w:widowControl/>
              <w:spacing w:line="360" w:lineRule="exact"/>
              <w:jc w:val="center"/>
              <w:rPr>
                <w:color w:val="0D0D0D"/>
                <w:kern w:val="0"/>
                <w:sz w:val="28"/>
                <w:szCs w:val="28"/>
              </w:rPr>
            </w:pPr>
            <w:r>
              <w:rPr>
                <w:rFonts w:hint="eastAsia"/>
                <w:color w:val="0D0D0D"/>
                <w:kern w:val="0"/>
                <w:sz w:val="28"/>
                <w:szCs w:val="28"/>
              </w:rPr>
              <w:t>（九）</w:t>
            </w:r>
          </w:p>
          <w:p w:rsidR="0029628E" w:rsidRDefault="0029628E">
            <w:pPr>
              <w:widowControl/>
              <w:spacing w:line="360" w:lineRule="exact"/>
              <w:jc w:val="center"/>
              <w:rPr>
                <w:color w:val="0D0D0D"/>
                <w:kern w:val="0"/>
                <w:sz w:val="28"/>
                <w:szCs w:val="28"/>
              </w:rPr>
            </w:pPr>
            <w:r>
              <w:rPr>
                <w:rFonts w:hint="eastAsia"/>
                <w:color w:val="0D0D0D"/>
                <w:kern w:val="0"/>
                <w:sz w:val="28"/>
                <w:szCs w:val="28"/>
              </w:rPr>
              <w:t>测试</w:t>
            </w:r>
          </w:p>
          <w:p w:rsidR="0029628E" w:rsidRDefault="0029628E">
            <w:pPr>
              <w:widowControl/>
              <w:spacing w:line="360" w:lineRule="exact"/>
              <w:jc w:val="center"/>
              <w:rPr>
                <w:color w:val="0D0D0D"/>
                <w:kern w:val="0"/>
                <w:sz w:val="28"/>
                <w:szCs w:val="28"/>
              </w:rPr>
            </w:pPr>
            <w:r>
              <w:rPr>
                <w:rFonts w:hint="eastAsia"/>
                <w:color w:val="0D0D0D"/>
                <w:kern w:val="0"/>
                <w:sz w:val="28"/>
                <w:szCs w:val="28"/>
              </w:rPr>
              <w:t>结果</w:t>
            </w:r>
          </w:p>
          <w:p w:rsidR="0029628E" w:rsidRDefault="0029628E">
            <w:pPr>
              <w:widowControl/>
              <w:spacing w:line="360" w:lineRule="exact"/>
              <w:jc w:val="center"/>
              <w:rPr>
                <w:color w:val="0D0D0D"/>
                <w:kern w:val="0"/>
                <w:sz w:val="28"/>
                <w:szCs w:val="28"/>
              </w:rPr>
            </w:pPr>
            <w:r>
              <w:rPr>
                <w:rFonts w:hint="eastAsia"/>
                <w:color w:val="0D0D0D"/>
                <w:kern w:val="0"/>
                <w:sz w:val="28"/>
                <w:szCs w:val="28"/>
              </w:rPr>
              <w:t>（9%）</w:t>
            </w: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34</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20" w:lineRule="exact"/>
              <w:rPr>
                <w:color w:val="0D0D0D"/>
                <w:kern w:val="0"/>
                <w:sz w:val="28"/>
                <w:szCs w:val="28"/>
              </w:rPr>
            </w:pPr>
            <w:r>
              <w:rPr>
                <w:rFonts w:hint="eastAsia"/>
                <w:color w:val="0D0D0D"/>
                <w:kern w:val="0"/>
                <w:sz w:val="28"/>
                <w:szCs w:val="28"/>
              </w:rPr>
              <w:t>有95%以上的学生达到《国家学生体质健康标准》合格以上等级</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rPr>
                <w:color w:val="0D0D0D"/>
                <w:kern w:val="0"/>
                <w:sz w:val="28"/>
                <w:szCs w:val="28"/>
              </w:rPr>
            </w:pPr>
            <w:r>
              <w:rPr>
                <w:rFonts w:hint="eastAsia"/>
                <w:color w:val="0D0D0D"/>
                <w:kern w:val="0"/>
                <w:sz w:val="28"/>
                <w:szCs w:val="28"/>
              </w:rPr>
              <w:t>95%</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rPr>
                <w:color w:val="0D0D0D"/>
                <w:kern w:val="0"/>
                <w:sz w:val="28"/>
                <w:szCs w:val="28"/>
              </w:rPr>
            </w:pPr>
            <w:r>
              <w:rPr>
                <w:rFonts w:hint="eastAsia"/>
                <w:color w:val="0D0D0D"/>
                <w:kern w:val="0"/>
                <w:sz w:val="28"/>
                <w:szCs w:val="28"/>
              </w:rPr>
              <w:t>94%</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rPr>
                <w:color w:val="0D0D0D"/>
                <w:kern w:val="0"/>
                <w:sz w:val="28"/>
                <w:szCs w:val="28"/>
              </w:rPr>
            </w:pPr>
            <w:r>
              <w:rPr>
                <w:rFonts w:hint="eastAsia"/>
                <w:color w:val="0D0D0D"/>
                <w:kern w:val="0"/>
                <w:sz w:val="28"/>
                <w:szCs w:val="28"/>
              </w:rPr>
              <w:t>92%</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rPr>
                <w:color w:val="0D0D0D"/>
                <w:kern w:val="0"/>
                <w:sz w:val="28"/>
                <w:szCs w:val="28"/>
              </w:rPr>
            </w:pPr>
            <w:r>
              <w:rPr>
                <w:rFonts w:hint="eastAsia"/>
                <w:color w:val="0D0D0D"/>
                <w:kern w:val="0"/>
                <w:sz w:val="28"/>
                <w:szCs w:val="28"/>
              </w:rPr>
              <w:t>&lt;92%</w:t>
            </w:r>
          </w:p>
        </w:tc>
      </w:tr>
      <w:tr w:rsidR="0029628E" w:rsidTr="0029628E">
        <w:trPr>
          <w:trHeight w:val="995"/>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35</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有40%以上的学生达到《国家学生体质健康标准》良好以上等级，并逐年增长</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4</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40%</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25%</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&lt;25%</w:t>
            </w:r>
          </w:p>
        </w:tc>
      </w:tr>
      <w:tr w:rsidR="0029628E" w:rsidTr="0029628E">
        <w:trPr>
          <w:trHeight w:val="825"/>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val="restart"/>
            <w:tcBorders>
              <w:top w:val="single" w:sz="4" w:space="0" w:color="auto"/>
              <w:left w:val="single" w:sz="4" w:space="0" w:color="auto"/>
              <w:bottom w:val="single" w:sz="4" w:space="0" w:color="auto"/>
              <w:right w:val="single" w:sz="4" w:space="0" w:color="auto"/>
            </w:tcBorders>
          </w:tcPr>
          <w:p w:rsidR="0029628E" w:rsidRDefault="0029628E">
            <w:pPr>
              <w:widowControl/>
              <w:spacing w:line="360" w:lineRule="exact"/>
              <w:jc w:val="center"/>
              <w:rPr>
                <w:color w:val="0D0D0D"/>
                <w:kern w:val="0"/>
                <w:sz w:val="28"/>
                <w:szCs w:val="28"/>
              </w:rPr>
            </w:pPr>
          </w:p>
          <w:p w:rsidR="0029628E" w:rsidRDefault="0029628E">
            <w:pPr>
              <w:widowControl/>
              <w:spacing w:line="360" w:lineRule="exact"/>
              <w:jc w:val="center"/>
              <w:rPr>
                <w:color w:val="0D0D0D"/>
                <w:kern w:val="0"/>
                <w:sz w:val="28"/>
                <w:szCs w:val="28"/>
              </w:rPr>
            </w:pPr>
            <w:r>
              <w:rPr>
                <w:rFonts w:hint="eastAsia"/>
                <w:color w:val="0D0D0D"/>
                <w:kern w:val="0"/>
                <w:sz w:val="28"/>
                <w:szCs w:val="28"/>
              </w:rPr>
              <w:t>（十）</w:t>
            </w:r>
          </w:p>
          <w:p w:rsidR="0029628E" w:rsidRDefault="0029628E">
            <w:pPr>
              <w:widowControl/>
              <w:spacing w:line="360" w:lineRule="exact"/>
              <w:jc w:val="center"/>
              <w:rPr>
                <w:color w:val="0D0D0D"/>
                <w:kern w:val="0"/>
                <w:sz w:val="28"/>
                <w:szCs w:val="28"/>
              </w:rPr>
            </w:pPr>
            <w:r>
              <w:rPr>
                <w:rFonts w:hint="eastAsia"/>
                <w:color w:val="0D0D0D"/>
                <w:kern w:val="0"/>
                <w:sz w:val="28"/>
                <w:szCs w:val="28"/>
              </w:rPr>
              <w:t>测试</w:t>
            </w:r>
          </w:p>
          <w:p w:rsidR="0029628E" w:rsidRDefault="0029628E">
            <w:pPr>
              <w:widowControl/>
              <w:spacing w:line="360" w:lineRule="exact"/>
              <w:jc w:val="center"/>
              <w:rPr>
                <w:color w:val="0D0D0D"/>
                <w:kern w:val="0"/>
                <w:sz w:val="28"/>
                <w:szCs w:val="28"/>
              </w:rPr>
            </w:pPr>
            <w:r>
              <w:rPr>
                <w:rFonts w:hint="eastAsia"/>
                <w:color w:val="0D0D0D"/>
                <w:kern w:val="0"/>
                <w:sz w:val="28"/>
                <w:szCs w:val="28"/>
              </w:rPr>
              <w:t>评价</w:t>
            </w:r>
          </w:p>
          <w:p w:rsidR="0029628E" w:rsidRDefault="0029628E">
            <w:pPr>
              <w:widowControl/>
              <w:spacing w:line="360" w:lineRule="exact"/>
              <w:jc w:val="center"/>
              <w:rPr>
                <w:color w:val="0D0D0D"/>
                <w:kern w:val="0"/>
                <w:sz w:val="28"/>
                <w:szCs w:val="28"/>
              </w:rPr>
            </w:pPr>
            <w:r>
              <w:rPr>
                <w:rFonts w:hint="eastAsia"/>
                <w:color w:val="0D0D0D"/>
                <w:kern w:val="0"/>
                <w:sz w:val="28"/>
                <w:szCs w:val="28"/>
              </w:rPr>
              <w:t>（6%）</w:t>
            </w: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36</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每年在校内公布学生体质健康测试总体结果，并通报学生及家长</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825"/>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37</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学生体质健康水平作为学生综合素质档案的重要内容，并形成制度</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否</w:t>
            </w:r>
          </w:p>
        </w:tc>
      </w:tr>
      <w:tr w:rsidR="0029628E" w:rsidTr="0029628E">
        <w:trPr>
          <w:trHeight w:val="825"/>
          <w:jc w:val="center"/>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kern w:val="0"/>
                <w:sz w:val="28"/>
                <w:szCs w:val="2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60" w:lineRule="exact"/>
              <w:jc w:val="center"/>
              <w:rPr>
                <w:color w:val="0D0D0D"/>
                <w:kern w:val="0"/>
                <w:sz w:val="28"/>
                <w:szCs w:val="28"/>
              </w:rPr>
            </w:pPr>
            <w:r>
              <w:rPr>
                <w:rFonts w:hint="eastAsia"/>
                <w:color w:val="0D0D0D"/>
                <w:kern w:val="0"/>
                <w:sz w:val="28"/>
                <w:szCs w:val="28"/>
              </w:rPr>
              <w:t>38</w:t>
            </w:r>
          </w:p>
        </w:tc>
        <w:tc>
          <w:tcPr>
            <w:tcW w:w="345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spacing w:line="320" w:lineRule="exact"/>
              <w:rPr>
                <w:color w:val="0D0D0D"/>
                <w:kern w:val="0"/>
                <w:sz w:val="28"/>
                <w:szCs w:val="28"/>
              </w:rPr>
            </w:pPr>
            <w:r>
              <w:rPr>
                <w:rFonts w:hint="eastAsia"/>
                <w:color w:val="0D0D0D"/>
                <w:kern w:val="0"/>
                <w:sz w:val="28"/>
                <w:szCs w:val="28"/>
              </w:rPr>
              <w:t>分析学生体质健康标准测试结果，动态把握学生体质健康发展趋势</w:t>
            </w:r>
          </w:p>
        </w:tc>
        <w:tc>
          <w:tcPr>
            <w:tcW w:w="68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是</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rPr>
                <w:color w:val="0D0D0D"/>
                <w:kern w:val="0"/>
                <w:sz w:val="28"/>
                <w:szCs w:val="28"/>
              </w:rPr>
            </w:pPr>
            <w:r>
              <w:rPr>
                <w:rFonts w:hint="eastAsia"/>
                <w:color w:val="0D0D0D"/>
                <w:kern w:val="0"/>
                <w:sz w:val="28"/>
                <w:szCs w:val="2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360" w:lineRule="exact"/>
              <w:jc w:val="center"/>
              <w:rPr>
                <w:color w:val="0D0D0D"/>
                <w:kern w:val="0"/>
                <w:sz w:val="28"/>
                <w:szCs w:val="28"/>
              </w:rPr>
            </w:pPr>
            <w:r>
              <w:rPr>
                <w:rFonts w:hint="eastAsia"/>
                <w:color w:val="0D0D0D"/>
                <w:kern w:val="0"/>
                <w:sz w:val="28"/>
                <w:szCs w:val="28"/>
              </w:rPr>
              <w:t>否</w:t>
            </w:r>
          </w:p>
        </w:tc>
      </w:tr>
    </w:tbl>
    <w:p w:rsidR="0029628E" w:rsidRDefault="0029628E" w:rsidP="0029628E">
      <w:pPr>
        <w:spacing w:line="560" w:lineRule="exact"/>
        <w:ind w:firstLineChars="200" w:firstLine="640"/>
        <w:rPr>
          <w:rFonts w:ascii="Times New Roman" w:eastAsia="黑体"/>
          <w:color w:val="0D0D0D"/>
        </w:rPr>
      </w:pPr>
      <w:r>
        <w:rPr>
          <w:rFonts w:ascii="Times New Roman" w:eastAsia="黑体" w:hAnsi="黑体" w:hint="eastAsia"/>
          <w:color w:val="0D0D0D"/>
        </w:rPr>
        <w:t>填表说明：</w:t>
      </w:r>
    </w:p>
    <w:p w:rsidR="0029628E" w:rsidRDefault="0029628E" w:rsidP="0029628E">
      <w:pPr>
        <w:spacing w:line="560" w:lineRule="exact"/>
        <w:ind w:firstLineChars="200" w:firstLine="640"/>
        <w:rPr>
          <w:rFonts w:ascii="Times New Roman"/>
          <w:color w:val="0D0D0D"/>
        </w:rPr>
      </w:pPr>
      <w:r>
        <w:rPr>
          <w:rFonts w:ascii="Times New Roman"/>
          <w:color w:val="0D0D0D"/>
        </w:rPr>
        <w:t xml:space="preserve">1. </w:t>
      </w:r>
      <w:r>
        <w:rPr>
          <w:rFonts w:ascii="Times New Roman" w:hint="eastAsia"/>
          <w:color w:val="0D0D0D"/>
        </w:rPr>
        <w:t>学校数统计口径与计财部门教育事业统计报表口径一致。</w:t>
      </w:r>
    </w:p>
    <w:p w:rsidR="0029628E" w:rsidRDefault="0029628E" w:rsidP="0029628E">
      <w:pPr>
        <w:spacing w:line="560" w:lineRule="exact"/>
        <w:ind w:firstLineChars="200" w:firstLine="640"/>
        <w:rPr>
          <w:rFonts w:ascii="Times New Roman"/>
          <w:color w:val="0D0D0D"/>
        </w:rPr>
      </w:pPr>
      <w:r>
        <w:rPr>
          <w:rFonts w:ascii="Times New Roman"/>
          <w:color w:val="0D0D0D"/>
        </w:rPr>
        <w:t>2.</w:t>
      </w:r>
      <w:r>
        <w:rPr>
          <w:rFonts w:ascii="Times New Roman" w:hint="eastAsia"/>
          <w:color w:val="0D0D0D"/>
        </w:rPr>
        <w:t>第</w:t>
      </w:r>
      <w:r>
        <w:rPr>
          <w:rFonts w:ascii="Times New Roman"/>
          <w:color w:val="0D0D0D"/>
        </w:rPr>
        <w:t>6</w:t>
      </w:r>
      <w:r>
        <w:rPr>
          <w:rFonts w:ascii="Times New Roman" w:hint="eastAsia"/>
          <w:color w:val="0D0D0D"/>
        </w:rPr>
        <w:t>条：按小学</w:t>
      </w:r>
      <w:r>
        <w:rPr>
          <w:rFonts w:ascii="Times New Roman"/>
          <w:color w:val="0D0D0D"/>
        </w:rPr>
        <w:t>1</w:t>
      </w:r>
      <w:r>
        <w:rPr>
          <w:rFonts w:ascii="Times New Roman" w:hint="eastAsia"/>
          <w:color w:val="0D0D0D"/>
        </w:rPr>
        <w:t>—</w:t>
      </w:r>
      <w:r>
        <w:rPr>
          <w:rFonts w:ascii="Times New Roman"/>
          <w:color w:val="0D0D0D"/>
        </w:rPr>
        <w:t>2</w:t>
      </w:r>
      <w:r>
        <w:rPr>
          <w:rFonts w:ascii="Times New Roman" w:hint="eastAsia"/>
          <w:color w:val="0D0D0D"/>
        </w:rPr>
        <w:t>年级每周</w:t>
      </w:r>
      <w:r>
        <w:rPr>
          <w:rFonts w:ascii="Times New Roman"/>
          <w:color w:val="0D0D0D"/>
        </w:rPr>
        <w:t>4</w:t>
      </w:r>
      <w:r>
        <w:rPr>
          <w:rFonts w:ascii="Times New Roman" w:hint="eastAsia"/>
          <w:color w:val="0D0D0D"/>
        </w:rPr>
        <w:t>课时、小学</w:t>
      </w:r>
      <w:r>
        <w:rPr>
          <w:rFonts w:ascii="Times New Roman"/>
          <w:color w:val="0D0D0D"/>
        </w:rPr>
        <w:t>3</w:t>
      </w:r>
      <w:r>
        <w:rPr>
          <w:rFonts w:ascii="Times New Roman" w:hint="eastAsia"/>
          <w:color w:val="0D0D0D"/>
        </w:rPr>
        <w:t>—</w:t>
      </w:r>
      <w:r>
        <w:rPr>
          <w:rFonts w:ascii="Times New Roman"/>
          <w:color w:val="0D0D0D"/>
        </w:rPr>
        <w:t>6</w:t>
      </w:r>
      <w:r>
        <w:rPr>
          <w:rFonts w:ascii="Times New Roman" w:hint="eastAsia"/>
          <w:color w:val="0D0D0D"/>
        </w:rPr>
        <w:t>年级和初中每周</w:t>
      </w:r>
      <w:r>
        <w:rPr>
          <w:rFonts w:ascii="Times New Roman"/>
          <w:color w:val="0D0D0D"/>
        </w:rPr>
        <w:t>3</w:t>
      </w:r>
      <w:r>
        <w:rPr>
          <w:rFonts w:ascii="Times New Roman" w:hint="eastAsia"/>
          <w:color w:val="0D0D0D"/>
        </w:rPr>
        <w:t>课时、高中每周</w:t>
      </w:r>
      <w:r>
        <w:rPr>
          <w:rFonts w:ascii="Times New Roman"/>
          <w:color w:val="0D0D0D"/>
        </w:rPr>
        <w:t>2</w:t>
      </w:r>
      <w:r>
        <w:rPr>
          <w:rFonts w:ascii="Times New Roman" w:hint="eastAsia"/>
          <w:color w:val="0D0D0D"/>
        </w:rPr>
        <w:t>课时安排体育与健康课时。</w:t>
      </w:r>
      <w:r>
        <w:rPr>
          <w:rFonts w:ascii="Times New Roman"/>
          <w:color w:val="0D0D0D"/>
        </w:rPr>
        <w:t xml:space="preserve"> </w:t>
      </w:r>
    </w:p>
    <w:p w:rsidR="0029628E" w:rsidRDefault="0029628E" w:rsidP="0029628E">
      <w:pPr>
        <w:spacing w:line="560" w:lineRule="exact"/>
        <w:ind w:firstLineChars="200" w:firstLine="640"/>
        <w:rPr>
          <w:rFonts w:ascii="Times New Roman"/>
          <w:color w:val="0D0D0D"/>
        </w:rPr>
      </w:pPr>
      <w:r>
        <w:rPr>
          <w:rFonts w:ascii="Times New Roman"/>
          <w:color w:val="0D0D0D"/>
        </w:rPr>
        <w:t>3.</w:t>
      </w:r>
      <w:r>
        <w:rPr>
          <w:rFonts w:ascii="Times New Roman" w:hint="eastAsia"/>
          <w:color w:val="0D0D0D"/>
        </w:rPr>
        <w:t>第</w:t>
      </w:r>
      <w:r>
        <w:rPr>
          <w:rFonts w:ascii="Times New Roman"/>
          <w:color w:val="0D0D0D"/>
        </w:rPr>
        <w:t>19</w:t>
      </w:r>
      <w:r>
        <w:rPr>
          <w:rFonts w:ascii="Times New Roman" w:hint="eastAsia"/>
          <w:color w:val="0D0D0D"/>
        </w:rPr>
        <w:t>条：体育教师数量按照《国家学校体育卫生条件试行基本标准》测算。</w:t>
      </w:r>
    </w:p>
    <w:p w:rsidR="0029628E" w:rsidRDefault="0029628E" w:rsidP="0029628E">
      <w:pPr>
        <w:spacing w:line="560" w:lineRule="exact"/>
        <w:ind w:firstLineChars="200" w:firstLine="640"/>
        <w:rPr>
          <w:rFonts w:ascii="Times New Roman"/>
          <w:color w:val="0D0D0D"/>
        </w:rPr>
      </w:pPr>
      <w:r>
        <w:rPr>
          <w:rFonts w:ascii="Times New Roman"/>
          <w:color w:val="0D0D0D"/>
        </w:rPr>
        <w:t>4.</w:t>
      </w:r>
      <w:r>
        <w:rPr>
          <w:rFonts w:ascii="Times New Roman" w:hint="eastAsia"/>
          <w:color w:val="0D0D0D"/>
        </w:rPr>
        <w:t>第</w:t>
      </w:r>
      <w:r>
        <w:rPr>
          <w:rFonts w:ascii="Times New Roman"/>
          <w:color w:val="0D0D0D"/>
        </w:rPr>
        <w:t>22</w:t>
      </w:r>
      <w:r>
        <w:rPr>
          <w:rFonts w:ascii="Times New Roman" w:hint="eastAsia"/>
          <w:color w:val="0D0D0D"/>
        </w:rPr>
        <w:t>条：体育教师组织开展课外体育活动</w:t>
      </w:r>
      <w:proofErr w:type="gramStart"/>
      <w:r>
        <w:rPr>
          <w:rFonts w:ascii="Times New Roman" w:hint="eastAsia"/>
          <w:color w:val="0D0D0D"/>
        </w:rPr>
        <w:t>每周计</w:t>
      </w:r>
      <w:proofErr w:type="gramEnd"/>
      <w:r>
        <w:rPr>
          <w:rFonts w:ascii="Times New Roman"/>
          <w:color w:val="0D0D0D"/>
        </w:rPr>
        <w:t>2</w:t>
      </w:r>
      <w:r>
        <w:rPr>
          <w:rFonts w:ascii="Times New Roman" w:hint="eastAsia"/>
          <w:color w:val="0D0D0D"/>
        </w:rPr>
        <w:t>课时，组织学生体质健康测试（含统计、整理、上报），每班每学年计</w:t>
      </w:r>
      <w:r>
        <w:rPr>
          <w:rFonts w:ascii="Times New Roman"/>
          <w:color w:val="0D0D0D"/>
        </w:rPr>
        <w:t>8</w:t>
      </w:r>
      <w:r>
        <w:rPr>
          <w:rFonts w:ascii="Times New Roman" w:hint="eastAsia"/>
          <w:color w:val="0D0D0D"/>
        </w:rPr>
        <w:t>课时。</w:t>
      </w:r>
    </w:p>
    <w:p w:rsidR="0029628E" w:rsidRDefault="0029628E" w:rsidP="0029628E">
      <w:pPr>
        <w:spacing w:line="560" w:lineRule="exact"/>
        <w:ind w:firstLineChars="200" w:firstLine="640"/>
        <w:rPr>
          <w:rFonts w:ascii="Times New Roman"/>
          <w:color w:val="0D0D0D"/>
        </w:rPr>
      </w:pPr>
      <w:r>
        <w:rPr>
          <w:rFonts w:ascii="Times New Roman"/>
          <w:color w:val="0D0D0D"/>
        </w:rPr>
        <w:t>5.</w:t>
      </w:r>
      <w:r>
        <w:rPr>
          <w:rFonts w:ascii="Times New Roman" w:hint="eastAsia"/>
          <w:color w:val="0D0D0D"/>
        </w:rPr>
        <w:t>第</w:t>
      </w:r>
      <w:r>
        <w:rPr>
          <w:rFonts w:ascii="Times New Roman"/>
          <w:color w:val="0D0D0D"/>
        </w:rPr>
        <w:t>25</w:t>
      </w:r>
      <w:r>
        <w:rPr>
          <w:rFonts w:ascii="Times New Roman" w:hint="eastAsia"/>
          <w:color w:val="0D0D0D"/>
        </w:rPr>
        <w:t>条：体育场地、器材、设施达标情况，按照《国家学校体育卫生条件试行基本标准》测算；一个学校有多个校区的，其中一个校区达标即属达标。</w:t>
      </w:r>
    </w:p>
    <w:p w:rsidR="0029628E" w:rsidRDefault="0029628E" w:rsidP="0029628E">
      <w:pPr>
        <w:spacing w:line="560" w:lineRule="exact"/>
        <w:ind w:firstLineChars="200" w:firstLine="640"/>
        <w:rPr>
          <w:rFonts w:ascii="Times New Roman"/>
          <w:color w:val="0D0D0D"/>
        </w:rPr>
      </w:pPr>
      <w:r>
        <w:rPr>
          <w:rFonts w:ascii="Times New Roman"/>
          <w:color w:val="0D0D0D"/>
        </w:rPr>
        <w:t>6.</w:t>
      </w:r>
      <w:r>
        <w:rPr>
          <w:rFonts w:ascii="Times New Roman" w:hint="eastAsia"/>
          <w:color w:val="0D0D0D"/>
        </w:rPr>
        <w:t>第</w:t>
      </w:r>
      <w:r>
        <w:rPr>
          <w:rFonts w:ascii="Times New Roman"/>
          <w:color w:val="0D0D0D"/>
        </w:rPr>
        <w:t>30</w:t>
      </w:r>
      <w:r>
        <w:rPr>
          <w:rFonts w:ascii="Times New Roman" w:hint="eastAsia"/>
          <w:color w:val="0D0D0D"/>
        </w:rPr>
        <w:t>条：上级教育部门拨付公用经费中，安排用于开展学校体育活动、比赛以及易耗体育器材购置费用数额和比例。</w:t>
      </w:r>
    </w:p>
    <w:p w:rsidR="0029628E" w:rsidRDefault="0029628E" w:rsidP="0029628E">
      <w:pPr>
        <w:spacing w:line="560" w:lineRule="exact"/>
        <w:ind w:firstLineChars="200" w:firstLine="640"/>
        <w:rPr>
          <w:rFonts w:ascii="Times New Roman"/>
          <w:color w:val="0D0D0D"/>
        </w:rPr>
      </w:pPr>
      <w:r>
        <w:rPr>
          <w:rFonts w:ascii="Times New Roman"/>
          <w:color w:val="0D0D0D"/>
        </w:rPr>
        <w:t>7.</w:t>
      </w:r>
      <w:r>
        <w:rPr>
          <w:rFonts w:ascii="Times New Roman" w:hint="eastAsia"/>
          <w:color w:val="0D0D0D"/>
        </w:rPr>
        <w:t>第</w:t>
      </w:r>
      <w:r>
        <w:rPr>
          <w:rFonts w:ascii="Times New Roman"/>
          <w:color w:val="0D0D0D"/>
        </w:rPr>
        <w:t>32</w:t>
      </w:r>
      <w:r>
        <w:rPr>
          <w:rFonts w:ascii="Times New Roman" w:hint="eastAsia"/>
          <w:color w:val="0D0D0D"/>
        </w:rPr>
        <w:t>条：保留各年级《国家学生体育健康标准登记卡》原件备查。</w:t>
      </w:r>
    </w:p>
    <w:p w:rsidR="0029628E" w:rsidRDefault="0029628E" w:rsidP="0029628E">
      <w:pPr>
        <w:spacing w:line="560" w:lineRule="exact"/>
        <w:ind w:firstLineChars="200" w:firstLine="640"/>
        <w:rPr>
          <w:rFonts w:ascii="Times New Roman"/>
          <w:color w:val="0D0D0D"/>
        </w:rPr>
      </w:pPr>
      <w:r>
        <w:rPr>
          <w:rFonts w:ascii="Times New Roman"/>
          <w:color w:val="0D0D0D"/>
        </w:rPr>
        <w:t>8.</w:t>
      </w:r>
      <w:r>
        <w:rPr>
          <w:rFonts w:ascii="Times New Roman" w:hint="eastAsia"/>
          <w:color w:val="0D0D0D"/>
        </w:rPr>
        <w:t>第</w:t>
      </w:r>
      <w:r>
        <w:rPr>
          <w:rFonts w:ascii="Times New Roman"/>
          <w:color w:val="0D0D0D"/>
        </w:rPr>
        <w:t>34</w:t>
      </w:r>
      <w:r>
        <w:rPr>
          <w:rFonts w:ascii="Times New Roman" w:hint="eastAsia"/>
          <w:color w:val="0D0D0D"/>
        </w:rPr>
        <w:t>条：以各学</w:t>
      </w:r>
      <w:proofErr w:type="gramStart"/>
      <w:r>
        <w:rPr>
          <w:rFonts w:ascii="Times New Roman" w:hint="eastAsia"/>
          <w:color w:val="0D0D0D"/>
        </w:rPr>
        <w:t>段毕业</w:t>
      </w:r>
      <w:proofErr w:type="gramEnd"/>
      <w:r>
        <w:rPr>
          <w:rFonts w:ascii="Times New Roman" w:hint="eastAsia"/>
          <w:color w:val="0D0D0D"/>
        </w:rPr>
        <w:t>年级学生测试结果为例。</w:t>
      </w:r>
    </w:p>
    <w:p w:rsidR="0029628E" w:rsidRDefault="0029628E" w:rsidP="0029628E">
      <w:pPr>
        <w:spacing w:line="560" w:lineRule="exact"/>
        <w:ind w:firstLineChars="200" w:firstLine="640"/>
        <w:rPr>
          <w:rFonts w:ascii="Times New Roman" w:eastAsia="黑体"/>
          <w:color w:val="0D0D0D"/>
        </w:rPr>
      </w:pPr>
      <w:r>
        <w:rPr>
          <w:rFonts w:ascii="Times New Roman" w:eastAsia="黑体" w:hAnsi="黑体" w:hint="eastAsia"/>
          <w:color w:val="0D0D0D"/>
        </w:rPr>
        <w:t>加分条件：</w:t>
      </w:r>
    </w:p>
    <w:p w:rsidR="0029628E" w:rsidRDefault="0029628E" w:rsidP="0029628E">
      <w:pPr>
        <w:spacing w:line="560" w:lineRule="exact"/>
        <w:ind w:firstLineChars="200" w:firstLine="640"/>
        <w:rPr>
          <w:rFonts w:ascii="Times New Roman"/>
          <w:color w:val="0D0D0D"/>
        </w:rPr>
      </w:pPr>
      <w:r>
        <w:rPr>
          <w:rFonts w:ascii="Times New Roman" w:hint="eastAsia"/>
          <w:color w:val="0D0D0D"/>
        </w:rPr>
        <w:lastRenderedPageBreak/>
        <w:t>体育工作有特色，深化改革有成效，教育理念、内容和方法有创新的学校，可以在评估中获得加分奖励。</w:t>
      </w:r>
    </w:p>
    <w:p w:rsidR="0029628E" w:rsidRDefault="0029628E" w:rsidP="0029628E">
      <w:pPr>
        <w:spacing w:line="560" w:lineRule="exact"/>
        <w:ind w:firstLineChars="200" w:firstLine="640"/>
        <w:rPr>
          <w:rFonts w:ascii="Times New Roman"/>
          <w:color w:val="0D0D0D"/>
        </w:rPr>
      </w:pPr>
      <w:r>
        <w:rPr>
          <w:rFonts w:ascii="Times New Roman"/>
          <w:color w:val="0D0D0D"/>
        </w:rPr>
        <w:t>1.</w:t>
      </w:r>
      <w:r>
        <w:rPr>
          <w:rFonts w:ascii="Times New Roman" w:hint="eastAsia"/>
          <w:color w:val="0D0D0D"/>
        </w:rPr>
        <w:t>创新体育活动内容、方式和载体，增强体育活动的趣味性和吸引力；</w:t>
      </w:r>
    </w:p>
    <w:p w:rsidR="0029628E" w:rsidRDefault="0029628E" w:rsidP="0029628E">
      <w:pPr>
        <w:spacing w:line="560" w:lineRule="exact"/>
        <w:ind w:firstLineChars="200" w:firstLine="640"/>
        <w:rPr>
          <w:rFonts w:ascii="Times New Roman"/>
          <w:color w:val="0D0D0D"/>
        </w:rPr>
      </w:pPr>
      <w:r>
        <w:rPr>
          <w:rFonts w:ascii="Times New Roman"/>
          <w:color w:val="0D0D0D"/>
        </w:rPr>
        <w:t>2.</w:t>
      </w:r>
      <w:r>
        <w:rPr>
          <w:rFonts w:ascii="Times New Roman" w:hint="eastAsia"/>
          <w:color w:val="0D0D0D"/>
        </w:rPr>
        <w:t>每年在一次校级运动会中，设计全体学生参加的项目；</w:t>
      </w:r>
    </w:p>
    <w:p w:rsidR="0029628E" w:rsidRDefault="0029628E" w:rsidP="0029628E">
      <w:pPr>
        <w:spacing w:line="560" w:lineRule="exact"/>
        <w:ind w:firstLineChars="200" w:firstLine="640"/>
        <w:rPr>
          <w:rFonts w:ascii="Times New Roman"/>
          <w:color w:val="0D0D0D"/>
        </w:rPr>
      </w:pPr>
      <w:r>
        <w:rPr>
          <w:rFonts w:ascii="Times New Roman"/>
          <w:color w:val="0D0D0D"/>
        </w:rPr>
        <w:t>3.</w:t>
      </w:r>
      <w:r>
        <w:rPr>
          <w:rFonts w:ascii="Times New Roman" w:hint="eastAsia"/>
          <w:color w:val="0D0D0D"/>
        </w:rPr>
        <w:t>每年组织不少于</w:t>
      </w:r>
      <w:r>
        <w:rPr>
          <w:rFonts w:ascii="Times New Roman"/>
          <w:color w:val="0D0D0D"/>
        </w:rPr>
        <w:t>10</w:t>
      </w:r>
      <w:r>
        <w:rPr>
          <w:rFonts w:ascii="Times New Roman" w:hint="eastAsia"/>
          <w:color w:val="0D0D0D"/>
        </w:rPr>
        <w:t>次的校级单项体育比赛；</w:t>
      </w:r>
    </w:p>
    <w:p w:rsidR="0029628E" w:rsidRDefault="0029628E" w:rsidP="0029628E">
      <w:pPr>
        <w:spacing w:line="560" w:lineRule="exact"/>
        <w:ind w:firstLineChars="200" w:firstLine="640"/>
        <w:rPr>
          <w:rFonts w:ascii="Times New Roman"/>
          <w:color w:val="0D0D0D"/>
        </w:rPr>
      </w:pPr>
      <w:r>
        <w:rPr>
          <w:rFonts w:ascii="Times New Roman"/>
          <w:color w:val="0D0D0D"/>
        </w:rPr>
        <w:t>4.</w:t>
      </w:r>
      <w:r>
        <w:rPr>
          <w:rFonts w:ascii="Times New Roman" w:hint="eastAsia"/>
          <w:color w:val="0D0D0D"/>
        </w:rPr>
        <w:t>学校有体育代表队，每周训练不得少于两次，积极参加上级教育或体育部门组织的竞赛。</w:t>
      </w:r>
    </w:p>
    <w:p w:rsidR="0029628E" w:rsidRDefault="0029628E" w:rsidP="0029628E">
      <w:pPr>
        <w:spacing w:line="560" w:lineRule="exact"/>
        <w:ind w:firstLineChars="200" w:firstLine="640"/>
        <w:rPr>
          <w:rFonts w:ascii="Times New Roman"/>
          <w:color w:val="0D0D0D"/>
        </w:rPr>
      </w:pPr>
      <w:r>
        <w:rPr>
          <w:rFonts w:ascii="Times New Roman" w:hint="eastAsia"/>
          <w:color w:val="0D0D0D"/>
        </w:rPr>
        <w:t>凡具备以上条件之一的每项加</w:t>
      </w:r>
      <w:r>
        <w:rPr>
          <w:rFonts w:ascii="Times New Roman"/>
          <w:color w:val="0D0D0D"/>
        </w:rPr>
        <w:t>2</w:t>
      </w:r>
      <w:r>
        <w:rPr>
          <w:rFonts w:ascii="Times New Roman" w:hint="eastAsia"/>
          <w:color w:val="0D0D0D"/>
        </w:rPr>
        <w:t>分，最多加</w:t>
      </w:r>
      <w:r>
        <w:rPr>
          <w:rFonts w:ascii="Times New Roman"/>
          <w:color w:val="0D0D0D"/>
        </w:rPr>
        <w:t>8</w:t>
      </w:r>
      <w:r>
        <w:rPr>
          <w:rFonts w:ascii="Times New Roman" w:hint="eastAsia"/>
          <w:color w:val="0D0D0D"/>
        </w:rPr>
        <w:t>分。</w:t>
      </w:r>
    </w:p>
    <w:p w:rsidR="0029628E" w:rsidRDefault="0029628E" w:rsidP="0029628E">
      <w:pPr>
        <w:spacing w:line="560" w:lineRule="exact"/>
        <w:ind w:firstLineChars="200" w:firstLine="640"/>
        <w:rPr>
          <w:rFonts w:ascii="Times New Roman" w:eastAsia="黑体"/>
          <w:color w:val="0D0D0D"/>
        </w:rPr>
      </w:pPr>
      <w:r>
        <w:rPr>
          <w:rFonts w:ascii="Times New Roman" w:eastAsia="黑体" w:hAnsi="黑体" w:hint="eastAsia"/>
          <w:color w:val="0D0D0D"/>
        </w:rPr>
        <w:t>评估等级：</w:t>
      </w:r>
    </w:p>
    <w:p w:rsidR="0029628E" w:rsidRDefault="0029628E" w:rsidP="0029628E">
      <w:pPr>
        <w:spacing w:line="560" w:lineRule="exact"/>
        <w:ind w:firstLineChars="200" w:firstLine="640"/>
        <w:rPr>
          <w:rFonts w:ascii="Times New Roman"/>
          <w:color w:val="0D0D0D"/>
        </w:rPr>
      </w:pPr>
      <w:r>
        <w:rPr>
          <w:rFonts w:ascii="Times New Roman" w:hint="eastAsia"/>
          <w:color w:val="0D0D0D"/>
        </w:rPr>
        <w:t>评估采用等级评定，评定结果分为优秀、良好、合格、不合格四个等级，满分为</w:t>
      </w:r>
      <w:r>
        <w:rPr>
          <w:rFonts w:ascii="Times New Roman"/>
          <w:color w:val="0D0D0D"/>
        </w:rPr>
        <w:t>100</w:t>
      </w:r>
      <w:r>
        <w:rPr>
          <w:rFonts w:ascii="Times New Roman" w:hint="eastAsia"/>
          <w:color w:val="0D0D0D"/>
        </w:rPr>
        <w:t>分。其中，</w:t>
      </w:r>
      <w:r>
        <w:rPr>
          <w:rFonts w:ascii="Times New Roman"/>
          <w:color w:val="0D0D0D"/>
        </w:rPr>
        <w:t>90</w:t>
      </w:r>
      <w:r>
        <w:rPr>
          <w:rFonts w:ascii="Times New Roman" w:hint="eastAsia"/>
          <w:color w:val="0D0D0D"/>
        </w:rPr>
        <w:t>分及以上为优秀；</w:t>
      </w:r>
      <w:r>
        <w:rPr>
          <w:rFonts w:ascii="Times New Roman"/>
          <w:color w:val="0D0D0D"/>
        </w:rPr>
        <w:t>75</w:t>
      </w:r>
      <w:r>
        <w:rPr>
          <w:rFonts w:ascii="Times New Roman" w:hint="eastAsia"/>
          <w:color w:val="0D0D0D"/>
        </w:rPr>
        <w:t>—</w:t>
      </w:r>
      <w:r>
        <w:rPr>
          <w:rFonts w:ascii="Times New Roman"/>
          <w:color w:val="0D0D0D"/>
        </w:rPr>
        <w:t>89</w:t>
      </w:r>
      <w:r>
        <w:rPr>
          <w:rFonts w:ascii="Times New Roman" w:hint="eastAsia"/>
          <w:color w:val="0D0D0D"/>
        </w:rPr>
        <w:t>分为良好；</w:t>
      </w:r>
      <w:r>
        <w:rPr>
          <w:rFonts w:ascii="Times New Roman"/>
          <w:color w:val="0D0D0D"/>
        </w:rPr>
        <w:t>60</w:t>
      </w:r>
      <w:r>
        <w:rPr>
          <w:rFonts w:ascii="Times New Roman" w:hint="eastAsia"/>
          <w:color w:val="0D0D0D"/>
        </w:rPr>
        <w:t>—</w:t>
      </w:r>
      <w:r>
        <w:rPr>
          <w:rFonts w:ascii="Times New Roman"/>
          <w:color w:val="0D0D0D"/>
        </w:rPr>
        <w:t>74</w:t>
      </w:r>
      <w:r>
        <w:rPr>
          <w:rFonts w:ascii="Times New Roman" w:hint="eastAsia"/>
          <w:color w:val="0D0D0D"/>
        </w:rPr>
        <w:t>分为合格；</w:t>
      </w:r>
      <w:r>
        <w:rPr>
          <w:rFonts w:ascii="Times New Roman"/>
          <w:color w:val="0D0D0D"/>
        </w:rPr>
        <w:t>59</w:t>
      </w:r>
      <w:r>
        <w:rPr>
          <w:rFonts w:ascii="Times New Roman" w:hint="eastAsia"/>
          <w:color w:val="0D0D0D"/>
        </w:rPr>
        <w:t>分及以下为不合格。</w:t>
      </w:r>
    </w:p>
    <w:p w:rsidR="0029628E" w:rsidRDefault="0029628E" w:rsidP="0029628E">
      <w:pPr>
        <w:spacing w:line="560" w:lineRule="exact"/>
        <w:rPr>
          <w:rFonts w:ascii="Times New Roman"/>
          <w:color w:val="0D0D0D"/>
        </w:rPr>
      </w:pPr>
      <w:r>
        <w:rPr>
          <w:rFonts w:ascii="Times New Roman" w:hint="eastAsia"/>
          <w:color w:val="0D0D0D"/>
        </w:rPr>
        <w:t>凡有下列情形之一者，学校体育工作等级评定结果为不合格：</w:t>
      </w:r>
    </w:p>
    <w:p w:rsidR="0029628E" w:rsidRDefault="0029628E" w:rsidP="0029628E">
      <w:pPr>
        <w:spacing w:line="560" w:lineRule="exact"/>
        <w:rPr>
          <w:rFonts w:ascii="Times New Roman"/>
          <w:color w:val="0D0D0D"/>
        </w:rPr>
      </w:pPr>
      <w:r>
        <w:rPr>
          <w:rFonts w:ascii="Times New Roman" w:hint="eastAsia"/>
          <w:color w:val="0D0D0D"/>
        </w:rPr>
        <w:t xml:space="preserve">　　不能保证学生每天一小时校园体育活动时间的；</w:t>
      </w:r>
    </w:p>
    <w:p w:rsidR="0029628E" w:rsidRDefault="0029628E" w:rsidP="0029628E">
      <w:pPr>
        <w:spacing w:line="560" w:lineRule="exact"/>
        <w:rPr>
          <w:rFonts w:ascii="Times New Roman"/>
          <w:color w:val="0D0D0D"/>
        </w:rPr>
      </w:pPr>
      <w:r>
        <w:rPr>
          <w:rFonts w:ascii="Times New Roman" w:hint="eastAsia"/>
          <w:color w:val="0D0D0D"/>
        </w:rPr>
        <w:t xml:space="preserve">　　未按国家规定开足体育与健康课的；</w:t>
      </w:r>
    </w:p>
    <w:p w:rsidR="0029628E" w:rsidRDefault="0029628E" w:rsidP="0029628E">
      <w:pPr>
        <w:spacing w:line="560" w:lineRule="exact"/>
        <w:rPr>
          <w:rFonts w:ascii="Times New Roman"/>
          <w:color w:val="0D0D0D"/>
        </w:rPr>
      </w:pPr>
      <w:r>
        <w:rPr>
          <w:rFonts w:ascii="Times New Roman" w:hint="eastAsia"/>
          <w:color w:val="0D0D0D"/>
        </w:rPr>
        <w:t xml:space="preserve">　　学生体质健康水平连续三年下降的；</w:t>
      </w:r>
    </w:p>
    <w:p w:rsidR="0029628E" w:rsidRDefault="0029628E" w:rsidP="0029628E">
      <w:pPr>
        <w:spacing w:line="560" w:lineRule="exact"/>
        <w:rPr>
          <w:rFonts w:ascii="Times New Roman"/>
          <w:color w:val="0D0D0D"/>
        </w:rPr>
      </w:pPr>
      <w:r>
        <w:rPr>
          <w:rFonts w:ascii="Times New Roman" w:hint="eastAsia"/>
          <w:color w:val="0D0D0D"/>
        </w:rPr>
        <w:t xml:space="preserve">　　未按要求开展学生体质健康标准测试和如实上报数据的；</w:t>
      </w:r>
    </w:p>
    <w:p w:rsidR="0029628E" w:rsidRDefault="0029628E" w:rsidP="0029628E">
      <w:pPr>
        <w:spacing w:line="560" w:lineRule="exact"/>
        <w:rPr>
          <w:rFonts w:ascii="Times New Roman"/>
          <w:color w:val="0D0D0D"/>
        </w:rPr>
      </w:pPr>
      <w:r>
        <w:rPr>
          <w:rFonts w:ascii="Times New Roman" w:hint="eastAsia"/>
          <w:color w:val="0D0D0D"/>
        </w:rPr>
        <w:t xml:space="preserve">　　评估中弄虚作假的。</w:t>
      </w:r>
    </w:p>
    <w:p w:rsidR="0029628E" w:rsidRDefault="0029628E" w:rsidP="0029628E">
      <w:pPr>
        <w:ind w:firstLineChars="200" w:firstLine="640"/>
        <w:rPr>
          <w:rFonts w:ascii="Times New Roman"/>
          <w:color w:val="0D0D0D"/>
        </w:rPr>
      </w:pPr>
    </w:p>
    <w:p w:rsidR="0029628E" w:rsidRDefault="0029628E" w:rsidP="0029628E">
      <w:pPr>
        <w:widowControl/>
        <w:jc w:val="left"/>
        <w:rPr>
          <w:rFonts w:ascii="Times New Roman"/>
          <w:color w:val="0D0D0D"/>
        </w:rPr>
        <w:sectPr w:rsidR="0029628E">
          <w:pgSz w:w="11906" w:h="16838"/>
          <w:pgMar w:top="1814" w:right="1474" w:bottom="1588" w:left="1588" w:header="851" w:footer="1021" w:gutter="0"/>
          <w:cols w:space="720"/>
          <w:docGrid w:type="lines" w:linePitch="312"/>
        </w:sectPr>
      </w:pPr>
    </w:p>
    <w:p w:rsidR="0029628E" w:rsidRDefault="0029628E" w:rsidP="0029628E">
      <w:pPr>
        <w:spacing w:line="580" w:lineRule="exact"/>
        <w:rPr>
          <w:rFonts w:eastAsia="黑体"/>
          <w:color w:val="0D0D0D"/>
        </w:rPr>
      </w:pPr>
      <w:r>
        <w:rPr>
          <w:rFonts w:eastAsia="黑体" w:hint="eastAsia"/>
          <w:color w:val="0D0D0D"/>
        </w:rPr>
        <w:lastRenderedPageBreak/>
        <w:t>附件</w:t>
      </w:r>
      <w:r>
        <w:rPr>
          <w:rFonts w:eastAsia="黑体" w:hint="eastAsia"/>
          <w:color w:val="0D0D0D"/>
        </w:rPr>
        <w:t>3</w:t>
      </w:r>
    </w:p>
    <w:p w:rsidR="0029628E" w:rsidRDefault="0029628E" w:rsidP="0029628E">
      <w:pPr>
        <w:spacing w:line="580" w:lineRule="exact"/>
        <w:jc w:val="center"/>
        <w:rPr>
          <w:rFonts w:eastAsia="方正小标宋简体"/>
          <w:color w:val="0D0D0D"/>
          <w:sz w:val="36"/>
          <w:szCs w:val="36"/>
        </w:rPr>
      </w:pPr>
      <w:r>
        <w:rPr>
          <w:rFonts w:eastAsia="方正小标宋简体" w:hint="eastAsia"/>
          <w:color w:val="0D0D0D"/>
          <w:sz w:val="36"/>
          <w:szCs w:val="36"/>
        </w:rPr>
        <w:t>中小学校体育工作评估自评结果报表</w:t>
      </w:r>
    </w:p>
    <w:p w:rsidR="0029628E" w:rsidRDefault="0029628E" w:rsidP="0029628E">
      <w:pPr>
        <w:snapToGrid w:val="0"/>
        <w:spacing w:line="580" w:lineRule="exact"/>
        <w:rPr>
          <w:color w:val="0D0D0D"/>
          <w:sz w:val="28"/>
          <w:szCs w:val="28"/>
        </w:rPr>
      </w:pPr>
    </w:p>
    <w:p w:rsidR="0029628E" w:rsidRDefault="0029628E" w:rsidP="0029628E">
      <w:pPr>
        <w:snapToGrid w:val="0"/>
        <w:spacing w:line="580" w:lineRule="exact"/>
        <w:rPr>
          <w:color w:val="0D0D0D"/>
          <w:sz w:val="28"/>
          <w:szCs w:val="28"/>
        </w:rPr>
      </w:pPr>
      <w:r>
        <w:rPr>
          <w:rFonts w:hint="eastAsia"/>
          <w:color w:val="0D0D0D"/>
          <w:sz w:val="28"/>
          <w:szCs w:val="28"/>
        </w:rPr>
        <w:t xml:space="preserve">单位全称（公章）：               </w:t>
      </w:r>
    </w:p>
    <w:p w:rsidR="0029628E" w:rsidRDefault="0029628E" w:rsidP="0029628E">
      <w:pPr>
        <w:snapToGrid w:val="0"/>
        <w:spacing w:line="580" w:lineRule="exact"/>
        <w:rPr>
          <w:color w:val="0D0D0D"/>
          <w:sz w:val="28"/>
          <w:szCs w:val="28"/>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220"/>
        <w:gridCol w:w="183"/>
        <w:gridCol w:w="41"/>
        <w:gridCol w:w="290"/>
        <w:gridCol w:w="710"/>
        <w:gridCol w:w="275"/>
        <w:gridCol w:w="699"/>
        <w:gridCol w:w="680"/>
        <w:gridCol w:w="138"/>
        <w:gridCol w:w="192"/>
        <w:gridCol w:w="405"/>
        <w:gridCol w:w="304"/>
        <w:gridCol w:w="344"/>
        <w:gridCol w:w="225"/>
        <w:gridCol w:w="65"/>
        <w:gridCol w:w="353"/>
        <w:gridCol w:w="248"/>
        <w:gridCol w:w="535"/>
        <w:gridCol w:w="75"/>
        <w:gridCol w:w="132"/>
        <w:gridCol w:w="51"/>
        <w:gridCol w:w="692"/>
        <w:gridCol w:w="116"/>
        <w:gridCol w:w="124"/>
        <w:gridCol w:w="7"/>
        <w:gridCol w:w="327"/>
        <w:gridCol w:w="36"/>
        <w:gridCol w:w="694"/>
      </w:tblGrid>
      <w:tr w:rsidR="0029628E" w:rsidTr="0029628E">
        <w:trPr>
          <w:jc w:val="center"/>
        </w:trPr>
        <w:tc>
          <w:tcPr>
            <w:tcW w:w="1236"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学校类别</w:t>
            </w:r>
          </w:p>
        </w:tc>
        <w:tc>
          <w:tcPr>
            <w:tcW w:w="7712" w:type="dxa"/>
            <w:gridSpan w:val="25"/>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ind w:firstLineChars="100" w:firstLine="240"/>
              <w:rPr>
                <w:color w:val="0D0D0D"/>
                <w:sz w:val="24"/>
              </w:rPr>
            </w:pPr>
            <w:r>
              <w:rPr>
                <w:color w:val="0D0D0D"/>
                <w:sz w:val="24"/>
              </w:rPr>
              <w:t>□</w:t>
            </w:r>
            <w:r>
              <w:rPr>
                <w:rFonts w:hint="eastAsia"/>
                <w:color w:val="0D0D0D"/>
                <w:sz w:val="24"/>
              </w:rPr>
              <w:t xml:space="preserve">普通小学      </w:t>
            </w:r>
            <w:r>
              <w:rPr>
                <w:color w:val="0D0D0D"/>
                <w:sz w:val="24"/>
              </w:rPr>
              <w:t>□</w:t>
            </w:r>
            <w:r>
              <w:rPr>
                <w:rFonts w:hint="eastAsia"/>
                <w:color w:val="0D0D0D"/>
                <w:sz w:val="24"/>
              </w:rPr>
              <w:t xml:space="preserve">普通初中       </w:t>
            </w:r>
            <w:r>
              <w:rPr>
                <w:color w:val="0D0D0D"/>
                <w:sz w:val="24"/>
              </w:rPr>
              <w:t>□</w:t>
            </w:r>
            <w:r>
              <w:rPr>
                <w:rFonts w:hint="eastAsia"/>
                <w:color w:val="0D0D0D"/>
                <w:sz w:val="24"/>
              </w:rPr>
              <w:t xml:space="preserve">普通高中      </w:t>
            </w:r>
            <w:r>
              <w:rPr>
                <w:color w:val="0D0D0D"/>
                <w:sz w:val="24"/>
              </w:rPr>
              <w:t>□</w:t>
            </w:r>
            <w:r>
              <w:rPr>
                <w:rFonts w:hint="eastAsia"/>
                <w:color w:val="0D0D0D"/>
                <w:sz w:val="24"/>
              </w:rPr>
              <w:t xml:space="preserve">中职学校               </w:t>
            </w:r>
          </w:p>
          <w:p w:rsidR="0029628E" w:rsidRDefault="0029628E">
            <w:pPr>
              <w:snapToGrid w:val="0"/>
              <w:spacing w:line="580" w:lineRule="exact"/>
              <w:ind w:firstLineChars="100" w:firstLine="240"/>
              <w:rPr>
                <w:color w:val="0D0D0D"/>
                <w:sz w:val="24"/>
              </w:rPr>
            </w:pPr>
            <w:r>
              <w:rPr>
                <w:color w:val="0D0D0D"/>
                <w:sz w:val="24"/>
              </w:rPr>
              <w:t>□</w:t>
            </w:r>
            <w:r>
              <w:rPr>
                <w:rFonts w:hint="eastAsia"/>
                <w:color w:val="0D0D0D"/>
                <w:sz w:val="24"/>
              </w:rPr>
              <w:t xml:space="preserve">九年一贯制    </w:t>
            </w:r>
            <w:r>
              <w:rPr>
                <w:color w:val="0D0D0D"/>
                <w:sz w:val="24"/>
              </w:rPr>
              <w:t>□</w:t>
            </w:r>
            <w:r>
              <w:rPr>
                <w:rFonts w:hint="eastAsia"/>
                <w:color w:val="0D0D0D"/>
                <w:sz w:val="24"/>
              </w:rPr>
              <w:t xml:space="preserve">十二年一贯制   </w:t>
            </w:r>
            <w:r>
              <w:rPr>
                <w:color w:val="0D0D0D"/>
                <w:sz w:val="24"/>
              </w:rPr>
              <w:t>□</w:t>
            </w:r>
            <w:r>
              <w:rPr>
                <w:rFonts w:hint="eastAsia"/>
                <w:color w:val="0D0D0D"/>
                <w:sz w:val="24"/>
              </w:rPr>
              <w:t>完全中学</w:t>
            </w:r>
          </w:p>
        </w:tc>
      </w:tr>
      <w:tr w:rsidR="0029628E" w:rsidTr="0029628E">
        <w:trPr>
          <w:jc w:val="center"/>
        </w:trPr>
        <w:tc>
          <w:tcPr>
            <w:tcW w:w="1236" w:type="dxa"/>
            <w:gridSpan w:val="4"/>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校    长</w:t>
            </w:r>
          </w:p>
        </w:tc>
        <w:tc>
          <w:tcPr>
            <w:tcW w:w="1274" w:type="dxa"/>
            <w:gridSpan w:val="3"/>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jc w:val="center"/>
              <w:rPr>
                <w:color w:val="0D0D0D"/>
                <w:sz w:val="36"/>
                <w:szCs w:val="36"/>
              </w:rPr>
            </w:pPr>
          </w:p>
        </w:tc>
        <w:tc>
          <w:tcPr>
            <w:tcW w:w="1515" w:type="dxa"/>
            <w:gridSpan w:val="3"/>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36"/>
                <w:szCs w:val="36"/>
              </w:rPr>
            </w:pPr>
            <w:r>
              <w:rPr>
                <w:rFonts w:hint="eastAsia"/>
                <w:color w:val="0D0D0D"/>
                <w:sz w:val="24"/>
                <w:szCs w:val="22"/>
              </w:rPr>
              <w:t>主管校长</w:t>
            </w:r>
          </w:p>
        </w:tc>
        <w:tc>
          <w:tcPr>
            <w:tcW w:w="1888" w:type="dxa"/>
            <w:gridSpan w:val="7"/>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jc w:val="center"/>
              <w:rPr>
                <w:color w:val="0D0D0D"/>
                <w:sz w:val="24"/>
                <w:szCs w:val="22"/>
              </w:rPr>
            </w:pPr>
          </w:p>
        </w:tc>
        <w:tc>
          <w:tcPr>
            <w:tcW w:w="1041" w:type="dxa"/>
            <w:gridSpan w:val="5"/>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rPr>
                <w:color w:val="0D0D0D"/>
                <w:sz w:val="36"/>
                <w:szCs w:val="36"/>
              </w:rPr>
            </w:pPr>
            <w:r>
              <w:rPr>
                <w:rFonts w:hint="eastAsia"/>
                <w:color w:val="0D0D0D"/>
                <w:sz w:val="24"/>
                <w:szCs w:val="22"/>
              </w:rPr>
              <w:t>电话</w:t>
            </w:r>
          </w:p>
        </w:tc>
        <w:tc>
          <w:tcPr>
            <w:tcW w:w="1994" w:type="dxa"/>
            <w:gridSpan w:val="7"/>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2235" w:type="dxa"/>
            <w:gridSpan w:val="6"/>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rPr>
                <w:color w:val="0D0D0D"/>
                <w:sz w:val="36"/>
                <w:szCs w:val="36"/>
              </w:rPr>
            </w:pPr>
            <w:r>
              <w:rPr>
                <w:rFonts w:hint="eastAsia"/>
                <w:color w:val="0D0D0D"/>
                <w:sz w:val="24"/>
                <w:szCs w:val="22"/>
              </w:rPr>
              <w:t>教务（体育）主任</w:t>
            </w:r>
          </w:p>
        </w:tc>
        <w:tc>
          <w:tcPr>
            <w:tcW w:w="1790" w:type="dxa"/>
            <w:gridSpan w:val="4"/>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24"/>
                <w:szCs w:val="22"/>
              </w:rPr>
            </w:pPr>
          </w:p>
        </w:tc>
        <w:tc>
          <w:tcPr>
            <w:tcW w:w="1245" w:type="dxa"/>
            <w:gridSpan w:val="4"/>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rPr>
                <w:color w:val="0D0D0D"/>
                <w:sz w:val="36"/>
                <w:szCs w:val="36"/>
              </w:rPr>
            </w:pPr>
            <w:r>
              <w:rPr>
                <w:rFonts w:hint="eastAsia"/>
                <w:color w:val="0D0D0D"/>
                <w:sz w:val="24"/>
                <w:szCs w:val="22"/>
              </w:rPr>
              <w:t>体育组长</w:t>
            </w:r>
          </w:p>
        </w:tc>
        <w:tc>
          <w:tcPr>
            <w:tcW w:w="1684" w:type="dxa"/>
            <w:gridSpan w:val="8"/>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807" w:type="dxa"/>
            <w:gridSpan w:val="2"/>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rPr>
                <w:color w:val="0D0D0D"/>
                <w:sz w:val="36"/>
                <w:szCs w:val="36"/>
              </w:rPr>
            </w:pPr>
            <w:r>
              <w:rPr>
                <w:rFonts w:hint="eastAsia"/>
                <w:color w:val="0D0D0D"/>
                <w:sz w:val="24"/>
                <w:szCs w:val="22"/>
              </w:rPr>
              <w:t>电话</w:t>
            </w:r>
          </w:p>
        </w:tc>
        <w:tc>
          <w:tcPr>
            <w:tcW w:w="1187" w:type="dxa"/>
            <w:gridSpan w:val="5"/>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152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rPr>
                <w:color w:val="0D0D0D"/>
                <w:sz w:val="24"/>
                <w:szCs w:val="22"/>
              </w:rPr>
            </w:pPr>
            <w:r>
              <w:rPr>
                <w:rFonts w:hint="eastAsia"/>
                <w:color w:val="0D0D0D"/>
                <w:sz w:val="24"/>
                <w:szCs w:val="22"/>
              </w:rPr>
              <w:t>体育教师数</w:t>
            </w:r>
          </w:p>
        </w:tc>
        <w:tc>
          <w:tcPr>
            <w:tcW w:w="709"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rPr>
                <w:color w:val="0D0D0D"/>
                <w:sz w:val="24"/>
                <w:szCs w:val="22"/>
              </w:rPr>
            </w:pPr>
            <w:r>
              <w:rPr>
                <w:rFonts w:hint="eastAsia"/>
                <w:color w:val="0D0D0D"/>
                <w:sz w:val="24"/>
                <w:szCs w:val="22"/>
              </w:rPr>
              <w:t>专职</w:t>
            </w:r>
          </w:p>
        </w:tc>
        <w:tc>
          <w:tcPr>
            <w:tcW w:w="973"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24"/>
                <w:szCs w:val="22"/>
              </w:rPr>
            </w:pPr>
          </w:p>
        </w:tc>
        <w:tc>
          <w:tcPr>
            <w:tcW w:w="2287"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体育教师缺额人数（不含兼职）</w:t>
            </w:r>
          </w:p>
        </w:tc>
        <w:tc>
          <w:tcPr>
            <w:tcW w:w="1276" w:type="dxa"/>
            <w:gridSpan w:val="5"/>
            <w:vMerge w:val="restart"/>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580" w:lineRule="exact"/>
              <w:rPr>
                <w:color w:val="0D0D0D"/>
                <w:sz w:val="24"/>
                <w:szCs w:val="22"/>
              </w:rPr>
            </w:pPr>
          </w:p>
        </w:tc>
        <w:tc>
          <w:tcPr>
            <w:tcW w:w="1484"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36"/>
                <w:szCs w:val="36"/>
              </w:rPr>
            </w:pPr>
            <w:r>
              <w:rPr>
                <w:rFonts w:hint="eastAsia"/>
                <w:color w:val="0D0D0D"/>
                <w:sz w:val="24"/>
                <w:szCs w:val="22"/>
              </w:rPr>
              <w:t>体育教师平均周课时</w:t>
            </w: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580" w:lineRule="exact"/>
              <w:rPr>
                <w:color w:val="0D0D0D"/>
                <w:sz w:val="36"/>
                <w:szCs w:val="36"/>
              </w:rPr>
            </w:pPr>
          </w:p>
        </w:tc>
      </w:tr>
      <w:tr w:rsidR="0029628E" w:rsidTr="0029628E">
        <w:trPr>
          <w:jc w:val="center"/>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 w:val="24"/>
                <w:szCs w:val="22"/>
              </w:rPr>
            </w:pPr>
          </w:p>
        </w:tc>
        <w:tc>
          <w:tcPr>
            <w:tcW w:w="709"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rPr>
                <w:color w:val="0D0D0D"/>
                <w:sz w:val="24"/>
                <w:szCs w:val="22"/>
              </w:rPr>
            </w:pPr>
            <w:r>
              <w:rPr>
                <w:rFonts w:hint="eastAsia"/>
                <w:color w:val="0D0D0D"/>
                <w:sz w:val="24"/>
                <w:szCs w:val="22"/>
              </w:rPr>
              <w:t>兼职</w:t>
            </w:r>
          </w:p>
        </w:tc>
        <w:tc>
          <w:tcPr>
            <w:tcW w:w="973"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24"/>
                <w:szCs w:val="22"/>
              </w:rPr>
            </w:pPr>
          </w:p>
        </w:tc>
        <w:tc>
          <w:tcPr>
            <w:tcW w:w="12563" w:type="dxa"/>
            <w:gridSpan w:val="7"/>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 w:val="24"/>
                <w:szCs w:val="22"/>
              </w:rPr>
            </w:pPr>
          </w:p>
        </w:tc>
        <w:tc>
          <w:tcPr>
            <w:tcW w:w="4856" w:type="dxa"/>
            <w:gridSpan w:val="5"/>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 w:val="24"/>
                <w:szCs w:val="22"/>
              </w:rPr>
            </w:pPr>
          </w:p>
        </w:tc>
        <w:tc>
          <w:tcPr>
            <w:tcW w:w="8829" w:type="dxa"/>
            <w:gridSpan w:val="8"/>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 w:val="36"/>
                <w:szCs w:val="36"/>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 w:val="36"/>
                <w:szCs w:val="36"/>
              </w:rPr>
            </w:pPr>
          </w:p>
        </w:tc>
      </w:tr>
      <w:tr w:rsidR="0029628E" w:rsidTr="0029628E">
        <w:trPr>
          <w:jc w:val="center"/>
        </w:trPr>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年级</w:t>
            </w:r>
          </w:p>
        </w:tc>
        <w:tc>
          <w:tcPr>
            <w:tcW w:w="514" w:type="dxa"/>
            <w:gridSpan w:val="3"/>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班数</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学生人数</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年级</w:t>
            </w:r>
          </w:p>
        </w:tc>
        <w:tc>
          <w:tcPr>
            <w:tcW w:w="67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班数</w:t>
            </w:r>
          </w:p>
        </w:tc>
        <w:tc>
          <w:tcPr>
            <w:tcW w:w="735" w:type="dxa"/>
            <w:gridSpan w:val="3"/>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学生人数</w:t>
            </w:r>
          </w:p>
        </w:tc>
        <w:tc>
          <w:tcPr>
            <w:tcW w:w="938"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年级</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班数</w:t>
            </w:r>
          </w:p>
        </w:tc>
        <w:tc>
          <w:tcPr>
            <w:tcW w:w="742" w:type="dxa"/>
            <w:gridSpan w:val="3"/>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学生人数</w:t>
            </w:r>
          </w:p>
        </w:tc>
        <w:tc>
          <w:tcPr>
            <w:tcW w:w="742" w:type="dxa"/>
            <w:gridSpan w:val="2"/>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年级</w:t>
            </w:r>
          </w:p>
        </w:tc>
        <w:tc>
          <w:tcPr>
            <w:tcW w:w="574"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班数</w:t>
            </w:r>
          </w:p>
        </w:tc>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学生人数</w:t>
            </w:r>
          </w:p>
        </w:tc>
      </w:tr>
      <w:tr w:rsidR="0029628E" w:rsidTr="0029628E">
        <w:trPr>
          <w:jc w:val="center"/>
        </w:trPr>
        <w:tc>
          <w:tcPr>
            <w:tcW w:w="1012" w:type="dxa"/>
            <w:gridSpan w:val="2"/>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一年级</w:t>
            </w:r>
          </w:p>
        </w:tc>
        <w:tc>
          <w:tcPr>
            <w:tcW w:w="514" w:type="dxa"/>
            <w:gridSpan w:val="3"/>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709"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973" w:type="dxa"/>
            <w:gridSpan w:val="2"/>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四年级</w:t>
            </w:r>
          </w:p>
        </w:tc>
        <w:tc>
          <w:tcPr>
            <w:tcW w:w="679"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735" w:type="dxa"/>
            <w:gridSpan w:val="3"/>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938" w:type="dxa"/>
            <w:gridSpan w:val="4"/>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rPr>
                <w:color w:val="0D0D0D"/>
                <w:sz w:val="24"/>
                <w:szCs w:val="22"/>
              </w:rPr>
            </w:pPr>
            <w:r>
              <w:rPr>
                <w:rFonts w:hint="eastAsia"/>
                <w:color w:val="0D0D0D"/>
                <w:sz w:val="24"/>
                <w:szCs w:val="22"/>
              </w:rPr>
              <w:t>七年级</w:t>
            </w:r>
          </w:p>
        </w:tc>
        <w:tc>
          <w:tcPr>
            <w:tcW w:w="601"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24"/>
                <w:szCs w:val="22"/>
              </w:rPr>
            </w:pPr>
          </w:p>
        </w:tc>
        <w:tc>
          <w:tcPr>
            <w:tcW w:w="742" w:type="dxa"/>
            <w:gridSpan w:val="3"/>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24"/>
                <w:szCs w:val="22"/>
              </w:rPr>
            </w:pPr>
          </w:p>
        </w:tc>
        <w:tc>
          <w:tcPr>
            <w:tcW w:w="742" w:type="dxa"/>
            <w:gridSpan w:val="2"/>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rPr>
                <w:color w:val="0D0D0D"/>
                <w:sz w:val="24"/>
                <w:szCs w:val="22"/>
              </w:rPr>
            </w:pPr>
            <w:r>
              <w:rPr>
                <w:rFonts w:hint="eastAsia"/>
                <w:color w:val="0D0D0D"/>
                <w:sz w:val="24"/>
                <w:szCs w:val="22"/>
              </w:rPr>
              <w:t>高一</w:t>
            </w:r>
          </w:p>
        </w:tc>
        <w:tc>
          <w:tcPr>
            <w:tcW w:w="574" w:type="dxa"/>
            <w:gridSpan w:val="4"/>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24"/>
                <w:szCs w:val="22"/>
              </w:rPr>
            </w:pPr>
          </w:p>
        </w:tc>
        <w:tc>
          <w:tcPr>
            <w:tcW w:w="72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1012" w:type="dxa"/>
            <w:gridSpan w:val="2"/>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二年级</w:t>
            </w:r>
          </w:p>
        </w:tc>
        <w:tc>
          <w:tcPr>
            <w:tcW w:w="514" w:type="dxa"/>
            <w:gridSpan w:val="3"/>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709"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973" w:type="dxa"/>
            <w:gridSpan w:val="2"/>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五年级</w:t>
            </w:r>
          </w:p>
        </w:tc>
        <w:tc>
          <w:tcPr>
            <w:tcW w:w="679"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735" w:type="dxa"/>
            <w:gridSpan w:val="3"/>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938" w:type="dxa"/>
            <w:gridSpan w:val="4"/>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rPr>
                <w:color w:val="0D0D0D"/>
                <w:sz w:val="24"/>
                <w:szCs w:val="22"/>
              </w:rPr>
            </w:pPr>
            <w:r>
              <w:rPr>
                <w:rFonts w:hint="eastAsia"/>
                <w:color w:val="0D0D0D"/>
                <w:sz w:val="24"/>
                <w:szCs w:val="22"/>
              </w:rPr>
              <w:t>八年级</w:t>
            </w:r>
          </w:p>
        </w:tc>
        <w:tc>
          <w:tcPr>
            <w:tcW w:w="601"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24"/>
                <w:szCs w:val="22"/>
              </w:rPr>
            </w:pPr>
          </w:p>
        </w:tc>
        <w:tc>
          <w:tcPr>
            <w:tcW w:w="742" w:type="dxa"/>
            <w:gridSpan w:val="3"/>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24"/>
                <w:szCs w:val="22"/>
              </w:rPr>
            </w:pPr>
          </w:p>
        </w:tc>
        <w:tc>
          <w:tcPr>
            <w:tcW w:w="742" w:type="dxa"/>
            <w:gridSpan w:val="2"/>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rPr>
                <w:color w:val="0D0D0D"/>
                <w:sz w:val="24"/>
                <w:szCs w:val="22"/>
              </w:rPr>
            </w:pPr>
            <w:r>
              <w:rPr>
                <w:rFonts w:hint="eastAsia"/>
                <w:color w:val="0D0D0D"/>
                <w:sz w:val="24"/>
                <w:szCs w:val="22"/>
              </w:rPr>
              <w:t>高二</w:t>
            </w:r>
          </w:p>
        </w:tc>
        <w:tc>
          <w:tcPr>
            <w:tcW w:w="574" w:type="dxa"/>
            <w:gridSpan w:val="4"/>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24"/>
                <w:szCs w:val="22"/>
              </w:rPr>
            </w:pPr>
          </w:p>
        </w:tc>
        <w:tc>
          <w:tcPr>
            <w:tcW w:w="72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1012" w:type="dxa"/>
            <w:gridSpan w:val="2"/>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三年级</w:t>
            </w:r>
          </w:p>
        </w:tc>
        <w:tc>
          <w:tcPr>
            <w:tcW w:w="514" w:type="dxa"/>
            <w:gridSpan w:val="3"/>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709"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973" w:type="dxa"/>
            <w:gridSpan w:val="2"/>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六年级</w:t>
            </w:r>
          </w:p>
        </w:tc>
        <w:tc>
          <w:tcPr>
            <w:tcW w:w="679"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735" w:type="dxa"/>
            <w:gridSpan w:val="3"/>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938" w:type="dxa"/>
            <w:gridSpan w:val="4"/>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rPr>
                <w:color w:val="0D0D0D"/>
                <w:sz w:val="36"/>
                <w:szCs w:val="36"/>
              </w:rPr>
            </w:pPr>
            <w:r>
              <w:rPr>
                <w:rFonts w:hint="eastAsia"/>
                <w:color w:val="0D0D0D"/>
                <w:sz w:val="24"/>
                <w:szCs w:val="22"/>
              </w:rPr>
              <w:t>九年级</w:t>
            </w:r>
          </w:p>
        </w:tc>
        <w:tc>
          <w:tcPr>
            <w:tcW w:w="601"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742" w:type="dxa"/>
            <w:gridSpan w:val="3"/>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742" w:type="dxa"/>
            <w:gridSpan w:val="2"/>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rPr>
                <w:color w:val="0D0D0D"/>
                <w:sz w:val="24"/>
                <w:szCs w:val="22"/>
              </w:rPr>
            </w:pPr>
            <w:r>
              <w:rPr>
                <w:rFonts w:hint="eastAsia"/>
                <w:color w:val="0D0D0D"/>
                <w:sz w:val="24"/>
                <w:szCs w:val="22"/>
              </w:rPr>
              <w:t>高三</w:t>
            </w:r>
          </w:p>
        </w:tc>
        <w:tc>
          <w:tcPr>
            <w:tcW w:w="574" w:type="dxa"/>
            <w:gridSpan w:val="4"/>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24"/>
                <w:szCs w:val="22"/>
              </w:rPr>
            </w:pPr>
          </w:p>
        </w:tc>
        <w:tc>
          <w:tcPr>
            <w:tcW w:w="72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8948" w:type="dxa"/>
            <w:gridSpan w:val="29"/>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b/>
                <w:color w:val="0D0D0D"/>
                <w:sz w:val="24"/>
                <w:szCs w:val="22"/>
              </w:rPr>
            </w:pPr>
            <w:r>
              <w:rPr>
                <w:rFonts w:hint="eastAsia"/>
                <w:b/>
                <w:color w:val="0D0D0D"/>
                <w:sz w:val="24"/>
                <w:szCs w:val="22"/>
              </w:rPr>
              <w:t>各 项 指 标 评 估 结 果</w:t>
            </w: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序号</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评估指标内容（要点）</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得分</w:t>
            </w:r>
          </w:p>
        </w:tc>
        <w:tc>
          <w:tcPr>
            <w:tcW w:w="4022" w:type="dxa"/>
            <w:gridSpan w:val="16"/>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存在主要问题</w:t>
            </w: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1</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成立领导小组，定期研究工作</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2</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将体育纳入学校整体工作计划</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lastRenderedPageBreak/>
              <w:t>3</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建立意外伤害应急管理机制</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4</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校长将学校体育列入工作职责</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5</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校长、分管校长听体育课次数</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6</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严格落实体育与健康课时规定</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ind w:firstLineChars="100" w:firstLine="240"/>
              <w:rPr>
                <w:color w:val="0D0D0D"/>
                <w:sz w:val="24"/>
                <w:szCs w:val="22"/>
              </w:rPr>
            </w:pPr>
            <w:r>
              <w:rPr>
                <w:rFonts w:hint="eastAsia"/>
                <w:color w:val="0D0D0D"/>
                <w:sz w:val="24"/>
                <w:szCs w:val="22"/>
              </w:rPr>
              <w:t>7</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公布阳光体育运动工作方案</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8</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每学期通报学生体育活动情况</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9</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体育教学计划、单元计划等齐全</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10</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 xml:space="preserve">依据课程标准组织体育教学 </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11</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加强教学研究与课程教学改革</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12</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严格执行体育课考勤、考核制度</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13</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制订阳光体育运动工作方案</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lastRenderedPageBreak/>
              <w:t>14</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将校园体育活动纳入教学计划</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15</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落实大课间体育活动等时间</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16</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学校每年召开春、秋季运动会</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17</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85%学生掌握至少2项体育技能</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18</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对学生加强体育安全教育</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19</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体育教师数量达到规定标准</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20</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体育教师职务评聘公平、公正</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21</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体育教师工资待遇、工作服装</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22</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体育活动、测试纳入教学工作量</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23</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体育教师集体备课、校本教研</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24</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体育教师参加培训、继续教育</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lastRenderedPageBreak/>
              <w:t>25</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体育场地、器材、设施达标</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26</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体育场地平整、整洁，符合要求</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27</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体育场馆管理规范，安全运行</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28</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体育场地、器材等有专人负责</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29</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课余、假日体育场馆向学生开放</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30</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公用经费满足学校体育需要</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31</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做好全体学生体质健康测试</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32</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妥善保存体质健康测试数据</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Cs w:val="21"/>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33</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按要求上报体质健康测试数据</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34</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95%以上学生达到标准合格等级</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35</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40%以上学生达到标准良好等级</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lastRenderedPageBreak/>
              <w:t>36</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每年公布健康测试总体结果</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37</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健康水平列入综合素质档案</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jc w:val="center"/>
        </w:trPr>
        <w:tc>
          <w:tcPr>
            <w:tcW w:w="792" w:type="dxa"/>
            <w:tcBorders>
              <w:top w:val="single" w:sz="4" w:space="0" w:color="auto"/>
              <w:left w:val="single" w:sz="4" w:space="0" w:color="auto"/>
              <w:bottom w:val="single" w:sz="4" w:space="0" w:color="auto"/>
              <w:right w:val="single" w:sz="4" w:space="0" w:color="auto"/>
            </w:tcBorders>
            <w:hideMark/>
          </w:tcPr>
          <w:p w:rsidR="0029628E" w:rsidRDefault="0029628E">
            <w:pPr>
              <w:snapToGrid w:val="0"/>
              <w:spacing w:line="580" w:lineRule="exact"/>
              <w:jc w:val="center"/>
              <w:rPr>
                <w:color w:val="0D0D0D"/>
                <w:sz w:val="24"/>
                <w:szCs w:val="22"/>
              </w:rPr>
            </w:pPr>
            <w:r>
              <w:rPr>
                <w:rFonts w:hint="eastAsia"/>
                <w:color w:val="0D0D0D"/>
                <w:sz w:val="24"/>
                <w:szCs w:val="22"/>
              </w:rPr>
              <w:t>38</w:t>
            </w:r>
          </w:p>
        </w:tc>
        <w:tc>
          <w:tcPr>
            <w:tcW w:w="3425" w:type="dxa"/>
            <w:gridSpan w:val="10"/>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分析测试结果，把握体质趋势</w:t>
            </w:r>
          </w:p>
        </w:tc>
        <w:tc>
          <w:tcPr>
            <w:tcW w:w="709" w:type="dxa"/>
            <w:gridSpan w:val="2"/>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c>
          <w:tcPr>
            <w:tcW w:w="4022" w:type="dxa"/>
            <w:gridSpan w:val="16"/>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trHeight w:val="472"/>
          <w:jc w:val="center"/>
        </w:trPr>
        <w:tc>
          <w:tcPr>
            <w:tcW w:w="1195" w:type="dxa"/>
            <w:gridSpan w:val="3"/>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rPr>
                <w:color w:val="0D0D0D"/>
                <w:sz w:val="24"/>
                <w:szCs w:val="22"/>
              </w:rPr>
            </w:pPr>
            <w:r>
              <w:rPr>
                <w:rFonts w:hint="eastAsia"/>
                <w:color w:val="0D0D0D"/>
                <w:sz w:val="24"/>
                <w:szCs w:val="22"/>
              </w:rPr>
              <w:t>加分项目</w:t>
            </w:r>
          </w:p>
        </w:tc>
        <w:tc>
          <w:tcPr>
            <w:tcW w:w="5501" w:type="dxa"/>
            <w:gridSpan w:val="16"/>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580" w:lineRule="exact"/>
              <w:rPr>
                <w:color w:val="0D0D0D"/>
                <w:sz w:val="24"/>
                <w:szCs w:val="22"/>
              </w:rPr>
            </w:pPr>
          </w:p>
        </w:tc>
        <w:tc>
          <w:tcPr>
            <w:tcW w:w="1196" w:type="dxa"/>
            <w:gridSpan w:val="7"/>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36"/>
                <w:szCs w:val="36"/>
              </w:rPr>
            </w:pPr>
            <w:r>
              <w:rPr>
                <w:rFonts w:hint="eastAsia"/>
                <w:color w:val="0D0D0D"/>
                <w:sz w:val="24"/>
                <w:szCs w:val="22"/>
              </w:rPr>
              <w:t>加   分</w:t>
            </w:r>
          </w:p>
        </w:tc>
        <w:tc>
          <w:tcPr>
            <w:tcW w:w="1056" w:type="dxa"/>
            <w:gridSpan w:val="3"/>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36"/>
                <w:szCs w:val="36"/>
              </w:rPr>
            </w:pPr>
          </w:p>
        </w:tc>
      </w:tr>
      <w:tr w:rsidR="0029628E" w:rsidTr="0029628E">
        <w:trPr>
          <w:trHeight w:val="280"/>
          <w:jc w:val="center"/>
        </w:trPr>
        <w:tc>
          <w:tcPr>
            <w:tcW w:w="1195" w:type="dxa"/>
            <w:gridSpan w:val="3"/>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580" w:lineRule="exact"/>
              <w:jc w:val="center"/>
              <w:rPr>
                <w:color w:val="0D0D0D"/>
                <w:sz w:val="24"/>
                <w:szCs w:val="22"/>
              </w:rPr>
            </w:pPr>
            <w:r>
              <w:rPr>
                <w:rFonts w:hint="eastAsia"/>
                <w:color w:val="0D0D0D"/>
                <w:sz w:val="24"/>
                <w:szCs w:val="22"/>
              </w:rPr>
              <w:t>得分总计</w:t>
            </w:r>
          </w:p>
        </w:tc>
        <w:tc>
          <w:tcPr>
            <w:tcW w:w="5501" w:type="dxa"/>
            <w:gridSpan w:val="16"/>
            <w:tcBorders>
              <w:top w:val="single" w:sz="4" w:space="0" w:color="auto"/>
              <w:left w:val="single" w:sz="4" w:space="0" w:color="auto"/>
              <w:bottom w:val="single" w:sz="4" w:space="0" w:color="auto"/>
              <w:right w:val="single" w:sz="4" w:space="0" w:color="auto"/>
            </w:tcBorders>
            <w:vAlign w:val="center"/>
          </w:tcPr>
          <w:p w:rsidR="0029628E" w:rsidRDefault="0029628E">
            <w:pPr>
              <w:snapToGrid w:val="0"/>
              <w:spacing w:line="580" w:lineRule="exact"/>
              <w:rPr>
                <w:color w:val="0D0D0D"/>
                <w:sz w:val="24"/>
                <w:szCs w:val="22"/>
              </w:rPr>
            </w:pPr>
          </w:p>
        </w:tc>
        <w:tc>
          <w:tcPr>
            <w:tcW w:w="1189" w:type="dxa"/>
            <w:gridSpan w:val="6"/>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szCs w:val="22"/>
              </w:rPr>
            </w:pPr>
            <w:r>
              <w:rPr>
                <w:rFonts w:hint="eastAsia"/>
                <w:color w:val="0D0D0D"/>
                <w:sz w:val="24"/>
                <w:szCs w:val="22"/>
              </w:rPr>
              <w:t>自评等级</w:t>
            </w:r>
          </w:p>
        </w:tc>
        <w:tc>
          <w:tcPr>
            <w:tcW w:w="1063" w:type="dxa"/>
            <w:gridSpan w:val="4"/>
            <w:tcBorders>
              <w:top w:val="single" w:sz="4" w:space="0" w:color="auto"/>
              <w:left w:val="single" w:sz="4" w:space="0" w:color="auto"/>
              <w:bottom w:val="single" w:sz="4" w:space="0" w:color="auto"/>
              <w:right w:val="single" w:sz="4" w:space="0" w:color="auto"/>
            </w:tcBorders>
          </w:tcPr>
          <w:p w:rsidR="0029628E" w:rsidRDefault="0029628E">
            <w:pPr>
              <w:snapToGrid w:val="0"/>
              <w:spacing w:line="580" w:lineRule="exact"/>
              <w:rPr>
                <w:color w:val="0D0D0D"/>
                <w:sz w:val="24"/>
                <w:szCs w:val="22"/>
              </w:rPr>
            </w:pPr>
          </w:p>
        </w:tc>
      </w:tr>
    </w:tbl>
    <w:p w:rsidR="0029628E" w:rsidRDefault="0029628E" w:rsidP="0029628E">
      <w:pPr>
        <w:snapToGrid w:val="0"/>
        <w:spacing w:line="580" w:lineRule="exact"/>
        <w:ind w:firstLine="560"/>
        <w:rPr>
          <w:bCs/>
          <w:color w:val="0D0D0D"/>
          <w:sz w:val="28"/>
          <w:szCs w:val="29"/>
        </w:rPr>
      </w:pPr>
      <w:r>
        <w:rPr>
          <w:rFonts w:hint="eastAsia"/>
          <w:bCs/>
          <w:color w:val="0D0D0D"/>
          <w:sz w:val="28"/>
          <w:szCs w:val="29"/>
        </w:rPr>
        <w:t>请对应《中小学校体育工作等级评估指标体系》进行自评，并填写此表。此表一式两份，报送上级教育部门一份，学校存档一份。</w:t>
      </w:r>
    </w:p>
    <w:p w:rsidR="0029628E" w:rsidRDefault="0029628E" w:rsidP="0029628E">
      <w:pPr>
        <w:snapToGrid w:val="0"/>
        <w:spacing w:line="580" w:lineRule="exact"/>
        <w:ind w:firstLine="580"/>
        <w:rPr>
          <w:bCs/>
          <w:color w:val="0D0D0D"/>
          <w:sz w:val="29"/>
          <w:szCs w:val="29"/>
        </w:rPr>
      </w:pPr>
      <w:r>
        <w:rPr>
          <w:rFonts w:hint="eastAsia"/>
          <w:bCs/>
          <w:color w:val="0D0D0D"/>
          <w:sz w:val="29"/>
          <w:szCs w:val="29"/>
        </w:rPr>
        <w:t>校长签字：        填报人：      联系电话：</w:t>
      </w:r>
    </w:p>
    <w:p w:rsidR="0029628E" w:rsidRDefault="0029628E" w:rsidP="0029628E">
      <w:pPr>
        <w:snapToGrid w:val="0"/>
        <w:spacing w:line="580" w:lineRule="exact"/>
        <w:ind w:firstLine="580"/>
        <w:rPr>
          <w:bCs/>
          <w:color w:val="0D0D0D"/>
          <w:sz w:val="29"/>
          <w:szCs w:val="29"/>
        </w:rPr>
      </w:pPr>
      <w:r>
        <w:rPr>
          <w:rFonts w:hint="eastAsia"/>
          <w:bCs/>
          <w:color w:val="0D0D0D"/>
          <w:sz w:val="29"/>
          <w:szCs w:val="29"/>
        </w:rPr>
        <w:t>填报日期：     年   月   日</w:t>
      </w:r>
    </w:p>
    <w:p w:rsidR="0029628E" w:rsidRDefault="0029628E" w:rsidP="0029628E">
      <w:pPr>
        <w:snapToGrid w:val="0"/>
        <w:spacing w:line="540" w:lineRule="exact"/>
        <w:rPr>
          <w:rFonts w:hAnsi="黑体"/>
          <w:bCs/>
          <w:color w:val="0D0D0D"/>
        </w:rPr>
      </w:pPr>
      <w:r>
        <w:rPr>
          <w:rFonts w:hint="eastAsia"/>
          <w:bCs/>
          <w:color w:val="0D0D0D"/>
          <w:sz w:val="29"/>
          <w:szCs w:val="29"/>
        </w:rPr>
        <w:br w:type="page"/>
      </w:r>
    </w:p>
    <w:p w:rsidR="0029628E" w:rsidRDefault="0029628E" w:rsidP="0029628E">
      <w:pPr>
        <w:snapToGrid w:val="0"/>
        <w:spacing w:line="540" w:lineRule="exact"/>
        <w:rPr>
          <w:rFonts w:hAnsi="黑体"/>
          <w:bCs/>
          <w:color w:val="0D0D0D"/>
        </w:rPr>
      </w:pPr>
    </w:p>
    <w:p w:rsidR="0029628E" w:rsidRDefault="0029628E" w:rsidP="0029628E">
      <w:pPr>
        <w:snapToGrid w:val="0"/>
        <w:spacing w:line="540" w:lineRule="exact"/>
        <w:rPr>
          <w:rFonts w:hAnsi="黑体"/>
          <w:bCs/>
          <w:color w:val="0D0D0D"/>
        </w:rPr>
      </w:pPr>
      <w:r>
        <w:rPr>
          <w:rFonts w:hAnsi="黑体" w:hint="eastAsia"/>
          <w:bCs/>
          <w:color w:val="0D0D0D"/>
        </w:rPr>
        <w:t>附件4：</w:t>
      </w:r>
    </w:p>
    <w:p w:rsidR="0029628E" w:rsidRDefault="0029628E" w:rsidP="0029628E">
      <w:pPr>
        <w:spacing w:line="660" w:lineRule="exact"/>
        <w:jc w:val="center"/>
        <w:rPr>
          <w:rFonts w:ascii="方正小标宋简体" w:eastAsia="方正小标宋简体"/>
          <w:color w:val="0D0D0D"/>
          <w:sz w:val="44"/>
          <w:szCs w:val="44"/>
        </w:rPr>
      </w:pPr>
      <w:r>
        <w:rPr>
          <w:rFonts w:ascii="方正小标宋简体" w:eastAsia="方正小标宋简体" w:hint="eastAsia"/>
          <w:color w:val="0D0D0D"/>
          <w:sz w:val="44"/>
          <w:szCs w:val="44"/>
        </w:rPr>
        <w:t>全国学校体育工作评估监测点校名单</w:t>
      </w:r>
    </w:p>
    <w:p w:rsidR="0029628E" w:rsidRDefault="0029628E" w:rsidP="0029628E">
      <w:pPr>
        <w:jc w:val="center"/>
        <w:rPr>
          <w:color w:val="0D0D0D"/>
        </w:rPr>
      </w:pPr>
    </w:p>
    <w:tbl>
      <w:tblPr>
        <w:tblW w:w="9074" w:type="dxa"/>
        <w:jc w:val="center"/>
        <w:tblInd w:w="108" w:type="dxa"/>
        <w:tblLook w:val="04A0"/>
      </w:tblPr>
      <w:tblGrid>
        <w:gridCol w:w="1335"/>
        <w:gridCol w:w="2390"/>
        <w:gridCol w:w="5349"/>
      </w:tblGrid>
      <w:tr w:rsidR="0029628E" w:rsidTr="0029628E">
        <w:trPr>
          <w:trHeight w:val="375"/>
          <w:jc w:val="center"/>
        </w:trPr>
        <w:tc>
          <w:tcPr>
            <w:tcW w:w="1335" w:type="dxa"/>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center"/>
              <w:rPr>
                <w:rFonts w:hAnsi="宋体" w:cs="宋体"/>
                <w:b/>
                <w:bCs/>
                <w:color w:val="0D0D0D"/>
                <w:kern w:val="0"/>
                <w:sz w:val="28"/>
                <w:szCs w:val="28"/>
              </w:rPr>
            </w:pPr>
            <w:r>
              <w:rPr>
                <w:rFonts w:hAnsi="宋体" w:cs="宋体" w:hint="eastAsia"/>
                <w:b/>
                <w:bCs/>
                <w:color w:val="0D0D0D"/>
                <w:kern w:val="0"/>
                <w:sz w:val="28"/>
                <w:szCs w:val="28"/>
              </w:rPr>
              <w:t>序号</w:t>
            </w:r>
          </w:p>
        </w:tc>
        <w:tc>
          <w:tcPr>
            <w:tcW w:w="2390" w:type="dxa"/>
            <w:tcBorders>
              <w:top w:val="single" w:sz="4" w:space="0" w:color="auto"/>
              <w:left w:val="nil"/>
              <w:bottom w:val="single" w:sz="4" w:space="0" w:color="auto"/>
              <w:right w:val="single" w:sz="4" w:space="0" w:color="auto"/>
            </w:tcBorders>
            <w:vAlign w:val="center"/>
            <w:hideMark/>
          </w:tcPr>
          <w:p w:rsidR="0029628E" w:rsidRDefault="0029628E">
            <w:pPr>
              <w:widowControl/>
              <w:jc w:val="center"/>
              <w:rPr>
                <w:rFonts w:hAnsi="宋体" w:cs="宋体"/>
                <w:b/>
                <w:bCs/>
                <w:color w:val="0D0D0D"/>
                <w:kern w:val="0"/>
                <w:sz w:val="28"/>
                <w:szCs w:val="28"/>
              </w:rPr>
            </w:pPr>
            <w:r>
              <w:rPr>
                <w:rFonts w:hAnsi="宋体" w:cs="宋体" w:hint="eastAsia"/>
                <w:b/>
                <w:bCs/>
                <w:color w:val="0D0D0D"/>
                <w:kern w:val="0"/>
                <w:sz w:val="28"/>
                <w:szCs w:val="28"/>
              </w:rPr>
              <w:t>县市区</w:t>
            </w:r>
          </w:p>
        </w:tc>
        <w:tc>
          <w:tcPr>
            <w:tcW w:w="5349" w:type="dxa"/>
            <w:tcBorders>
              <w:top w:val="single" w:sz="4" w:space="0" w:color="auto"/>
              <w:left w:val="nil"/>
              <w:bottom w:val="single" w:sz="4" w:space="0" w:color="auto"/>
              <w:right w:val="single" w:sz="4" w:space="0" w:color="auto"/>
            </w:tcBorders>
            <w:vAlign w:val="center"/>
            <w:hideMark/>
          </w:tcPr>
          <w:p w:rsidR="0029628E" w:rsidRDefault="0029628E">
            <w:pPr>
              <w:widowControl/>
              <w:jc w:val="center"/>
              <w:rPr>
                <w:rFonts w:hAnsi="宋体" w:cs="宋体"/>
                <w:b/>
                <w:bCs/>
                <w:color w:val="0D0D0D"/>
                <w:kern w:val="0"/>
                <w:sz w:val="28"/>
                <w:szCs w:val="28"/>
              </w:rPr>
            </w:pPr>
            <w:r>
              <w:rPr>
                <w:rFonts w:hAnsi="宋体" w:cs="宋体" w:hint="eastAsia"/>
                <w:b/>
                <w:bCs/>
                <w:color w:val="0D0D0D"/>
                <w:kern w:val="0"/>
                <w:sz w:val="28"/>
                <w:szCs w:val="28"/>
              </w:rPr>
              <w:t>学校名称</w:t>
            </w:r>
          </w:p>
        </w:tc>
      </w:tr>
      <w:tr w:rsidR="0029628E" w:rsidTr="0029628E">
        <w:trPr>
          <w:trHeight w:val="375"/>
          <w:jc w:val="center"/>
        </w:trPr>
        <w:tc>
          <w:tcPr>
            <w:tcW w:w="1335" w:type="dxa"/>
            <w:tcBorders>
              <w:top w:val="nil"/>
              <w:left w:val="single" w:sz="4" w:space="0" w:color="auto"/>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1</w:t>
            </w:r>
          </w:p>
        </w:tc>
        <w:tc>
          <w:tcPr>
            <w:tcW w:w="2390"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缙云县</w:t>
            </w:r>
          </w:p>
        </w:tc>
        <w:tc>
          <w:tcPr>
            <w:tcW w:w="5349"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缙云县紫薇小学</w:t>
            </w:r>
          </w:p>
        </w:tc>
      </w:tr>
      <w:tr w:rsidR="0029628E" w:rsidTr="0029628E">
        <w:trPr>
          <w:trHeight w:val="375"/>
          <w:jc w:val="center"/>
        </w:trPr>
        <w:tc>
          <w:tcPr>
            <w:tcW w:w="1335" w:type="dxa"/>
            <w:tcBorders>
              <w:top w:val="nil"/>
              <w:left w:val="single" w:sz="4" w:space="0" w:color="auto"/>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2</w:t>
            </w:r>
          </w:p>
        </w:tc>
        <w:tc>
          <w:tcPr>
            <w:tcW w:w="2390"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景宁县</w:t>
            </w:r>
          </w:p>
        </w:tc>
        <w:tc>
          <w:tcPr>
            <w:tcW w:w="5349"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景宁畲族自治县城北中学</w:t>
            </w:r>
          </w:p>
        </w:tc>
      </w:tr>
      <w:tr w:rsidR="0029628E" w:rsidTr="0029628E">
        <w:trPr>
          <w:trHeight w:val="375"/>
          <w:jc w:val="center"/>
        </w:trPr>
        <w:tc>
          <w:tcPr>
            <w:tcW w:w="1335" w:type="dxa"/>
            <w:tcBorders>
              <w:top w:val="nil"/>
              <w:left w:val="single" w:sz="4" w:space="0" w:color="auto"/>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3</w:t>
            </w:r>
          </w:p>
        </w:tc>
        <w:tc>
          <w:tcPr>
            <w:tcW w:w="2390"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proofErr w:type="gramStart"/>
            <w:r>
              <w:rPr>
                <w:rFonts w:hAnsi="宋体" w:cs="宋体" w:hint="eastAsia"/>
                <w:color w:val="0D0D0D"/>
                <w:kern w:val="0"/>
                <w:sz w:val="28"/>
                <w:szCs w:val="28"/>
              </w:rPr>
              <w:t>莲都区</w:t>
            </w:r>
            <w:proofErr w:type="gramEnd"/>
          </w:p>
        </w:tc>
        <w:tc>
          <w:tcPr>
            <w:tcW w:w="5349"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proofErr w:type="gramStart"/>
            <w:r>
              <w:rPr>
                <w:rFonts w:hAnsi="宋体" w:cs="宋体" w:hint="eastAsia"/>
                <w:color w:val="0D0D0D"/>
                <w:kern w:val="0"/>
                <w:sz w:val="28"/>
                <w:szCs w:val="28"/>
              </w:rPr>
              <w:t>莲都区</w:t>
            </w:r>
            <w:proofErr w:type="gramEnd"/>
            <w:r>
              <w:rPr>
                <w:rFonts w:hAnsi="宋体" w:cs="宋体" w:hint="eastAsia"/>
                <w:color w:val="0D0D0D"/>
                <w:kern w:val="0"/>
                <w:sz w:val="28"/>
                <w:szCs w:val="28"/>
              </w:rPr>
              <w:t>处州中学</w:t>
            </w:r>
          </w:p>
        </w:tc>
      </w:tr>
      <w:tr w:rsidR="0029628E" w:rsidTr="0029628E">
        <w:trPr>
          <w:trHeight w:val="375"/>
          <w:jc w:val="center"/>
        </w:trPr>
        <w:tc>
          <w:tcPr>
            <w:tcW w:w="1335" w:type="dxa"/>
            <w:tcBorders>
              <w:top w:val="nil"/>
              <w:left w:val="single" w:sz="4" w:space="0" w:color="auto"/>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4</w:t>
            </w:r>
          </w:p>
        </w:tc>
        <w:tc>
          <w:tcPr>
            <w:tcW w:w="2390"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龙泉市</w:t>
            </w:r>
          </w:p>
        </w:tc>
        <w:tc>
          <w:tcPr>
            <w:tcW w:w="5349"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龙泉市第三中学</w:t>
            </w:r>
          </w:p>
        </w:tc>
      </w:tr>
      <w:tr w:rsidR="0029628E" w:rsidTr="0029628E">
        <w:trPr>
          <w:trHeight w:val="375"/>
          <w:jc w:val="center"/>
        </w:trPr>
        <w:tc>
          <w:tcPr>
            <w:tcW w:w="1335" w:type="dxa"/>
            <w:tcBorders>
              <w:top w:val="nil"/>
              <w:left w:val="single" w:sz="4" w:space="0" w:color="auto"/>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5</w:t>
            </w:r>
          </w:p>
        </w:tc>
        <w:tc>
          <w:tcPr>
            <w:tcW w:w="2390"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青田县</w:t>
            </w:r>
          </w:p>
        </w:tc>
        <w:tc>
          <w:tcPr>
            <w:tcW w:w="5349"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青田县山口镇小学</w:t>
            </w:r>
          </w:p>
        </w:tc>
      </w:tr>
      <w:tr w:rsidR="0029628E" w:rsidTr="0029628E">
        <w:trPr>
          <w:trHeight w:val="375"/>
          <w:jc w:val="center"/>
        </w:trPr>
        <w:tc>
          <w:tcPr>
            <w:tcW w:w="1335" w:type="dxa"/>
            <w:tcBorders>
              <w:top w:val="nil"/>
              <w:left w:val="single" w:sz="4" w:space="0" w:color="auto"/>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6</w:t>
            </w:r>
          </w:p>
        </w:tc>
        <w:tc>
          <w:tcPr>
            <w:tcW w:w="2390"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青田县</w:t>
            </w:r>
          </w:p>
        </w:tc>
        <w:tc>
          <w:tcPr>
            <w:tcW w:w="5349"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青田县中学</w:t>
            </w:r>
          </w:p>
        </w:tc>
      </w:tr>
      <w:tr w:rsidR="0029628E" w:rsidTr="0029628E">
        <w:trPr>
          <w:trHeight w:val="375"/>
          <w:jc w:val="center"/>
        </w:trPr>
        <w:tc>
          <w:tcPr>
            <w:tcW w:w="1335" w:type="dxa"/>
            <w:tcBorders>
              <w:top w:val="nil"/>
              <w:left w:val="single" w:sz="4" w:space="0" w:color="auto"/>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7</w:t>
            </w:r>
          </w:p>
        </w:tc>
        <w:tc>
          <w:tcPr>
            <w:tcW w:w="2390"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庆元县</w:t>
            </w:r>
          </w:p>
        </w:tc>
        <w:tc>
          <w:tcPr>
            <w:tcW w:w="5349"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庆元县城东小学</w:t>
            </w:r>
          </w:p>
        </w:tc>
      </w:tr>
      <w:tr w:rsidR="0029628E" w:rsidTr="0029628E">
        <w:trPr>
          <w:trHeight w:val="375"/>
          <w:jc w:val="center"/>
        </w:trPr>
        <w:tc>
          <w:tcPr>
            <w:tcW w:w="1335" w:type="dxa"/>
            <w:tcBorders>
              <w:top w:val="nil"/>
              <w:left w:val="single" w:sz="4" w:space="0" w:color="auto"/>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8</w:t>
            </w:r>
          </w:p>
        </w:tc>
        <w:tc>
          <w:tcPr>
            <w:tcW w:w="2390"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市  直</w:t>
            </w:r>
          </w:p>
        </w:tc>
        <w:tc>
          <w:tcPr>
            <w:tcW w:w="5349"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丽水市经济开发区第一中心小学</w:t>
            </w:r>
          </w:p>
        </w:tc>
      </w:tr>
      <w:tr w:rsidR="0029628E" w:rsidTr="0029628E">
        <w:trPr>
          <w:trHeight w:val="375"/>
          <w:jc w:val="center"/>
        </w:trPr>
        <w:tc>
          <w:tcPr>
            <w:tcW w:w="1335" w:type="dxa"/>
            <w:tcBorders>
              <w:top w:val="nil"/>
              <w:left w:val="single" w:sz="4" w:space="0" w:color="auto"/>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9</w:t>
            </w:r>
          </w:p>
        </w:tc>
        <w:tc>
          <w:tcPr>
            <w:tcW w:w="2390"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松阳县</w:t>
            </w:r>
          </w:p>
        </w:tc>
        <w:tc>
          <w:tcPr>
            <w:tcW w:w="5349"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松阳县实验小学集团学校</w:t>
            </w:r>
          </w:p>
        </w:tc>
      </w:tr>
      <w:tr w:rsidR="0029628E" w:rsidTr="0029628E">
        <w:trPr>
          <w:trHeight w:val="375"/>
          <w:jc w:val="center"/>
        </w:trPr>
        <w:tc>
          <w:tcPr>
            <w:tcW w:w="1335" w:type="dxa"/>
            <w:tcBorders>
              <w:top w:val="nil"/>
              <w:left w:val="single" w:sz="4" w:space="0" w:color="auto"/>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10</w:t>
            </w:r>
          </w:p>
        </w:tc>
        <w:tc>
          <w:tcPr>
            <w:tcW w:w="2390"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遂昌县</w:t>
            </w:r>
          </w:p>
        </w:tc>
        <w:tc>
          <w:tcPr>
            <w:tcW w:w="5349"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遂昌县金</w:t>
            </w:r>
            <w:proofErr w:type="gramStart"/>
            <w:r>
              <w:rPr>
                <w:rFonts w:hAnsi="宋体" w:cs="宋体" w:hint="eastAsia"/>
                <w:color w:val="0D0D0D"/>
                <w:kern w:val="0"/>
                <w:sz w:val="28"/>
                <w:szCs w:val="28"/>
              </w:rPr>
              <w:t>岸小学</w:t>
            </w:r>
            <w:proofErr w:type="gramEnd"/>
          </w:p>
        </w:tc>
      </w:tr>
      <w:tr w:rsidR="0029628E" w:rsidTr="0029628E">
        <w:trPr>
          <w:trHeight w:val="375"/>
          <w:jc w:val="center"/>
        </w:trPr>
        <w:tc>
          <w:tcPr>
            <w:tcW w:w="1335" w:type="dxa"/>
            <w:tcBorders>
              <w:top w:val="nil"/>
              <w:left w:val="single" w:sz="4" w:space="0" w:color="auto"/>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lastRenderedPageBreak/>
              <w:t>11</w:t>
            </w:r>
          </w:p>
        </w:tc>
        <w:tc>
          <w:tcPr>
            <w:tcW w:w="2390"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云和县</w:t>
            </w:r>
          </w:p>
        </w:tc>
        <w:tc>
          <w:tcPr>
            <w:tcW w:w="5349" w:type="dxa"/>
            <w:tcBorders>
              <w:top w:val="nil"/>
              <w:left w:val="nil"/>
              <w:bottom w:val="single" w:sz="4" w:space="0" w:color="auto"/>
              <w:right w:val="single" w:sz="4" w:space="0" w:color="auto"/>
            </w:tcBorders>
            <w:vAlign w:val="center"/>
            <w:hideMark/>
          </w:tcPr>
          <w:p w:rsidR="0029628E" w:rsidRDefault="0029628E">
            <w:pPr>
              <w:widowControl/>
              <w:jc w:val="center"/>
              <w:rPr>
                <w:rFonts w:hAnsi="宋体" w:cs="宋体"/>
                <w:color w:val="0D0D0D"/>
                <w:kern w:val="0"/>
                <w:sz w:val="28"/>
                <w:szCs w:val="28"/>
              </w:rPr>
            </w:pPr>
            <w:r>
              <w:rPr>
                <w:rFonts w:hAnsi="宋体" w:cs="宋体" w:hint="eastAsia"/>
                <w:color w:val="0D0D0D"/>
                <w:kern w:val="0"/>
                <w:sz w:val="28"/>
                <w:szCs w:val="28"/>
              </w:rPr>
              <w:t>云和县第三中学</w:t>
            </w:r>
          </w:p>
        </w:tc>
      </w:tr>
    </w:tbl>
    <w:p w:rsidR="0029628E" w:rsidRDefault="0029628E" w:rsidP="0029628E">
      <w:pPr>
        <w:snapToGrid w:val="0"/>
        <w:spacing w:line="540" w:lineRule="exact"/>
        <w:rPr>
          <w:rFonts w:ascii="Times New Roman" w:eastAsia="黑体" w:hAnsi="黑体"/>
          <w:bCs/>
          <w:color w:val="0D0D0D"/>
        </w:rPr>
      </w:pPr>
    </w:p>
    <w:p w:rsidR="0029628E" w:rsidRDefault="0029628E" w:rsidP="0029628E">
      <w:pPr>
        <w:snapToGrid w:val="0"/>
        <w:spacing w:line="540" w:lineRule="exact"/>
        <w:rPr>
          <w:rFonts w:ascii="Times New Roman" w:eastAsia="黑体" w:hAnsi="黑体"/>
          <w:bCs/>
          <w:color w:val="0D0D0D"/>
        </w:rPr>
      </w:pPr>
    </w:p>
    <w:p w:rsidR="0029628E" w:rsidRDefault="0029628E" w:rsidP="0029628E">
      <w:pPr>
        <w:snapToGrid w:val="0"/>
        <w:spacing w:line="540" w:lineRule="exact"/>
        <w:rPr>
          <w:rFonts w:ascii="Times New Roman" w:eastAsia="黑体" w:hAnsi="黑体"/>
          <w:bCs/>
          <w:color w:val="0D0D0D"/>
        </w:rPr>
      </w:pPr>
    </w:p>
    <w:p w:rsidR="0029628E" w:rsidRDefault="0029628E" w:rsidP="0029628E">
      <w:pPr>
        <w:snapToGrid w:val="0"/>
        <w:spacing w:line="540" w:lineRule="exact"/>
        <w:rPr>
          <w:bCs/>
          <w:color w:val="0D0D0D"/>
        </w:rPr>
      </w:pPr>
      <w:r>
        <w:rPr>
          <w:rFonts w:ascii="Times New Roman" w:eastAsia="黑体" w:hAnsi="黑体"/>
          <w:bCs/>
          <w:color w:val="0D0D0D"/>
        </w:rPr>
        <w:br w:type="page"/>
      </w:r>
      <w:r>
        <w:rPr>
          <w:rFonts w:hAnsi="黑体" w:hint="eastAsia"/>
          <w:bCs/>
          <w:color w:val="0D0D0D"/>
        </w:rPr>
        <w:lastRenderedPageBreak/>
        <w:t>附件</w:t>
      </w:r>
      <w:r>
        <w:rPr>
          <w:rFonts w:hint="eastAsia"/>
          <w:bCs/>
          <w:color w:val="0D0D0D"/>
        </w:rPr>
        <w:t>5</w:t>
      </w:r>
    </w:p>
    <w:p w:rsidR="0029628E" w:rsidRDefault="0029628E" w:rsidP="0029628E">
      <w:pPr>
        <w:snapToGrid w:val="0"/>
        <w:spacing w:line="580" w:lineRule="exact"/>
        <w:jc w:val="center"/>
        <w:rPr>
          <w:rFonts w:eastAsia="方正小标宋简体"/>
          <w:bCs/>
          <w:color w:val="0D0D0D"/>
          <w:sz w:val="36"/>
          <w:szCs w:val="36"/>
        </w:rPr>
      </w:pPr>
      <w:r>
        <w:rPr>
          <w:rFonts w:eastAsia="方正小标宋简体" w:hint="eastAsia"/>
          <w:color w:val="0D0D0D"/>
          <w:sz w:val="36"/>
          <w:szCs w:val="36"/>
        </w:rPr>
        <w:t>中小学校体育工作评估审核结果报表（教育行政）</w:t>
      </w:r>
    </w:p>
    <w:p w:rsidR="0029628E" w:rsidRDefault="0029628E" w:rsidP="0029628E">
      <w:pPr>
        <w:snapToGrid w:val="0"/>
        <w:spacing w:line="580" w:lineRule="exact"/>
        <w:ind w:firstLineChars="100" w:firstLine="280"/>
        <w:rPr>
          <w:color w:val="0D0D0D"/>
          <w:sz w:val="28"/>
          <w:szCs w:val="28"/>
        </w:rPr>
      </w:pPr>
    </w:p>
    <w:p w:rsidR="0029628E" w:rsidRDefault="0029628E" w:rsidP="0029628E">
      <w:pPr>
        <w:snapToGrid w:val="0"/>
        <w:spacing w:line="580" w:lineRule="exact"/>
        <w:ind w:firstLineChars="100" w:firstLine="280"/>
        <w:rPr>
          <w:color w:val="0D0D0D"/>
          <w:sz w:val="28"/>
          <w:szCs w:val="28"/>
        </w:rPr>
      </w:pPr>
      <w:r>
        <w:rPr>
          <w:rFonts w:hint="eastAsia"/>
          <w:color w:val="0D0D0D"/>
          <w:sz w:val="28"/>
          <w:szCs w:val="28"/>
        </w:rPr>
        <w:t>教育行政部门盖章：</w:t>
      </w:r>
    </w:p>
    <w:p w:rsidR="0029628E" w:rsidRDefault="0029628E" w:rsidP="0029628E">
      <w:pPr>
        <w:snapToGrid w:val="0"/>
        <w:spacing w:line="580" w:lineRule="exact"/>
        <w:ind w:firstLineChars="100" w:firstLine="280"/>
        <w:rPr>
          <w:color w:val="0D0D0D"/>
          <w:sz w:val="28"/>
          <w:szCs w:val="28"/>
        </w:rPr>
      </w:pPr>
    </w:p>
    <w:tbl>
      <w:tblPr>
        <w:tblW w:w="969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5"/>
        <w:gridCol w:w="779"/>
        <w:gridCol w:w="746"/>
        <w:gridCol w:w="619"/>
        <w:gridCol w:w="745"/>
        <w:gridCol w:w="605"/>
        <w:gridCol w:w="774"/>
        <w:gridCol w:w="618"/>
        <w:gridCol w:w="830"/>
        <w:gridCol w:w="570"/>
        <w:gridCol w:w="854"/>
        <w:gridCol w:w="855"/>
      </w:tblGrid>
      <w:tr w:rsidR="0029628E" w:rsidTr="0029628E">
        <w:trPr>
          <w:trHeight w:val="1405"/>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学校</w:t>
            </w:r>
          </w:p>
          <w:p w:rsidR="0029628E" w:rsidRDefault="0029628E">
            <w:pPr>
              <w:snapToGrid w:val="0"/>
              <w:spacing w:line="280" w:lineRule="exact"/>
              <w:jc w:val="center"/>
              <w:rPr>
                <w:color w:val="0D0D0D"/>
                <w:sz w:val="24"/>
                <w:szCs w:val="22"/>
              </w:rPr>
            </w:pPr>
            <w:r>
              <w:rPr>
                <w:rFonts w:hint="eastAsia"/>
                <w:color w:val="0D0D0D"/>
                <w:sz w:val="24"/>
                <w:szCs w:val="22"/>
              </w:rPr>
              <w:t>类别</w:t>
            </w:r>
          </w:p>
        </w:tc>
        <w:tc>
          <w:tcPr>
            <w:tcW w:w="77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学校总数</w:t>
            </w:r>
          </w:p>
        </w:tc>
        <w:tc>
          <w:tcPr>
            <w:tcW w:w="745"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优秀</w:t>
            </w:r>
          </w:p>
          <w:p w:rsidR="0029628E" w:rsidRDefault="0029628E">
            <w:pPr>
              <w:snapToGrid w:val="0"/>
              <w:spacing w:line="280" w:lineRule="exact"/>
              <w:jc w:val="center"/>
              <w:rPr>
                <w:color w:val="0D0D0D"/>
                <w:sz w:val="24"/>
                <w:szCs w:val="22"/>
              </w:rPr>
            </w:pPr>
            <w:r>
              <w:rPr>
                <w:rFonts w:hint="eastAsia"/>
                <w:color w:val="0D0D0D"/>
                <w:sz w:val="24"/>
                <w:szCs w:val="22"/>
              </w:rPr>
              <w:t>等级</w:t>
            </w:r>
          </w:p>
          <w:p w:rsidR="0029628E" w:rsidRDefault="0029628E">
            <w:pPr>
              <w:snapToGrid w:val="0"/>
              <w:spacing w:line="280" w:lineRule="exact"/>
              <w:jc w:val="center"/>
              <w:rPr>
                <w:color w:val="0D0D0D"/>
                <w:sz w:val="24"/>
                <w:szCs w:val="22"/>
              </w:rPr>
            </w:pPr>
            <w:r>
              <w:rPr>
                <w:rFonts w:hint="eastAsia"/>
                <w:color w:val="0D0D0D"/>
                <w:sz w:val="24"/>
                <w:szCs w:val="22"/>
              </w:rPr>
              <w:t>学校</w:t>
            </w:r>
          </w:p>
        </w:tc>
        <w:tc>
          <w:tcPr>
            <w:tcW w:w="619"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w:t>
            </w:r>
          </w:p>
        </w:tc>
        <w:tc>
          <w:tcPr>
            <w:tcW w:w="745"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良好</w:t>
            </w:r>
          </w:p>
          <w:p w:rsidR="0029628E" w:rsidRDefault="0029628E">
            <w:pPr>
              <w:snapToGrid w:val="0"/>
              <w:spacing w:line="280" w:lineRule="exact"/>
              <w:jc w:val="center"/>
              <w:rPr>
                <w:color w:val="0D0D0D"/>
                <w:sz w:val="24"/>
                <w:szCs w:val="22"/>
              </w:rPr>
            </w:pPr>
            <w:r>
              <w:rPr>
                <w:rFonts w:hint="eastAsia"/>
                <w:color w:val="0D0D0D"/>
                <w:sz w:val="24"/>
                <w:szCs w:val="22"/>
              </w:rPr>
              <w:t>等级</w:t>
            </w:r>
          </w:p>
          <w:p w:rsidR="0029628E" w:rsidRDefault="0029628E">
            <w:pPr>
              <w:snapToGrid w:val="0"/>
              <w:spacing w:line="280" w:lineRule="exact"/>
              <w:jc w:val="center"/>
              <w:rPr>
                <w:color w:val="0D0D0D"/>
                <w:sz w:val="24"/>
                <w:szCs w:val="22"/>
              </w:rPr>
            </w:pPr>
            <w:r>
              <w:rPr>
                <w:rFonts w:hint="eastAsia"/>
                <w:color w:val="0D0D0D"/>
                <w:sz w:val="24"/>
                <w:szCs w:val="22"/>
              </w:rPr>
              <w:t>学校</w:t>
            </w:r>
          </w:p>
        </w:tc>
        <w:tc>
          <w:tcPr>
            <w:tcW w:w="605"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w:t>
            </w:r>
          </w:p>
        </w:tc>
        <w:tc>
          <w:tcPr>
            <w:tcW w:w="77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合格等级</w:t>
            </w:r>
          </w:p>
          <w:p w:rsidR="0029628E" w:rsidRDefault="0029628E">
            <w:pPr>
              <w:snapToGrid w:val="0"/>
              <w:spacing w:line="280" w:lineRule="exact"/>
              <w:jc w:val="center"/>
              <w:rPr>
                <w:color w:val="0D0D0D"/>
                <w:sz w:val="24"/>
                <w:szCs w:val="22"/>
              </w:rPr>
            </w:pPr>
            <w:r>
              <w:rPr>
                <w:rFonts w:hint="eastAsia"/>
                <w:color w:val="0D0D0D"/>
                <w:sz w:val="24"/>
                <w:szCs w:val="22"/>
              </w:rPr>
              <w:t>学校</w:t>
            </w:r>
          </w:p>
        </w:tc>
        <w:tc>
          <w:tcPr>
            <w:tcW w:w="618"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不合格学校</w:t>
            </w:r>
          </w:p>
        </w:tc>
        <w:tc>
          <w:tcPr>
            <w:tcW w:w="57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加分</w:t>
            </w:r>
          </w:p>
          <w:p w:rsidR="0029628E" w:rsidRDefault="0029628E">
            <w:pPr>
              <w:snapToGrid w:val="0"/>
              <w:spacing w:line="280" w:lineRule="exact"/>
              <w:jc w:val="center"/>
              <w:rPr>
                <w:color w:val="0D0D0D"/>
                <w:sz w:val="24"/>
                <w:szCs w:val="22"/>
              </w:rPr>
            </w:pPr>
            <w:r>
              <w:rPr>
                <w:rFonts w:hint="eastAsia"/>
                <w:color w:val="0D0D0D"/>
                <w:sz w:val="24"/>
                <w:szCs w:val="22"/>
              </w:rPr>
              <w:t>学校</w:t>
            </w:r>
          </w:p>
        </w:tc>
        <w:tc>
          <w:tcPr>
            <w:tcW w:w="855"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w:t>
            </w:r>
          </w:p>
        </w:tc>
      </w:tr>
      <w:tr w:rsidR="0029628E" w:rsidTr="0029628E">
        <w:trPr>
          <w:trHeight w:val="318"/>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普通小学</w:t>
            </w:r>
          </w:p>
        </w:tc>
        <w:tc>
          <w:tcPr>
            <w:tcW w:w="778"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4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19"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4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0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74"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18"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30"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570"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54"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5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r>
      <w:tr w:rsidR="0029628E" w:rsidTr="0029628E">
        <w:trPr>
          <w:trHeight w:val="335"/>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普通初中</w:t>
            </w:r>
          </w:p>
        </w:tc>
        <w:tc>
          <w:tcPr>
            <w:tcW w:w="778"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4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19"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4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0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74"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18"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30"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570"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54"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5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r>
      <w:tr w:rsidR="0029628E" w:rsidTr="0029628E">
        <w:trPr>
          <w:trHeight w:val="318"/>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普通高中</w:t>
            </w:r>
          </w:p>
        </w:tc>
        <w:tc>
          <w:tcPr>
            <w:tcW w:w="778"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4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19"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4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0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74"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18"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30"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570"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54"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5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r>
      <w:tr w:rsidR="0029628E" w:rsidTr="0029628E">
        <w:trPr>
          <w:trHeight w:val="318"/>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中职学校</w:t>
            </w:r>
          </w:p>
        </w:tc>
        <w:tc>
          <w:tcPr>
            <w:tcW w:w="778"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4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19"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4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0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74"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18"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30"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570"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54"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5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r>
      <w:tr w:rsidR="0029628E" w:rsidTr="0029628E">
        <w:trPr>
          <w:trHeight w:val="335"/>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九年一贯制</w:t>
            </w:r>
          </w:p>
        </w:tc>
        <w:tc>
          <w:tcPr>
            <w:tcW w:w="778"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4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19"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4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0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74"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18"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30"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570"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54"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5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r>
      <w:tr w:rsidR="0029628E" w:rsidTr="0029628E">
        <w:trPr>
          <w:trHeight w:val="318"/>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十二年一贯制</w:t>
            </w:r>
          </w:p>
        </w:tc>
        <w:tc>
          <w:tcPr>
            <w:tcW w:w="778"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4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19"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4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0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74"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18"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30"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570"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54"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5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r>
      <w:tr w:rsidR="0029628E" w:rsidTr="0029628E">
        <w:trPr>
          <w:trHeight w:val="318"/>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color w:val="0D0D0D"/>
                <w:sz w:val="24"/>
                <w:szCs w:val="22"/>
              </w:rPr>
            </w:pPr>
            <w:r>
              <w:rPr>
                <w:rFonts w:hint="eastAsia"/>
                <w:color w:val="0D0D0D"/>
                <w:sz w:val="24"/>
                <w:szCs w:val="22"/>
              </w:rPr>
              <w:t>完全中学</w:t>
            </w:r>
          </w:p>
        </w:tc>
        <w:tc>
          <w:tcPr>
            <w:tcW w:w="778"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4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19"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4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0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74"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18"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30"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570"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54"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5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r>
      <w:tr w:rsidR="0029628E" w:rsidTr="0029628E">
        <w:trPr>
          <w:trHeight w:val="586"/>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napToGrid w:val="0"/>
              <w:spacing w:line="280" w:lineRule="exact"/>
              <w:jc w:val="center"/>
              <w:rPr>
                <w:b/>
                <w:color w:val="0D0D0D"/>
                <w:sz w:val="24"/>
                <w:szCs w:val="22"/>
              </w:rPr>
            </w:pPr>
            <w:r>
              <w:rPr>
                <w:rFonts w:hint="eastAsia"/>
                <w:b/>
                <w:color w:val="0D0D0D"/>
                <w:sz w:val="24"/>
                <w:szCs w:val="22"/>
              </w:rPr>
              <w:t>总计</w:t>
            </w:r>
          </w:p>
        </w:tc>
        <w:tc>
          <w:tcPr>
            <w:tcW w:w="778"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rPr>
                <w:color w:val="0D0D0D"/>
                <w:sz w:val="24"/>
                <w:szCs w:val="22"/>
              </w:rPr>
            </w:pPr>
          </w:p>
        </w:tc>
        <w:tc>
          <w:tcPr>
            <w:tcW w:w="74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19"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4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0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774"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618"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30"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570"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54"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c>
          <w:tcPr>
            <w:tcW w:w="855" w:type="dxa"/>
            <w:tcBorders>
              <w:top w:val="single" w:sz="4" w:space="0" w:color="auto"/>
              <w:left w:val="single" w:sz="4" w:space="0" w:color="auto"/>
              <w:bottom w:val="single" w:sz="4" w:space="0" w:color="auto"/>
              <w:right w:val="single" w:sz="4" w:space="0" w:color="auto"/>
            </w:tcBorders>
          </w:tcPr>
          <w:p w:rsidR="0029628E" w:rsidRDefault="0029628E">
            <w:pPr>
              <w:snapToGrid w:val="0"/>
              <w:spacing w:line="280" w:lineRule="exact"/>
              <w:jc w:val="center"/>
              <w:rPr>
                <w:color w:val="0D0D0D"/>
                <w:sz w:val="24"/>
                <w:szCs w:val="22"/>
              </w:rPr>
            </w:pPr>
          </w:p>
        </w:tc>
      </w:tr>
    </w:tbl>
    <w:p w:rsidR="0029628E" w:rsidRDefault="0029628E" w:rsidP="0029628E">
      <w:pPr>
        <w:spacing w:line="580" w:lineRule="exact"/>
        <w:ind w:left="6" w:firstLine="560"/>
        <w:rPr>
          <w:bCs/>
          <w:color w:val="0D0D0D"/>
          <w:sz w:val="28"/>
          <w:szCs w:val="28"/>
        </w:rPr>
      </w:pPr>
      <w:r>
        <w:rPr>
          <w:rFonts w:hint="eastAsia"/>
          <w:bCs/>
          <w:color w:val="0D0D0D"/>
          <w:sz w:val="28"/>
          <w:szCs w:val="28"/>
        </w:rPr>
        <w:t>请各市、县（市、区）教育行政部门，对本行政区域内学校体育工作自评情况进行复核汇总后填写，逐级上报。本表适用各市、县（市、区）教育行政部门向上级教育行政部门填报。</w:t>
      </w:r>
    </w:p>
    <w:p w:rsidR="0029628E" w:rsidRDefault="0029628E" w:rsidP="0029628E">
      <w:pPr>
        <w:snapToGrid w:val="0"/>
        <w:spacing w:line="580" w:lineRule="exact"/>
        <w:rPr>
          <w:color w:val="0D0D0D"/>
          <w:sz w:val="28"/>
          <w:szCs w:val="28"/>
        </w:rPr>
      </w:pPr>
    </w:p>
    <w:p w:rsidR="0029628E" w:rsidRDefault="0029628E" w:rsidP="0029628E">
      <w:pPr>
        <w:spacing w:line="580" w:lineRule="exact"/>
        <w:ind w:firstLine="540"/>
        <w:rPr>
          <w:color w:val="0D0D0D"/>
          <w:sz w:val="28"/>
          <w:szCs w:val="28"/>
        </w:rPr>
      </w:pPr>
      <w:r>
        <w:rPr>
          <w:rFonts w:hint="eastAsia"/>
          <w:color w:val="0D0D0D"/>
          <w:sz w:val="28"/>
          <w:szCs w:val="28"/>
        </w:rPr>
        <w:t xml:space="preserve">教育行政部门分管领导签字：     主管部门负责人签字：  </w:t>
      </w:r>
    </w:p>
    <w:p w:rsidR="0029628E" w:rsidRDefault="0029628E" w:rsidP="0029628E">
      <w:pPr>
        <w:spacing w:line="580" w:lineRule="exact"/>
        <w:ind w:firstLineChars="50" w:firstLine="140"/>
        <w:rPr>
          <w:color w:val="0D0D0D"/>
          <w:sz w:val="28"/>
          <w:szCs w:val="28"/>
        </w:rPr>
      </w:pPr>
    </w:p>
    <w:p w:rsidR="0029628E" w:rsidRDefault="0029628E" w:rsidP="0029628E">
      <w:pPr>
        <w:spacing w:line="580" w:lineRule="exact"/>
        <w:ind w:firstLine="560"/>
        <w:rPr>
          <w:b/>
          <w:color w:val="0D0D0D"/>
          <w:sz w:val="28"/>
          <w:szCs w:val="28"/>
        </w:rPr>
      </w:pPr>
      <w:r>
        <w:rPr>
          <w:rFonts w:hint="eastAsia"/>
          <w:color w:val="0D0D0D"/>
          <w:sz w:val="28"/>
          <w:szCs w:val="28"/>
        </w:rPr>
        <w:t>填报人：      电话：        填报日期：   年   月   日</w:t>
      </w:r>
    </w:p>
    <w:p w:rsidR="0029628E" w:rsidRDefault="0029628E" w:rsidP="0029628E">
      <w:pPr>
        <w:snapToGrid w:val="0"/>
        <w:spacing w:line="580" w:lineRule="exact"/>
        <w:rPr>
          <w:color w:val="0D0D0D"/>
          <w:szCs w:val="22"/>
        </w:rPr>
      </w:pPr>
    </w:p>
    <w:p w:rsidR="0029628E" w:rsidRDefault="0029628E" w:rsidP="0029628E">
      <w:pPr>
        <w:snapToGrid w:val="0"/>
        <w:spacing w:line="580" w:lineRule="exact"/>
        <w:rPr>
          <w:bCs/>
          <w:color w:val="0D0D0D"/>
          <w:sz w:val="29"/>
          <w:szCs w:val="29"/>
        </w:rPr>
      </w:pPr>
    </w:p>
    <w:p w:rsidR="0029628E" w:rsidRDefault="0029628E" w:rsidP="0029628E">
      <w:pPr>
        <w:snapToGrid w:val="0"/>
        <w:spacing w:line="600" w:lineRule="exact"/>
        <w:rPr>
          <w:rFonts w:hAnsi="黑体"/>
          <w:bCs/>
          <w:color w:val="0D0D0D"/>
        </w:rPr>
      </w:pPr>
    </w:p>
    <w:p w:rsidR="0029628E" w:rsidRDefault="0029628E" w:rsidP="0029628E">
      <w:pPr>
        <w:snapToGrid w:val="0"/>
        <w:spacing w:line="600" w:lineRule="exact"/>
        <w:rPr>
          <w:bCs/>
          <w:color w:val="0D0D0D"/>
        </w:rPr>
      </w:pPr>
      <w:r>
        <w:rPr>
          <w:rFonts w:hAnsi="黑体" w:hint="eastAsia"/>
          <w:bCs/>
          <w:color w:val="0D0D0D"/>
        </w:rPr>
        <w:lastRenderedPageBreak/>
        <w:t>附件</w:t>
      </w:r>
      <w:r>
        <w:rPr>
          <w:rFonts w:hint="eastAsia"/>
          <w:bCs/>
          <w:color w:val="0D0D0D"/>
        </w:rPr>
        <w:t>6：</w:t>
      </w:r>
    </w:p>
    <w:p w:rsidR="0029628E" w:rsidRDefault="0029628E" w:rsidP="0029628E">
      <w:pPr>
        <w:spacing w:line="580" w:lineRule="exact"/>
        <w:jc w:val="center"/>
        <w:rPr>
          <w:rFonts w:eastAsia="方正小标宋简体"/>
          <w:color w:val="0D0D0D"/>
          <w:sz w:val="36"/>
          <w:szCs w:val="36"/>
        </w:rPr>
      </w:pPr>
      <w:r>
        <w:rPr>
          <w:rFonts w:eastAsia="方正小标宋简体" w:hint="eastAsia"/>
          <w:color w:val="0D0D0D"/>
          <w:sz w:val="36"/>
          <w:szCs w:val="36"/>
        </w:rPr>
        <w:t>学校体育工作年度报表（学校）</w:t>
      </w:r>
    </w:p>
    <w:p w:rsidR="0029628E" w:rsidRDefault="0029628E" w:rsidP="0029628E">
      <w:pPr>
        <w:spacing w:line="580" w:lineRule="exact"/>
        <w:rPr>
          <w:color w:val="0D0D0D"/>
          <w:sz w:val="28"/>
          <w:szCs w:val="28"/>
        </w:rPr>
      </w:pPr>
    </w:p>
    <w:p w:rsidR="0029628E" w:rsidRDefault="0029628E" w:rsidP="0029628E">
      <w:pPr>
        <w:spacing w:line="580" w:lineRule="exact"/>
        <w:rPr>
          <w:color w:val="0D0D0D"/>
          <w:sz w:val="28"/>
          <w:szCs w:val="28"/>
        </w:rPr>
      </w:pPr>
      <w:r>
        <w:rPr>
          <w:rFonts w:hint="eastAsia"/>
          <w:color w:val="0D0D0D"/>
          <w:sz w:val="28"/>
          <w:szCs w:val="28"/>
        </w:rPr>
        <w:t>报送单位（盖章）：</w:t>
      </w:r>
    </w:p>
    <w:p w:rsidR="0029628E" w:rsidRDefault="0029628E" w:rsidP="0029628E">
      <w:pPr>
        <w:spacing w:line="580" w:lineRule="exact"/>
        <w:rPr>
          <w:color w:val="0D0D0D"/>
          <w:sz w:val="28"/>
          <w:szCs w:val="28"/>
        </w:rPr>
      </w:pPr>
      <w:r>
        <w:rPr>
          <w:rFonts w:hint="eastAsia"/>
          <w:color w:val="0D0D0D"/>
          <w:sz w:val="28"/>
          <w:szCs w:val="28"/>
        </w:rPr>
        <w:t>报送负责人：　　　　　　　　　　联系电话：</w:t>
      </w:r>
    </w:p>
    <w:tbl>
      <w:tblPr>
        <w:tblW w:w="935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42"/>
        <w:gridCol w:w="766"/>
        <w:gridCol w:w="1077"/>
        <w:gridCol w:w="5812"/>
      </w:tblGrid>
      <w:tr w:rsidR="0029628E" w:rsidTr="0029628E">
        <w:trPr>
          <w:trHeight w:val="1116"/>
          <w:jc w:val="center"/>
        </w:trPr>
        <w:tc>
          <w:tcPr>
            <w:tcW w:w="3545" w:type="dxa"/>
            <w:gridSpan w:val="4"/>
            <w:tcBorders>
              <w:top w:val="single" w:sz="4" w:space="0" w:color="auto"/>
              <w:left w:val="single" w:sz="4" w:space="0" w:color="auto"/>
              <w:bottom w:val="single" w:sz="4" w:space="0" w:color="auto"/>
              <w:right w:val="single" w:sz="4" w:space="0" w:color="auto"/>
            </w:tcBorders>
          </w:tcPr>
          <w:p w:rsidR="0029628E" w:rsidRDefault="0029628E">
            <w:pPr>
              <w:spacing w:line="580" w:lineRule="exact"/>
              <w:ind w:firstLineChars="600" w:firstLine="1440"/>
              <w:rPr>
                <w:color w:val="0D0D0D"/>
                <w:sz w:val="24"/>
              </w:rPr>
            </w:pPr>
            <w:r>
              <w:rPr>
                <w:rFonts w:hint="eastAsia"/>
                <w:color w:val="0D0D0D"/>
                <w:sz w:val="24"/>
              </w:rPr>
              <w:t>学校类别</w:t>
            </w:r>
          </w:p>
          <w:p w:rsidR="0029628E" w:rsidRDefault="0029628E">
            <w:pPr>
              <w:spacing w:line="580" w:lineRule="exact"/>
              <w:rPr>
                <w:color w:val="0D0D0D"/>
                <w:sz w:val="24"/>
              </w:rPr>
            </w:pPr>
          </w:p>
          <w:p w:rsidR="0029628E" w:rsidRDefault="0029628E">
            <w:pPr>
              <w:spacing w:line="580" w:lineRule="exact"/>
              <w:rPr>
                <w:color w:val="0D0D0D"/>
                <w:sz w:val="24"/>
              </w:rPr>
            </w:pPr>
            <w:r>
              <w:rPr>
                <w:rFonts w:hint="eastAsia"/>
                <w:color w:val="0D0D0D"/>
                <w:sz w:val="24"/>
              </w:rPr>
              <w:t>项目类别</w:t>
            </w:r>
          </w:p>
        </w:tc>
        <w:tc>
          <w:tcPr>
            <w:tcW w:w="581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color w:val="0D0D0D"/>
                <w:sz w:val="24"/>
              </w:rPr>
              <w:t>□</w:t>
            </w:r>
            <w:r>
              <w:rPr>
                <w:rFonts w:hint="eastAsia"/>
                <w:color w:val="0D0D0D"/>
                <w:sz w:val="24"/>
              </w:rPr>
              <w:t xml:space="preserve">小学　　</w:t>
            </w:r>
            <w:r>
              <w:rPr>
                <w:color w:val="0D0D0D"/>
                <w:sz w:val="24"/>
              </w:rPr>
              <w:t>□</w:t>
            </w:r>
            <w:r>
              <w:rPr>
                <w:rFonts w:hint="eastAsia"/>
                <w:color w:val="0D0D0D"/>
                <w:sz w:val="24"/>
              </w:rPr>
              <w:t xml:space="preserve">初中　　</w:t>
            </w:r>
            <w:r>
              <w:rPr>
                <w:color w:val="0D0D0D"/>
                <w:sz w:val="24"/>
              </w:rPr>
              <w:t>□</w:t>
            </w:r>
            <w:r>
              <w:rPr>
                <w:rFonts w:hint="eastAsia"/>
                <w:color w:val="0D0D0D"/>
                <w:sz w:val="24"/>
              </w:rPr>
              <w:t xml:space="preserve">普通高中　　</w:t>
            </w:r>
            <w:r>
              <w:rPr>
                <w:color w:val="0D0D0D"/>
                <w:sz w:val="24"/>
              </w:rPr>
              <w:t>□</w:t>
            </w:r>
            <w:r>
              <w:rPr>
                <w:rFonts w:hint="eastAsia"/>
                <w:color w:val="0D0D0D"/>
                <w:sz w:val="24"/>
              </w:rPr>
              <w:t>中职学校</w:t>
            </w:r>
          </w:p>
          <w:p w:rsidR="0029628E" w:rsidRDefault="0029628E">
            <w:pPr>
              <w:spacing w:line="580" w:lineRule="exact"/>
              <w:rPr>
                <w:color w:val="0D0D0D"/>
                <w:sz w:val="24"/>
              </w:rPr>
            </w:pPr>
            <w:r>
              <w:rPr>
                <w:color w:val="0D0D0D"/>
                <w:sz w:val="24"/>
              </w:rPr>
              <w:t>□</w:t>
            </w:r>
            <w:r>
              <w:rPr>
                <w:rFonts w:hint="eastAsia"/>
                <w:color w:val="0D0D0D"/>
                <w:sz w:val="24"/>
              </w:rPr>
              <w:t xml:space="preserve">九年一贯制学校　 </w:t>
            </w:r>
            <w:r>
              <w:rPr>
                <w:color w:val="0D0D0D"/>
                <w:sz w:val="24"/>
              </w:rPr>
              <w:t>□</w:t>
            </w:r>
            <w:r>
              <w:rPr>
                <w:rFonts w:hint="eastAsia"/>
                <w:color w:val="0D0D0D"/>
                <w:sz w:val="24"/>
              </w:rPr>
              <w:t xml:space="preserve">十二年一贯制学校　</w:t>
            </w:r>
            <w:r>
              <w:rPr>
                <w:color w:val="0D0D0D"/>
                <w:sz w:val="24"/>
              </w:rPr>
              <w:t>□</w:t>
            </w:r>
            <w:r>
              <w:rPr>
                <w:rFonts w:hint="eastAsia"/>
                <w:color w:val="0D0D0D"/>
                <w:sz w:val="24"/>
              </w:rPr>
              <w:t>完全中学</w:t>
            </w:r>
          </w:p>
        </w:tc>
      </w:tr>
      <w:tr w:rsidR="0029628E" w:rsidTr="0029628E">
        <w:trPr>
          <w:trHeight w:val="345"/>
          <w:jc w:val="center"/>
        </w:trPr>
        <w:tc>
          <w:tcPr>
            <w:tcW w:w="3545"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rFonts w:hint="eastAsia"/>
                <w:color w:val="0D0D0D"/>
                <w:sz w:val="24"/>
              </w:rPr>
              <w:t>在校生人数</w:t>
            </w:r>
          </w:p>
        </w:tc>
        <w:tc>
          <w:tcPr>
            <w:tcW w:w="5812" w:type="dxa"/>
            <w:tcBorders>
              <w:top w:val="single" w:sz="4" w:space="0" w:color="auto"/>
              <w:left w:val="single" w:sz="4" w:space="0" w:color="auto"/>
              <w:bottom w:val="single" w:sz="4" w:space="0" w:color="auto"/>
              <w:right w:val="single" w:sz="4" w:space="0" w:color="auto"/>
            </w:tcBorders>
          </w:tcPr>
          <w:p w:rsidR="0029628E" w:rsidRDefault="0029628E">
            <w:pPr>
              <w:spacing w:line="580" w:lineRule="exact"/>
              <w:rPr>
                <w:color w:val="0D0D0D"/>
                <w:sz w:val="24"/>
              </w:rPr>
            </w:pPr>
          </w:p>
        </w:tc>
      </w:tr>
      <w:tr w:rsidR="0029628E" w:rsidTr="0029628E">
        <w:trPr>
          <w:trHeight w:val="334"/>
          <w:jc w:val="center"/>
        </w:trPr>
        <w:tc>
          <w:tcPr>
            <w:tcW w:w="3545"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rFonts w:hint="eastAsia"/>
                <w:color w:val="0D0D0D"/>
                <w:sz w:val="24"/>
              </w:rPr>
              <w:t>体育课开齐开足</w:t>
            </w:r>
          </w:p>
        </w:tc>
        <w:tc>
          <w:tcPr>
            <w:tcW w:w="581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color w:val="0D0D0D"/>
                <w:sz w:val="24"/>
              </w:rPr>
              <w:t>□</w:t>
            </w:r>
            <w:r>
              <w:rPr>
                <w:rFonts w:hint="eastAsia"/>
                <w:color w:val="0D0D0D"/>
                <w:sz w:val="24"/>
              </w:rPr>
              <w:t xml:space="preserve">是　　</w:t>
            </w:r>
            <w:proofErr w:type="gramStart"/>
            <w:r>
              <w:rPr>
                <w:rFonts w:hint="eastAsia"/>
                <w:color w:val="0D0D0D"/>
                <w:sz w:val="24"/>
              </w:rPr>
              <w:t xml:space="preserve">　</w:t>
            </w:r>
            <w:proofErr w:type="gramEnd"/>
            <w:r>
              <w:rPr>
                <w:rFonts w:hint="eastAsia"/>
                <w:color w:val="0D0D0D"/>
                <w:sz w:val="24"/>
              </w:rPr>
              <w:t xml:space="preserve">       　    　</w:t>
            </w:r>
            <w:r>
              <w:rPr>
                <w:color w:val="0D0D0D"/>
                <w:sz w:val="24"/>
              </w:rPr>
              <w:t>□</w:t>
            </w:r>
            <w:r>
              <w:rPr>
                <w:rFonts w:hint="eastAsia"/>
                <w:color w:val="0D0D0D"/>
                <w:sz w:val="24"/>
              </w:rPr>
              <w:t>否</w:t>
            </w:r>
          </w:p>
        </w:tc>
      </w:tr>
      <w:tr w:rsidR="0029628E" w:rsidTr="0029628E">
        <w:trPr>
          <w:trHeight w:val="355"/>
          <w:jc w:val="center"/>
        </w:trPr>
        <w:tc>
          <w:tcPr>
            <w:tcW w:w="3545"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rFonts w:hint="eastAsia"/>
                <w:color w:val="0D0D0D"/>
                <w:sz w:val="24"/>
              </w:rPr>
              <w:t>落实每天一小时体育锻炼</w:t>
            </w:r>
          </w:p>
        </w:tc>
        <w:tc>
          <w:tcPr>
            <w:tcW w:w="581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color w:val="0D0D0D"/>
                <w:sz w:val="24"/>
              </w:rPr>
              <w:t>□</w:t>
            </w:r>
            <w:proofErr w:type="gramStart"/>
            <w:r>
              <w:rPr>
                <w:rFonts w:hint="eastAsia"/>
                <w:color w:val="0D0D0D"/>
                <w:sz w:val="24"/>
              </w:rPr>
              <w:t xml:space="preserve">是　　</w:t>
            </w:r>
            <w:proofErr w:type="gramEnd"/>
            <w:r>
              <w:rPr>
                <w:rFonts w:hint="eastAsia"/>
                <w:color w:val="0D0D0D"/>
                <w:sz w:val="24"/>
              </w:rPr>
              <w:t xml:space="preserve">           　　　</w:t>
            </w:r>
            <w:r>
              <w:rPr>
                <w:color w:val="0D0D0D"/>
                <w:sz w:val="24"/>
              </w:rPr>
              <w:t>□</w:t>
            </w:r>
            <w:r>
              <w:rPr>
                <w:rFonts w:hint="eastAsia"/>
                <w:color w:val="0D0D0D"/>
                <w:sz w:val="24"/>
              </w:rPr>
              <w:t>否</w:t>
            </w:r>
          </w:p>
        </w:tc>
      </w:tr>
      <w:tr w:rsidR="0029628E" w:rsidTr="0029628E">
        <w:trPr>
          <w:trHeight w:val="275"/>
          <w:jc w:val="center"/>
        </w:trPr>
        <w:tc>
          <w:tcPr>
            <w:tcW w:w="3545"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rFonts w:hint="eastAsia"/>
                <w:color w:val="0D0D0D"/>
                <w:sz w:val="24"/>
              </w:rPr>
              <w:t>组织大课间体育活动</w:t>
            </w:r>
          </w:p>
        </w:tc>
        <w:tc>
          <w:tcPr>
            <w:tcW w:w="581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color w:val="0D0D0D"/>
                <w:sz w:val="24"/>
              </w:rPr>
              <w:t>□</w:t>
            </w:r>
            <w:r>
              <w:rPr>
                <w:rFonts w:hint="eastAsia"/>
                <w:color w:val="0D0D0D"/>
                <w:sz w:val="24"/>
              </w:rPr>
              <w:t>是</w:t>
            </w:r>
            <w:proofErr w:type="gramStart"/>
            <w:r>
              <w:rPr>
                <w:rFonts w:hint="eastAsia"/>
                <w:color w:val="0D0D0D"/>
                <w:sz w:val="24"/>
              </w:rPr>
              <w:t xml:space="preserve">　　　　</w:t>
            </w:r>
            <w:proofErr w:type="gramEnd"/>
            <w:r>
              <w:rPr>
                <w:rFonts w:hint="eastAsia"/>
                <w:color w:val="0D0D0D"/>
                <w:sz w:val="24"/>
              </w:rPr>
              <w:t xml:space="preserve">           　</w:t>
            </w:r>
            <w:r>
              <w:rPr>
                <w:color w:val="0D0D0D"/>
                <w:sz w:val="24"/>
              </w:rPr>
              <w:t>□</w:t>
            </w:r>
            <w:r>
              <w:rPr>
                <w:rFonts w:hint="eastAsia"/>
                <w:color w:val="0D0D0D"/>
                <w:sz w:val="24"/>
              </w:rPr>
              <w:t>否</w:t>
            </w:r>
          </w:p>
        </w:tc>
      </w:tr>
      <w:tr w:rsidR="0029628E" w:rsidTr="0029628E">
        <w:trPr>
          <w:trHeight w:val="365"/>
          <w:jc w:val="center"/>
        </w:trPr>
        <w:tc>
          <w:tcPr>
            <w:tcW w:w="246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rFonts w:hint="eastAsia"/>
                <w:color w:val="0D0D0D"/>
                <w:sz w:val="24"/>
              </w:rPr>
              <w:t>体育教师人数（人）</w:t>
            </w:r>
          </w:p>
        </w:tc>
        <w:tc>
          <w:tcPr>
            <w:tcW w:w="1077"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 w:val="24"/>
              </w:rPr>
            </w:pPr>
            <w:r>
              <w:rPr>
                <w:rFonts w:hint="eastAsia"/>
                <w:color w:val="0D0D0D"/>
                <w:sz w:val="24"/>
              </w:rPr>
              <w:t>专职</w:t>
            </w:r>
          </w:p>
        </w:tc>
        <w:tc>
          <w:tcPr>
            <w:tcW w:w="5812" w:type="dxa"/>
            <w:tcBorders>
              <w:top w:val="single" w:sz="4" w:space="0" w:color="auto"/>
              <w:left w:val="single" w:sz="4" w:space="0" w:color="auto"/>
              <w:bottom w:val="single" w:sz="4" w:space="0" w:color="auto"/>
              <w:right w:val="single" w:sz="4" w:space="0" w:color="auto"/>
            </w:tcBorders>
          </w:tcPr>
          <w:p w:rsidR="0029628E" w:rsidRDefault="0029628E">
            <w:pPr>
              <w:spacing w:line="580" w:lineRule="exact"/>
              <w:rPr>
                <w:color w:val="0D0D0D"/>
                <w:sz w:val="24"/>
              </w:rPr>
            </w:pPr>
          </w:p>
        </w:tc>
      </w:tr>
      <w:tr w:rsidR="0029628E" w:rsidTr="0029628E">
        <w:trPr>
          <w:trHeight w:val="285"/>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 w:val="24"/>
              </w:rPr>
            </w:pPr>
            <w:r>
              <w:rPr>
                <w:rFonts w:hint="eastAsia"/>
                <w:color w:val="0D0D0D"/>
                <w:sz w:val="24"/>
              </w:rPr>
              <w:t>兼职</w:t>
            </w:r>
          </w:p>
        </w:tc>
        <w:tc>
          <w:tcPr>
            <w:tcW w:w="5812" w:type="dxa"/>
            <w:tcBorders>
              <w:top w:val="single" w:sz="4" w:space="0" w:color="auto"/>
              <w:left w:val="single" w:sz="4" w:space="0" w:color="auto"/>
              <w:bottom w:val="single" w:sz="4" w:space="0" w:color="auto"/>
              <w:right w:val="single" w:sz="4" w:space="0" w:color="auto"/>
            </w:tcBorders>
          </w:tcPr>
          <w:p w:rsidR="0029628E" w:rsidRDefault="0029628E">
            <w:pPr>
              <w:spacing w:line="580" w:lineRule="exact"/>
              <w:rPr>
                <w:color w:val="0D0D0D"/>
                <w:sz w:val="24"/>
              </w:rPr>
            </w:pPr>
          </w:p>
        </w:tc>
      </w:tr>
      <w:tr w:rsidR="0029628E" w:rsidTr="0029628E">
        <w:trPr>
          <w:trHeight w:val="389"/>
          <w:jc w:val="center"/>
        </w:trPr>
        <w:tc>
          <w:tcPr>
            <w:tcW w:w="3545"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rFonts w:hint="eastAsia"/>
                <w:color w:val="0D0D0D"/>
                <w:sz w:val="24"/>
              </w:rPr>
              <w:t>体育教师缺额数（不含兼职）</w:t>
            </w:r>
          </w:p>
        </w:tc>
        <w:tc>
          <w:tcPr>
            <w:tcW w:w="5812" w:type="dxa"/>
            <w:tcBorders>
              <w:top w:val="single" w:sz="4" w:space="0" w:color="auto"/>
              <w:left w:val="single" w:sz="4" w:space="0" w:color="auto"/>
              <w:bottom w:val="single" w:sz="4" w:space="0" w:color="auto"/>
              <w:right w:val="single" w:sz="4" w:space="0" w:color="auto"/>
            </w:tcBorders>
          </w:tcPr>
          <w:p w:rsidR="0029628E" w:rsidRDefault="0029628E">
            <w:pPr>
              <w:spacing w:line="580" w:lineRule="exact"/>
              <w:rPr>
                <w:color w:val="0D0D0D"/>
                <w:sz w:val="24"/>
              </w:rPr>
            </w:pPr>
          </w:p>
        </w:tc>
      </w:tr>
      <w:tr w:rsidR="0029628E" w:rsidTr="0029628E">
        <w:trPr>
          <w:trHeight w:val="408"/>
          <w:jc w:val="center"/>
        </w:trPr>
        <w:tc>
          <w:tcPr>
            <w:tcW w:w="3545"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rFonts w:hint="eastAsia"/>
                <w:color w:val="0D0D0D"/>
                <w:sz w:val="24"/>
              </w:rPr>
              <w:t>体育教师参训人数</w:t>
            </w:r>
          </w:p>
        </w:tc>
        <w:tc>
          <w:tcPr>
            <w:tcW w:w="5812" w:type="dxa"/>
            <w:tcBorders>
              <w:top w:val="single" w:sz="4" w:space="0" w:color="auto"/>
              <w:left w:val="single" w:sz="4" w:space="0" w:color="auto"/>
              <w:bottom w:val="single" w:sz="4" w:space="0" w:color="auto"/>
              <w:right w:val="single" w:sz="4" w:space="0" w:color="auto"/>
            </w:tcBorders>
          </w:tcPr>
          <w:p w:rsidR="0029628E" w:rsidRDefault="0029628E">
            <w:pPr>
              <w:spacing w:line="580" w:lineRule="exact"/>
              <w:rPr>
                <w:color w:val="0D0D0D"/>
                <w:sz w:val="24"/>
              </w:rPr>
            </w:pPr>
          </w:p>
        </w:tc>
      </w:tr>
      <w:tr w:rsidR="0029628E" w:rsidTr="0029628E">
        <w:trPr>
          <w:trHeight w:val="287"/>
          <w:jc w:val="center"/>
        </w:trPr>
        <w:tc>
          <w:tcPr>
            <w:tcW w:w="3545" w:type="dxa"/>
            <w:gridSpan w:val="4"/>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 w:val="24"/>
              </w:rPr>
            </w:pPr>
            <w:r>
              <w:rPr>
                <w:rFonts w:hint="eastAsia"/>
                <w:color w:val="0D0D0D"/>
                <w:sz w:val="24"/>
              </w:rPr>
              <w:t>体育教师受县级以上表彰人数</w:t>
            </w:r>
          </w:p>
        </w:tc>
        <w:tc>
          <w:tcPr>
            <w:tcW w:w="5812" w:type="dxa"/>
            <w:tcBorders>
              <w:top w:val="single" w:sz="4" w:space="0" w:color="auto"/>
              <w:left w:val="single" w:sz="4" w:space="0" w:color="auto"/>
              <w:bottom w:val="single" w:sz="4" w:space="0" w:color="auto"/>
              <w:right w:val="single" w:sz="4" w:space="0" w:color="auto"/>
            </w:tcBorders>
          </w:tcPr>
          <w:p w:rsidR="0029628E" w:rsidRDefault="0029628E">
            <w:pPr>
              <w:spacing w:line="580" w:lineRule="exact"/>
              <w:rPr>
                <w:color w:val="0D0D0D"/>
                <w:sz w:val="24"/>
              </w:rPr>
            </w:pPr>
          </w:p>
        </w:tc>
      </w:tr>
      <w:tr w:rsidR="0029628E" w:rsidTr="0029628E">
        <w:trPr>
          <w:trHeight w:val="249"/>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rFonts w:hint="eastAsia"/>
                <w:color w:val="0D0D0D"/>
                <w:sz w:val="24"/>
              </w:rPr>
              <w:t>田径场（块）</w:t>
            </w:r>
          </w:p>
        </w:tc>
        <w:tc>
          <w:tcPr>
            <w:tcW w:w="1985" w:type="dxa"/>
            <w:gridSpan w:val="3"/>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 w:val="24"/>
              </w:rPr>
            </w:pPr>
            <w:smartTag w:uri="urn:schemas-microsoft-com:office:smarttags" w:element="chmetcnv">
              <w:smartTagPr>
                <w:attr w:name="UnitName" w:val="米"/>
                <w:attr w:name="SourceValue" w:val="400"/>
                <w:attr w:name="HasSpace" w:val="False"/>
                <w:attr w:name="Negative" w:val="False"/>
                <w:attr w:name="NumberType" w:val="1"/>
                <w:attr w:name="TCSC" w:val="0"/>
              </w:smartTagPr>
              <w:r>
                <w:rPr>
                  <w:rFonts w:hint="eastAsia"/>
                  <w:color w:val="0D0D0D"/>
                  <w:sz w:val="24"/>
                </w:rPr>
                <w:t>400米</w:t>
              </w:r>
            </w:smartTag>
          </w:p>
        </w:tc>
        <w:tc>
          <w:tcPr>
            <w:tcW w:w="5812" w:type="dxa"/>
            <w:tcBorders>
              <w:top w:val="single" w:sz="4" w:space="0" w:color="auto"/>
              <w:left w:val="single" w:sz="4" w:space="0" w:color="auto"/>
              <w:bottom w:val="single" w:sz="4" w:space="0" w:color="auto"/>
              <w:right w:val="single" w:sz="4" w:space="0" w:color="auto"/>
            </w:tcBorders>
          </w:tcPr>
          <w:p w:rsidR="0029628E" w:rsidRDefault="0029628E">
            <w:pPr>
              <w:spacing w:line="580" w:lineRule="exact"/>
              <w:rPr>
                <w:color w:val="0D0D0D"/>
                <w:sz w:val="24"/>
              </w:rPr>
            </w:pPr>
          </w:p>
        </w:tc>
      </w:tr>
      <w:tr w:rsidR="0029628E" w:rsidTr="0029628E">
        <w:trPr>
          <w:trHeight w:val="2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 w:val="24"/>
              </w:rPr>
            </w:pPr>
          </w:p>
        </w:tc>
        <w:tc>
          <w:tcPr>
            <w:tcW w:w="1985" w:type="dxa"/>
            <w:gridSpan w:val="3"/>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 w:val="24"/>
              </w:rPr>
            </w:pPr>
            <w:r>
              <w:rPr>
                <w:rFonts w:hint="eastAsia"/>
                <w:color w:val="0D0D0D"/>
                <w:sz w:val="24"/>
              </w:rPr>
              <w:t>400米以下</w:t>
            </w:r>
          </w:p>
        </w:tc>
        <w:tc>
          <w:tcPr>
            <w:tcW w:w="5812" w:type="dxa"/>
            <w:tcBorders>
              <w:top w:val="single" w:sz="4" w:space="0" w:color="auto"/>
              <w:left w:val="single" w:sz="4" w:space="0" w:color="auto"/>
              <w:bottom w:val="single" w:sz="4" w:space="0" w:color="auto"/>
              <w:right w:val="single" w:sz="4" w:space="0" w:color="auto"/>
            </w:tcBorders>
          </w:tcPr>
          <w:p w:rsidR="0029628E" w:rsidRDefault="0029628E">
            <w:pPr>
              <w:spacing w:line="580" w:lineRule="exact"/>
              <w:rPr>
                <w:color w:val="0D0D0D"/>
                <w:sz w:val="24"/>
              </w:rPr>
            </w:pPr>
          </w:p>
        </w:tc>
      </w:tr>
      <w:tr w:rsidR="0029628E" w:rsidTr="0029628E">
        <w:trPr>
          <w:jc w:val="center"/>
        </w:trPr>
        <w:tc>
          <w:tcPr>
            <w:tcW w:w="3545" w:type="dxa"/>
            <w:gridSpan w:val="4"/>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 w:val="24"/>
              </w:rPr>
            </w:pPr>
            <w:r>
              <w:rPr>
                <w:rFonts w:hint="eastAsia"/>
                <w:color w:val="0D0D0D"/>
                <w:sz w:val="24"/>
              </w:rPr>
              <w:t>篮球场（块）</w:t>
            </w:r>
          </w:p>
        </w:tc>
        <w:tc>
          <w:tcPr>
            <w:tcW w:w="5812" w:type="dxa"/>
            <w:tcBorders>
              <w:top w:val="single" w:sz="4" w:space="0" w:color="auto"/>
              <w:left w:val="single" w:sz="4" w:space="0" w:color="auto"/>
              <w:bottom w:val="single" w:sz="4" w:space="0" w:color="auto"/>
              <w:right w:val="single" w:sz="4" w:space="0" w:color="auto"/>
            </w:tcBorders>
          </w:tcPr>
          <w:p w:rsidR="0029628E" w:rsidRDefault="0029628E">
            <w:pPr>
              <w:spacing w:line="580" w:lineRule="exact"/>
              <w:rPr>
                <w:color w:val="0D0D0D"/>
                <w:sz w:val="24"/>
              </w:rPr>
            </w:pPr>
          </w:p>
        </w:tc>
      </w:tr>
      <w:tr w:rsidR="0029628E" w:rsidTr="0029628E">
        <w:trPr>
          <w:jc w:val="center"/>
        </w:trPr>
        <w:tc>
          <w:tcPr>
            <w:tcW w:w="3545" w:type="dxa"/>
            <w:gridSpan w:val="4"/>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 w:val="24"/>
              </w:rPr>
            </w:pPr>
            <w:r>
              <w:rPr>
                <w:rFonts w:hint="eastAsia"/>
                <w:color w:val="0D0D0D"/>
                <w:sz w:val="24"/>
              </w:rPr>
              <w:t>排球场（块）</w:t>
            </w:r>
          </w:p>
        </w:tc>
        <w:tc>
          <w:tcPr>
            <w:tcW w:w="5812" w:type="dxa"/>
            <w:tcBorders>
              <w:top w:val="single" w:sz="4" w:space="0" w:color="auto"/>
              <w:left w:val="single" w:sz="4" w:space="0" w:color="auto"/>
              <w:bottom w:val="single" w:sz="4" w:space="0" w:color="auto"/>
              <w:right w:val="single" w:sz="4" w:space="0" w:color="auto"/>
            </w:tcBorders>
          </w:tcPr>
          <w:p w:rsidR="0029628E" w:rsidRDefault="0029628E">
            <w:pPr>
              <w:spacing w:line="580" w:lineRule="exact"/>
              <w:rPr>
                <w:color w:val="0D0D0D"/>
                <w:sz w:val="24"/>
              </w:rPr>
            </w:pPr>
          </w:p>
        </w:tc>
      </w:tr>
      <w:tr w:rsidR="0029628E" w:rsidTr="0029628E">
        <w:trPr>
          <w:jc w:val="center"/>
        </w:trPr>
        <w:tc>
          <w:tcPr>
            <w:tcW w:w="3545" w:type="dxa"/>
            <w:gridSpan w:val="4"/>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 w:val="24"/>
              </w:rPr>
            </w:pPr>
            <w:r>
              <w:rPr>
                <w:rFonts w:hint="eastAsia"/>
                <w:color w:val="0D0D0D"/>
                <w:sz w:val="24"/>
              </w:rPr>
              <w:t>足球场（块）</w:t>
            </w:r>
          </w:p>
        </w:tc>
        <w:tc>
          <w:tcPr>
            <w:tcW w:w="5812" w:type="dxa"/>
            <w:tcBorders>
              <w:top w:val="single" w:sz="4" w:space="0" w:color="auto"/>
              <w:left w:val="single" w:sz="4" w:space="0" w:color="auto"/>
              <w:bottom w:val="single" w:sz="4" w:space="0" w:color="auto"/>
              <w:right w:val="single" w:sz="4" w:space="0" w:color="auto"/>
            </w:tcBorders>
          </w:tcPr>
          <w:p w:rsidR="0029628E" w:rsidRDefault="0029628E">
            <w:pPr>
              <w:spacing w:line="580" w:lineRule="exact"/>
              <w:rPr>
                <w:color w:val="0D0D0D"/>
                <w:sz w:val="24"/>
              </w:rPr>
            </w:pPr>
          </w:p>
        </w:tc>
      </w:tr>
      <w:tr w:rsidR="0029628E" w:rsidTr="0029628E">
        <w:trPr>
          <w:trHeight w:val="291"/>
          <w:jc w:val="center"/>
        </w:trPr>
        <w:tc>
          <w:tcPr>
            <w:tcW w:w="3545"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rFonts w:hint="eastAsia"/>
                <w:color w:val="0D0D0D"/>
                <w:sz w:val="24"/>
              </w:rPr>
              <w:lastRenderedPageBreak/>
              <w:t>体育馆（</w:t>
            </w:r>
            <w:proofErr w:type="gramStart"/>
            <w:r>
              <w:rPr>
                <w:rFonts w:hint="eastAsia"/>
                <w:color w:val="0D0D0D"/>
                <w:sz w:val="24"/>
              </w:rPr>
              <w:t>个</w:t>
            </w:r>
            <w:proofErr w:type="gramEnd"/>
            <w:r>
              <w:rPr>
                <w:rFonts w:hint="eastAsia"/>
                <w:color w:val="0D0D0D"/>
                <w:sz w:val="24"/>
              </w:rPr>
              <w:t>）</w:t>
            </w:r>
          </w:p>
        </w:tc>
        <w:tc>
          <w:tcPr>
            <w:tcW w:w="5812" w:type="dxa"/>
            <w:tcBorders>
              <w:top w:val="single" w:sz="4" w:space="0" w:color="auto"/>
              <w:left w:val="single" w:sz="4" w:space="0" w:color="auto"/>
              <w:bottom w:val="single" w:sz="4" w:space="0" w:color="auto"/>
              <w:right w:val="single" w:sz="4" w:space="0" w:color="auto"/>
            </w:tcBorders>
          </w:tcPr>
          <w:p w:rsidR="0029628E" w:rsidRDefault="0029628E">
            <w:pPr>
              <w:spacing w:line="580" w:lineRule="exact"/>
              <w:rPr>
                <w:color w:val="0D0D0D"/>
                <w:sz w:val="24"/>
              </w:rPr>
            </w:pPr>
          </w:p>
        </w:tc>
      </w:tr>
      <w:tr w:rsidR="0029628E" w:rsidTr="0029628E">
        <w:trPr>
          <w:trHeight w:val="409"/>
          <w:jc w:val="center"/>
        </w:trPr>
        <w:tc>
          <w:tcPr>
            <w:tcW w:w="3545"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rFonts w:hint="eastAsia"/>
                <w:color w:val="0D0D0D"/>
                <w:sz w:val="24"/>
              </w:rPr>
              <w:t>游泳池（</w:t>
            </w:r>
            <w:proofErr w:type="gramStart"/>
            <w:r>
              <w:rPr>
                <w:rFonts w:hint="eastAsia"/>
                <w:color w:val="0D0D0D"/>
                <w:sz w:val="24"/>
              </w:rPr>
              <w:t>个</w:t>
            </w:r>
            <w:proofErr w:type="gramEnd"/>
            <w:r>
              <w:rPr>
                <w:rFonts w:hint="eastAsia"/>
                <w:color w:val="0D0D0D"/>
                <w:sz w:val="24"/>
              </w:rPr>
              <w:t>）</w:t>
            </w:r>
          </w:p>
        </w:tc>
        <w:tc>
          <w:tcPr>
            <w:tcW w:w="5812" w:type="dxa"/>
            <w:tcBorders>
              <w:top w:val="single" w:sz="4" w:space="0" w:color="auto"/>
              <w:left w:val="single" w:sz="4" w:space="0" w:color="auto"/>
              <w:bottom w:val="single" w:sz="4" w:space="0" w:color="auto"/>
              <w:right w:val="single" w:sz="4" w:space="0" w:color="auto"/>
            </w:tcBorders>
          </w:tcPr>
          <w:p w:rsidR="0029628E" w:rsidRDefault="0029628E">
            <w:pPr>
              <w:spacing w:line="580" w:lineRule="exact"/>
              <w:rPr>
                <w:color w:val="0D0D0D"/>
                <w:sz w:val="24"/>
              </w:rPr>
            </w:pPr>
          </w:p>
        </w:tc>
      </w:tr>
      <w:tr w:rsidR="0029628E" w:rsidTr="0029628E">
        <w:trPr>
          <w:trHeight w:val="132"/>
          <w:jc w:val="center"/>
        </w:trPr>
        <w:tc>
          <w:tcPr>
            <w:tcW w:w="3545"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rFonts w:hint="eastAsia"/>
                <w:color w:val="0D0D0D"/>
                <w:sz w:val="24"/>
              </w:rPr>
              <w:t>学生体质测试室（</w:t>
            </w:r>
            <w:proofErr w:type="gramStart"/>
            <w:r>
              <w:rPr>
                <w:rFonts w:hint="eastAsia"/>
                <w:color w:val="0D0D0D"/>
                <w:sz w:val="24"/>
              </w:rPr>
              <w:t>个</w:t>
            </w:r>
            <w:proofErr w:type="gramEnd"/>
            <w:r>
              <w:rPr>
                <w:rFonts w:hint="eastAsia"/>
                <w:color w:val="0D0D0D"/>
                <w:sz w:val="24"/>
              </w:rPr>
              <w:t>）</w:t>
            </w:r>
          </w:p>
        </w:tc>
        <w:tc>
          <w:tcPr>
            <w:tcW w:w="58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rPr>
                <w:color w:val="0D0D0D"/>
                <w:sz w:val="24"/>
              </w:rPr>
            </w:pPr>
          </w:p>
        </w:tc>
      </w:tr>
      <w:tr w:rsidR="0029628E" w:rsidTr="0029628E">
        <w:trPr>
          <w:trHeight w:val="132"/>
          <w:jc w:val="center"/>
        </w:trPr>
        <w:tc>
          <w:tcPr>
            <w:tcW w:w="3545"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rFonts w:hint="eastAsia"/>
                <w:color w:val="0D0D0D"/>
                <w:sz w:val="24"/>
              </w:rPr>
              <w:t>体育器材达标</w:t>
            </w:r>
          </w:p>
        </w:tc>
        <w:tc>
          <w:tcPr>
            <w:tcW w:w="581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color w:val="0D0D0D"/>
                <w:sz w:val="24"/>
              </w:rPr>
              <w:t>□</w:t>
            </w:r>
            <w:r>
              <w:rPr>
                <w:rFonts w:hint="eastAsia"/>
                <w:color w:val="0D0D0D"/>
                <w:sz w:val="24"/>
              </w:rPr>
              <w:t xml:space="preserve">是　　</w:t>
            </w:r>
            <w:proofErr w:type="gramStart"/>
            <w:r>
              <w:rPr>
                <w:rFonts w:hint="eastAsia"/>
                <w:color w:val="0D0D0D"/>
                <w:sz w:val="24"/>
              </w:rPr>
              <w:t xml:space="preserve">　</w:t>
            </w:r>
            <w:proofErr w:type="gramEnd"/>
            <w:r>
              <w:rPr>
                <w:rFonts w:hint="eastAsia"/>
                <w:color w:val="0D0D0D"/>
                <w:sz w:val="24"/>
              </w:rPr>
              <w:t xml:space="preserve">       　    　</w:t>
            </w:r>
            <w:r>
              <w:rPr>
                <w:color w:val="0D0D0D"/>
                <w:sz w:val="24"/>
              </w:rPr>
              <w:t>□</w:t>
            </w:r>
            <w:r>
              <w:rPr>
                <w:rFonts w:hint="eastAsia"/>
                <w:color w:val="0D0D0D"/>
                <w:sz w:val="24"/>
              </w:rPr>
              <w:t>否</w:t>
            </w:r>
          </w:p>
        </w:tc>
      </w:tr>
      <w:tr w:rsidR="0029628E" w:rsidTr="0029628E">
        <w:trPr>
          <w:trHeight w:val="416"/>
          <w:jc w:val="center"/>
        </w:trPr>
        <w:tc>
          <w:tcPr>
            <w:tcW w:w="3545" w:type="dxa"/>
            <w:gridSpan w:val="4"/>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rFonts w:hint="eastAsia"/>
                <w:color w:val="0D0D0D"/>
                <w:sz w:val="24"/>
              </w:rPr>
              <w:t>学校体育工作等级评估</w:t>
            </w:r>
          </w:p>
        </w:tc>
        <w:tc>
          <w:tcPr>
            <w:tcW w:w="581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 w:val="24"/>
              </w:rPr>
            </w:pPr>
            <w:r>
              <w:rPr>
                <w:color w:val="0D0D0D"/>
                <w:sz w:val="24"/>
              </w:rPr>
              <w:t>□</w:t>
            </w:r>
            <w:r>
              <w:rPr>
                <w:rFonts w:hint="eastAsia"/>
                <w:color w:val="0D0D0D"/>
                <w:sz w:val="24"/>
              </w:rPr>
              <w:t xml:space="preserve">优秀     　</w:t>
            </w:r>
            <w:r>
              <w:rPr>
                <w:color w:val="0D0D0D"/>
                <w:sz w:val="24"/>
              </w:rPr>
              <w:t>□</w:t>
            </w:r>
            <w:r>
              <w:rPr>
                <w:rFonts w:hint="eastAsia"/>
                <w:color w:val="0D0D0D"/>
                <w:sz w:val="24"/>
              </w:rPr>
              <w:t xml:space="preserve">良好     　</w:t>
            </w:r>
            <w:r>
              <w:rPr>
                <w:color w:val="0D0D0D"/>
                <w:sz w:val="24"/>
              </w:rPr>
              <w:t>□</w:t>
            </w:r>
            <w:r>
              <w:rPr>
                <w:rFonts w:hint="eastAsia"/>
                <w:color w:val="0D0D0D"/>
                <w:sz w:val="24"/>
              </w:rPr>
              <w:t xml:space="preserve">及格     　</w:t>
            </w:r>
            <w:r>
              <w:rPr>
                <w:color w:val="0D0D0D"/>
                <w:sz w:val="24"/>
              </w:rPr>
              <w:t>□</w:t>
            </w:r>
            <w:r>
              <w:rPr>
                <w:rFonts w:hint="eastAsia"/>
                <w:color w:val="0D0D0D"/>
                <w:sz w:val="24"/>
              </w:rPr>
              <w:t>不及格</w:t>
            </w:r>
          </w:p>
        </w:tc>
      </w:tr>
      <w:tr w:rsidR="0029628E" w:rsidTr="0029628E">
        <w:trPr>
          <w:trHeight w:val="634"/>
          <w:jc w:val="center"/>
        </w:trPr>
        <w:tc>
          <w:tcPr>
            <w:tcW w:w="17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 w:val="24"/>
              </w:rPr>
            </w:pPr>
            <w:r>
              <w:rPr>
                <w:rFonts w:hint="eastAsia"/>
                <w:color w:val="0D0D0D"/>
                <w:sz w:val="24"/>
              </w:rPr>
              <w:t>学校体育经费支出情况（万元）</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 w:val="24"/>
              </w:rPr>
            </w:pPr>
            <w:r>
              <w:rPr>
                <w:rFonts w:hint="eastAsia"/>
                <w:color w:val="0D0D0D"/>
                <w:sz w:val="24"/>
              </w:rPr>
              <w:t>体育场</w:t>
            </w:r>
            <w:proofErr w:type="gramStart"/>
            <w:r>
              <w:rPr>
                <w:rFonts w:hint="eastAsia"/>
                <w:color w:val="0D0D0D"/>
                <w:sz w:val="24"/>
              </w:rPr>
              <w:t>地经费</w:t>
            </w:r>
            <w:proofErr w:type="gramEnd"/>
            <w:r>
              <w:rPr>
                <w:rFonts w:hint="eastAsia"/>
                <w:color w:val="0D0D0D"/>
                <w:sz w:val="24"/>
              </w:rPr>
              <w:t>支出</w:t>
            </w:r>
          </w:p>
        </w:tc>
        <w:tc>
          <w:tcPr>
            <w:tcW w:w="58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rPr>
                <w:color w:val="0D0D0D"/>
                <w:sz w:val="24"/>
              </w:rPr>
            </w:pPr>
          </w:p>
        </w:tc>
      </w:tr>
      <w:tr w:rsidR="0029628E" w:rsidTr="0029628E">
        <w:trPr>
          <w:trHeight w:val="64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 w:val="24"/>
              </w:rPr>
            </w:pPr>
            <w:r>
              <w:rPr>
                <w:rFonts w:hint="eastAsia"/>
                <w:color w:val="0D0D0D"/>
                <w:sz w:val="24"/>
              </w:rPr>
              <w:t>体育专用器材经费支出</w:t>
            </w:r>
          </w:p>
        </w:tc>
        <w:tc>
          <w:tcPr>
            <w:tcW w:w="5812" w:type="dxa"/>
            <w:tcBorders>
              <w:top w:val="single" w:sz="4" w:space="0" w:color="auto"/>
              <w:left w:val="single" w:sz="4" w:space="0" w:color="auto"/>
              <w:bottom w:val="single" w:sz="4" w:space="0" w:color="auto"/>
              <w:right w:val="single" w:sz="4" w:space="0" w:color="auto"/>
            </w:tcBorders>
          </w:tcPr>
          <w:p w:rsidR="0029628E" w:rsidRDefault="0029628E">
            <w:pPr>
              <w:spacing w:line="580" w:lineRule="exact"/>
              <w:rPr>
                <w:color w:val="0D0D0D"/>
                <w:sz w:val="24"/>
              </w:rPr>
            </w:pPr>
          </w:p>
        </w:tc>
      </w:tr>
      <w:tr w:rsidR="0029628E" w:rsidTr="0029628E">
        <w:trPr>
          <w:trHeight w:val="63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 w:val="24"/>
              </w:rPr>
            </w:pPr>
            <w:r>
              <w:rPr>
                <w:rFonts w:hint="eastAsia"/>
                <w:color w:val="0D0D0D"/>
                <w:sz w:val="24"/>
              </w:rPr>
              <w:t>体育工作经费</w:t>
            </w:r>
          </w:p>
        </w:tc>
        <w:tc>
          <w:tcPr>
            <w:tcW w:w="5812" w:type="dxa"/>
            <w:tcBorders>
              <w:top w:val="single" w:sz="4" w:space="0" w:color="auto"/>
              <w:left w:val="single" w:sz="4" w:space="0" w:color="auto"/>
              <w:bottom w:val="single" w:sz="4" w:space="0" w:color="auto"/>
              <w:right w:val="single" w:sz="4" w:space="0" w:color="auto"/>
            </w:tcBorders>
          </w:tcPr>
          <w:p w:rsidR="0029628E" w:rsidRDefault="0029628E">
            <w:pPr>
              <w:spacing w:line="580" w:lineRule="exact"/>
              <w:rPr>
                <w:color w:val="0D0D0D"/>
                <w:sz w:val="24"/>
              </w:rPr>
            </w:pPr>
          </w:p>
        </w:tc>
      </w:tr>
    </w:tbl>
    <w:p w:rsidR="0029628E" w:rsidRDefault="0029628E" w:rsidP="0029628E">
      <w:pPr>
        <w:spacing w:line="580" w:lineRule="exact"/>
        <w:rPr>
          <w:color w:val="0D0D0D"/>
          <w:sz w:val="24"/>
        </w:rPr>
      </w:pPr>
    </w:p>
    <w:p w:rsidR="0029628E" w:rsidRDefault="0029628E" w:rsidP="0029628E">
      <w:pPr>
        <w:snapToGrid w:val="0"/>
        <w:spacing w:line="580" w:lineRule="exact"/>
        <w:rPr>
          <w:rFonts w:eastAsia="黑体"/>
          <w:bCs/>
          <w:color w:val="0D0D0D"/>
        </w:rPr>
      </w:pPr>
    </w:p>
    <w:p w:rsidR="0029628E" w:rsidRDefault="0029628E" w:rsidP="0029628E">
      <w:pPr>
        <w:rPr>
          <w:rFonts w:hAnsi="黑体"/>
          <w:color w:val="0D0D0D"/>
        </w:rPr>
      </w:pPr>
    </w:p>
    <w:p w:rsidR="0029628E" w:rsidRDefault="0029628E" w:rsidP="0029628E">
      <w:pPr>
        <w:rPr>
          <w:rFonts w:hAnsi="黑体"/>
          <w:color w:val="0D0D0D"/>
        </w:rPr>
      </w:pPr>
    </w:p>
    <w:p w:rsidR="0029628E" w:rsidRDefault="0029628E" w:rsidP="0029628E">
      <w:pPr>
        <w:rPr>
          <w:rFonts w:hAnsi="黑体"/>
          <w:color w:val="0D0D0D"/>
        </w:rPr>
      </w:pPr>
    </w:p>
    <w:p w:rsidR="0029628E" w:rsidRDefault="0029628E" w:rsidP="0029628E">
      <w:pPr>
        <w:rPr>
          <w:rFonts w:hAnsi="黑体"/>
          <w:color w:val="0D0D0D"/>
        </w:rPr>
      </w:pPr>
    </w:p>
    <w:p w:rsidR="0029628E" w:rsidRDefault="0029628E" w:rsidP="0029628E">
      <w:pPr>
        <w:rPr>
          <w:rFonts w:hAnsi="黑体"/>
          <w:color w:val="0D0D0D"/>
        </w:rPr>
      </w:pPr>
    </w:p>
    <w:p w:rsidR="0029628E" w:rsidRDefault="0029628E" w:rsidP="0029628E">
      <w:pPr>
        <w:rPr>
          <w:rFonts w:hAnsi="黑体"/>
          <w:color w:val="0D0D0D"/>
        </w:rPr>
      </w:pPr>
    </w:p>
    <w:p w:rsidR="0029628E" w:rsidRDefault="0029628E" w:rsidP="0029628E">
      <w:pPr>
        <w:rPr>
          <w:rFonts w:hAnsi="黑体"/>
          <w:color w:val="0D0D0D"/>
        </w:rPr>
      </w:pPr>
    </w:p>
    <w:p w:rsidR="0029628E" w:rsidRDefault="0029628E" w:rsidP="0029628E">
      <w:pPr>
        <w:rPr>
          <w:rFonts w:hAnsi="黑体"/>
          <w:color w:val="0D0D0D"/>
        </w:rPr>
      </w:pPr>
    </w:p>
    <w:p w:rsidR="0029628E" w:rsidRDefault="0029628E" w:rsidP="0029628E">
      <w:pPr>
        <w:rPr>
          <w:rFonts w:hAnsi="黑体"/>
          <w:color w:val="0D0D0D"/>
        </w:rPr>
      </w:pPr>
    </w:p>
    <w:p w:rsidR="0029628E" w:rsidRDefault="0029628E" w:rsidP="0029628E">
      <w:pPr>
        <w:rPr>
          <w:rFonts w:hAnsi="黑体"/>
          <w:color w:val="0D0D0D"/>
        </w:rPr>
      </w:pPr>
    </w:p>
    <w:p w:rsidR="0029628E" w:rsidRDefault="0029628E" w:rsidP="0029628E">
      <w:pPr>
        <w:rPr>
          <w:rFonts w:hAnsi="黑体"/>
          <w:color w:val="0D0D0D"/>
        </w:rPr>
      </w:pPr>
    </w:p>
    <w:p w:rsidR="0029628E" w:rsidRDefault="0029628E" w:rsidP="0029628E">
      <w:pPr>
        <w:rPr>
          <w:rFonts w:hAnsi="黑体"/>
          <w:color w:val="0D0D0D"/>
        </w:rPr>
      </w:pPr>
    </w:p>
    <w:p w:rsidR="0029628E" w:rsidRDefault="0029628E" w:rsidP="0029628E">
      <w:pPr>
        <w:rPr>
          <w:rFonts w:hAnsi="黑体"/>
          <w:color w:val="0D0D0D"/>
        </w:rPr>
      </w:pPr>
    </w:p>
    <w:p w:rsidR="0029628E" w:rsidRDefault="0029628E" w:rsidP="0029628E">
      <w:pPr>
        <w:rPr>
          <w:color w:val="0D0D0D"/>
        </w:rPr>
      </w:pPr>
      <w:r>
        <w:rPr>
          <w:rFonts w:hAnsi="黑体" w:hint="eastAsia"/>
          <w:color w:val="0D0D0D"/>
        </w:rPr>
        <w:t>附件</w:t>
      </w:r>
      <w:r>
        <w:rPr>
          <w:rFonts w:hint="eastAsia"/>
          <w:color w:val="0D0D0D"/>
        </w:rPr>
        <w:t>7：</w:t>
      </w:r>
    </w:p>
    <w:p w:rsidR="0029628E" w:rsidRDefault="0029628E" w:rsidP="0029628E">
      <w:pPr>
        <w:spacing w:line="580" w:lineRule="exact"/>
        <w:jc w:val="center"/>
        <w:rPr>
          <w:rFonts w:eastAsia="方正小标宋简体"/>
          <w:color w:val="0D0D0D"/>
          <w:sz w:val="36"/>
          <w:szCs w:val="36"/>
        </w:rPr>
      </w:pPr>
      <w:r>
        <w:rPr>
          <w:rFonts w:eastAsia="方正小标宋简体" w:hint="eastAsia"/>
          <w:color w:val="0D0D0D"/>
          <w:sz w:val="36"/>
          <w:szCs w:val="36"/>
        </w:rPr>
        <w:t>学校体育工作年度报表（教育行政部门）</w:t>
      </w:r>
    </w:p>
    <w:p w:rsidR="0029628E" w:rsidRDefault="0029628E" w:rsidP="0029628E">
      <w:pPr>
        <w:spacing w:line="580" w:lineRule="exact"/>
        <w:rPr>
          <w:color w:val="0D0D0D"/>
        </w:rPr>
      </w:pPr>
    </w:p>
    <w:p w:rsidR="0029628E" w:rsidRDefault="0029628E" w:rsidP="0029628E">
      <w:pPr>
        <w:spacing w:line="580" w:lineRule="exact"/>
        <w:rPr>
          <w:color w:val="0D0D0D"/>
          <w:sz w:val="28"/>
          <w:szCs w:val="28"/>
        </w:rPr>
      </w:pPr>
      <w:r>
        <w:rPr>
          <w:rFonts w:hint="eastAsia"/>
          <w:color w:val="0D0D0D"/>
          <w:sz w:val="28"/>
          <w:szCs w:val="28"/>
        </w:rPr>
        <w:t>报送单位（盖章）：</w:t>
      </w:r>
    </w:p>
    <w:p w:rsidR="0029628E" w:rsidRDefault="0029628E" w:rsidP="0029628E">
      <w:pPr>
        <w:spacing w:line="580" w:lineRule="exact"/>
        <w:rPr>
          <w:color w:val="0D0D0D"/>
          <w:sz w:val="28"/>
          <w:szCs w:val="28"/>
        </w:rPr>
      </w:pPr>
      <w:r>
        <w:rPr>
          <w:rFonts w:hint="eastAsia"/>
          <w:color w:val="0D0D0D"/>
          <w:sz w:val="28"/>
          <w:szCs w:val="28"/>
        </w:rPr>
        <w:t>报送负责人：　　　　　　　　　　联系电话：</w:t>
      </w:r>
    </w:p>
    <w:tbl>
      <w:tblPr>
        <w:tblW w:w="1049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2"/>
        <w:gridCol w:w="117"/>
        <w:gridCol w:w="515"/>
        <w:gridCol w:w="233"/>
        <w:gridCol w:w="126"/>
        <w:gridCol w:w="1008"/>
        <w:gridCol w:w="992"/>
        <w:gridCol w:w="850"/>
        <w:gridCol w:w="992"/>
        <w:gridCol w:w="994"/>
        <w:gridCol w:w="850"/>
        <w:gridCol w:w="851"/>
        <w:gridCol w:w="793"/>
        <w:gridCol w:w="912"/>
      </w:tblGrid>
      <w:tr w:rsidR="0029628E" w:rsidTr="0029628E">
        <w:trPr>
          <w:trHeight w:val="830"/>
          <w:jc w:val="center"/>
        </w:trPr>
        <w:tc>
          <w:tcPr>
            <w:tcW w:w="3261" w:type="dxa"/>
            <w:gridSpan w:val="6"/>
            <w:tcBorders>
              <w:top w:val="single" w:sz="4" w:space="0" w:color="auto"/>
              <w:left w:val="single" w:sz="4" w:space="0" w:color="auto"/>
              <w:bottom w:val="single" w:sz="4" w:space="0" w:color="auto"/>
              <w:right w:val="single" w:sz="4" w:space="0" w:color="auto"/>
            </w:tcBorders>
          </w:tcPr>
          <w:p w:rsidR="0029628E" w:rsidRDefault="0029628E">
            <w:pPr>
              <w:spacing w:line="580" w:lineRule="exact"/>
              <w:ind w:firstLineChars="700" w:firstLine="2240"/>
              <w:rPr>
                <w:color w:val="0D0D0D"/>
                <w:szCs w:val="21"/>
              </w:rPr>
            </w:pPr>
            <w:r>
              <w:rPr>
                <w:rFonts w:hint="eastAsia"/>
                <w:color w:val="0D0D0D"/>
                <w:szCs w:val="21"/>
              </w:rPr>
              <w:t>学校类别</w:t>
            </w:r>
          </w:p>
          <w:p w:rsidR="0029628E" w:rsidRDefault="0029628E">
            <w:pPr>
              <w:spacing w:line="580" w:lineRule="exact"/>
              <w:rPr>
                <w:color w:val="0D0D0D"/>
                <w:szCs w:val="21"/>
              </w:rPr>
            </w:pPr>
          </w:p>
          <w:p w:rsidR="0029628E" w:rsidRDefault="0029628E">
            <w:pPr>
              <w:spacing w:line="580" w:lineRule="exact"/>
              <w:rPr>
                <w:color w:val="0D0D0D"/>
                <w:szCs w:val="21"/>
              </w:rPr>
            </w:pPr>
            <w:r>
              <w:rPr>
                <w:rFonts w:hint="eastAsia"/>
                <w:color w:val="0D0D0D"/>
                <w:szCs w:val="21"/>
              </w:rPr>
              <w:t>项目类别</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小学</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ind w:left="27"/>
              <w:jc w:val="center"/>
              <w:rPr>
                <w:color w:val="0D0D0D"/>
                <w:szCs w:val="21"/>
              </w:rPr>
            </w:pPr>
            <w:r>
              <w:rPr>
                <w:rFonts w:hint="eastAsia"/>
                <w:color w:val="0D0D0D"/>
                <w:szCs w:val="21"/>
              </w:rPr>
              <w:t>初中</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普通</w:t>
            </w:r>
          </w:p>
          <w:p w:rsidR="0029628E" w:rsidRDefault="0029628E">
            <w:pPr>
              <w:spacing w:line="580" w:lineRule="exact"/>
              <w:jc w:val="center"/>
              <w:rPr>
                <w:color w:val="0D0D0D"/>
                <w:szCs w:val="21"/>
              </w:rPr>
            </w:pPr>
            <w:r>
              <w:rPr>
                <w:rFonts w:hint="eastAsia"/>
                <w:color w:val="0D0D0D"/>
                <w:szCs w:val="21"/>
              </w:rPr>
              <w:t>高中</w:t>
            </w:r>
          </w:p>
        </w:tc>
        <w:tc>
          <w:tcPr>
            <w:tcW w:w="99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中职</w:t>
            </w:r>
          </w:p>
          <w:p w:rsidR="0029628E" w:rsidRDefault="0029628E">
            <w:pPr>
              <w:spacing w:line="580" w:lineRule="exact"/>
              <w:jc w:val="center"/>
              <w:rPr>
                <w:color w:val="0D0D0D"/>
                <w:szCs w:val="21"/>
              </w:rPr>
            </w:pPr>
            <w:r>
              <w:rPr>
                <w:rFonts w:hint="eastAsia"/>
                <w:color w:val="0D0D0D"/>
                <w:szCs w:val="21"/>
              </w:rPr>
              <w:t>学校</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九年一</w:t>
            </w:r>
          </w:p>
          <w:p w:rsidR="0029628E" w:rsidRDefault="0029628E">
            <w:pPr>
              <w:spacing w:line="580" w:lineRule="exact"/>
              <w:jc w:val="center"/>
              <w:rPr>
                <w:color w:val="0D0D0D"/>
                <w:szCs w:val="21"/>
              </w:rPr>
            </w:pPr>
            <w:proofErr w:type="gramStart"/>
            <w:r>
              <w:rPr>
                <w:rFonts w:hint="eastAsia"/>
                <w:color w:val="0D0D0D"/>
                <w:szCs w:val="21"/>
              </w:rPr>
              <w:t>贯制</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十二年一贯制</w:t>
            </w:r>
          </w:p>
        </w:tc>
        <w:tc>
          <w:tcPr>
            <w:tcW w:w="7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完全中学</w:t>
            </w:r>
          </w:p>
        </w:tc>
        <w:tc>
          <w:tcPr>
            <w:tcW w:w="91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总计</w:t>
            </w:r>
          </w:p>
        </w:tc>
      </w:tr>
      <w:tr w:rsidR="0029628E" w:rsidTr="0029628E">
        <w:trPr>
          <w:jc w:val="center"/>
        </w:trPr>
        <w:tc>
          <w:tcPr>
            <w:tcW w:w="3261" w:type="dxa"/>
            <w:gridSpan w:val="6"/>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Cs w:val="21"/>
              </w:rPr>
            </w:pPr>
            <w:r>
              <w:rPr>
                <w:rFonts w:hint="eastAsia"/>
                <w:color w:val="0D0D0D"/>
                <w:szCs w:val="21"/>
              </w:rPr>
              <w:t>学校数（所）</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3261" w:type="dxa"/>
            <w:gridSpan w:val="6"/>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Cs w:val="21"/>
              </w:rPr>
            </w:pPr>
            <w:r>
              <w:rPr>
                <w:rFonts w:hint="eastAsia"/>
                <w:color w:val="0D0D0D"/>
                <w:szCs w:val="21"/>
              </w:rPr>
              <w:lastRenderedPageBreak/>
              <w:t>在校生人数</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3261" w:type="dxa"/>
            <w:gridSpan w:val="6"/>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Cs w:val="21"/>
              </w:rPr>
            </w:pPr>
            <w:r>
              <w:rPr>
                <w:rFonts w:hint="eastAsia"/>
                <w:color w:val="0D0D0D"/>
                <w:szCs w:val="21"/>
              </w:rPr>
              <w:t>体育课开足学校数</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3261" w:type="dxa"/>
            <w:gridSpan w:val="6"/>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Cs w:val="21"/>
              </w:rPr>
            </w:pPr>
            <w:r>
              <w:rPr>
                <w:rFonts w:hint="eastAsia"/>
                <w:color w:val="0D0D0D"/>
                <w:szCs w:val="21"/>
              </w:rPr>
              <w:t>落实每天一小时体育锻炼学校数</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3261" w:type="dxa"/>
            <w:gridSpan w:val="6"/>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Cs w:val="21"/>
              </w:rPr>
            </w:pPr>
            <w:r>
              <w:rPr>
                <w:rFonts w:hint="eastAsia"/>
                <w:color w:val="0D0D0D"/>
                <w:szCs w:val="21"/>
              </w:rPr>
              <w:t>组织大课间体育活动学校数</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212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体育教师人数（人）</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专职</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r>
              <w:rPr>
                <w:rFonts w:hint="eastAsia"/>
                <w:color w:val="0D0D0D"/>
                <w:szCs w:val="21"/>
              </w:rPr>
              <w:t>兼职</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3261" w:type="dxa"/>
            <w:gridSpan w:val="6"/>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Cs w:val="21"/>
              </w:rPr>
            </w:pPr>
            <w:r>
              <w:rPr>
                <w:rFonts w:hint="eastAsia"/>
                <w:color w:val="0D0D0D"/>
                <w:szCs w:val="21"/>
              </w:rPr>
              <w:t>体育教师缺额数（不含兼职）</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3261" w:type="dxa"/>
            <w:gridSpan w:val="6"/>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Cs w:val="21"/>
              </w:rPr>
            </w:pPr>
            <w:r>
              <w:rPr>
                <w:rFonts w:hint="eastAsia"/>
                <w:color w:val="0D0D0D"/>
                <w:szCs w:val="21"/>
              </w:rPr>
              <w:t>体育教师参训人数</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3261" w:type="dxa"/>
            <w:gridSpan w:val="6"/>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Cs w:val="21"/>
              </w:rPr>
            </w:pPr>
            <w:r>
              <w:rPr>
                <w:rFonts w:hint="eastAsia"/>
                <w:color w:val="0D0D0D"/>
                <w:szCs w:val="21"/>
              </w:rPr>
              <w:t>体育教师受县级以上表彰人数</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13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田径场（块）</w:t>
            </w:r>
          </w:p>
        </w:tc>
        <w:tc>
          <w:tcPr>
            <w:tcW w:w="1882" w:type="dxa"/>
            <w:gridSpan w:val="4"/>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r>
              <w:rPr>
                <w:rFonts w:hint="eastAsia"/>
                <w:color w:val="0D0D0D"/>
                <w:szCs w:val="21"/>
              </w:rPr>
              <w:t>400米</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1882" w:type="dxa"/>
            <w:gridSpan w:val="4"/>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r>
              <w:rPr>
                <w:rFonts w:hint="eastAsia"/>
                <w:color w:val="0D0D0D"/>
                <w:szCs w:val="21"/>
              </w:rPr>
              <w:t>400米以下</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3261" w:type="dxa"/>
            <w:gridSpan w:val="6"/>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Cs w:val="21"/>
              </w:rPr>
            </w:pPr>
            <w:r>
              <w:rPr>
                <w:rFonts w:hint="eastAsia"/>
                <w:color w:val="0D0D0D"/>
                <w:szCs w:val="21"/>
              </w:rPr>
              <w:t>篮球场（块）</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3261" w:type="dxa"/>
            <w:gridSpan w:val="6"/>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Cs w:val="21"/>
              </w:rPr>
            </w:pPr>
            <w:r>
              <w:rPr>
                <w:rFonts w:hint="eastAsia"/>
                <w:color w:val="0D0D0D"/>
                <w:szCs w:val="21"/>
              </w:rPr>
              <w:t>排球场（块）</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3261" w:type="dxa"/>
            <w:gridSpan w:val="6"/>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Cs w:val="21"/>
              </w:rPr>
            </w:pPr>
            <w:r>
              <w:rPr>
                <w:rFonts w:hint="eastAsia"/>
                <w:color w:val="0D0D0D"/>
                <w:szCs w:val="21"/>
              </w:rPr>
              <w:t>足球场（块）</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3261" w:type="dxa"/>
            <w:gridSpan w:val="6"/>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体育馆（</w:t>
            </w:r>
            <w:proofErr w:type="gramStart"/>
            <w:r>
              <w:rPr>
                <w:rFonts w:hint="eastAsia"/>
                <w:color w:val="0D0D0D"/>
                <w:szCs w:val="21"/>
              </w:rPr>
              <w:t>个</w:t>
            </w:r>
            <w:proofErr w:type="gramEnd"/>
            <w:r>
              <w:rPr>
                <w:rFonts w:hint="eastAsia"/>
                <w:color w:val="0D0D0D"/>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3261" w:type="dxa"/>
            <w:gridSpan w:val="6"/>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游泳池（</w:t>
            </w:r>
            <w:proofErr w:type="gramStart"/>
            <w:r>
              <w:rPr>
                <w:rFonts w:hint="eastAsia"/>
                <w:color w:val="0D0D0D"/>
                <w:szCs w:val="21"/>
              </w:rPr>
              <w:t>个</w:t>
            </w:r>
            <w:proofErr w:type="gramEnd"/>
            <w:r>
              <w:rPr>
                <w:rFonts w:hint="eastAsia"/>
                <w:color w:val="0D0D0D"/>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3261" w:type="dxa"/>
            <w:gridSpan w:val="6"/>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Cs w:val="21"/>
              </w:rPr>
            </w:pPr>
            <w:r>
              <w:rPr>
                <w:rFonts w:hint="eastAsia"/>
                <w:color w:val="0D0D0D"/>
                <w:szCs w:val="21"/>
              </w:rPr>
              <w:t>学生体质测试室（</w:t>
            </w:r>
            <w:proofErr w:type="gramStart"/>
            <w:r>
              <w:rPr>
                <w:rFonts w:hint="eastAsia"/>
                <w:color w:val="0D0D0D"/>
                <w:szCs w:val="21"/>
              </w:rPr>
              <w:t>个</w:t>
            </w:r>
            <w:proofErr w:type="gramEnd"/>
            <w:r>
              <w:rPr>
                <w:rFonts w:hint="eastAsia"/>
                <w:color w:val="0D0D0D"/>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3261" w:type="dxa"/>
            <w:gridSpan w:val="6"/>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Cs w:val="21"/>
              </w:rPr>
            </w:pPr>
            <w:r>
              <w:rPr>
                <w:rFonts w:hint="eastAsia"/>
                <w:color w:val="0D0D0D"/>
                <w:szCs w:val="21"/>
              </w:rPr>
              <w:t>体育器材达标学校数</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lastRenderedPageBreak/>
              <w:t>学校体育工作等级评估</w:t>
            </w:r>
          </w:p>
        </w:tc>
        <w:tc>
          <w:tcPr>
            <w:tcW w:w="99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优秀</w:t>
            </w:r>
          </w:p>
        </w:tc>
        <w:tc>
          <w:tcPr>
            <w:tcW w:w="1008" w:type="dxa"/>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r>
              <w:rPr>
                <w:rFonts w:hint="eastAsia"/>
                <w:color w:val="0D0D0D"/>
                <w:szCs w:val="21"/>
              </w:rPr>
              <w:t>所</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1008" w:type="dxa"/>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r>
              <w:rPr>
                <w:rFonts w:hint="eastAsia"/>
                <w:color w:val="0D0D0D"/>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99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良好</w:t>
            </w:r>
          </w:p>
        </w:tc>
        <w:tc>
          <w:tcPr>
            <w:tcW w:w="1008" w:type="dxa"/>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r>
              <w:rPr>
                <w:rFonts w:hint="eastAsia"/>
                <w:color w:val="0D0D0D"/>
                <w:szCs w:val="21"/>
              </w:rPr>
              <w:t>所</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1008" w:type="dxa"/>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r>
              <w:rPr>
                <w:rFonts w:hint="eastAsia"/>
                <w:color w:val="0D0D0D"/>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99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及格</w:t>
            </w:r>
          </w:p>
        </w:tc>
        <w:tc>
          <w:tcPr>
            <w:tcW w:w="1008" w:type="dxa"/>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r>
              <w:rPr>
                <w:rFonts w:hint="eastAsia"/>
                <w:color w:val="0D0D0D"/>
                <w:szCs w:val="21"/>
              </w:rPr>
              <w:t>所</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1008" w:type="dxa"/>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r>
              <w:rPr>
                <w:rFonts w:hint="eastAsia"/>
                <w:color w:val="0D0D0D"/>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99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不及格</w:t>
            </w:r>
          </w:p>
        </w:tc>
        <w:tc>
          <w:tcPr>
            <w:tcW w:w="1008" w:type="dxa"/>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r>
              <w:rPr>
                <w:rFonts w:hint="eastAsia"/>
                <w:color w:val="0D0D0D"/>
                <w:szCs w:val="21"/>
              </w:rPr>
              <w:t>所</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1008" w:type="dxa"/>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r>
              <w:rPr>
                <w:rFonts w:hint="eastAsia"/>
                <w:color w:val="0D0D0D"/>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3261" w:type="dxa"/>
            <w:gridSpan w:val="6"/>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r>
              <w:rPr>
                <w:rFonts w:hint="eastAsia"/>
                <w:color w:val="0D0D0D"/>
                <w:szCs w:val="21"/>
              </w:rPr>
              <w:t>各级专职体育教研员人数</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7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学校体育经费支出情况（万元）</w:t>
            </w:r>
          </w:p>
        </w:tc>
        <w:tc>
          <w:tcPr>
            <w:tcW w:w="1999" w:type="dxa"/>
            <w:gridSpan w:val="5"/>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r>
              <w:rPr>
                <w:rFonts w:hint="eastAsia"/>
                <w:color w:val="0D0D0D"/>
                <w:szCs w:val="21"/>
              </w:rPr>
              <w:t>体育场</w:t>
            </w:r>
            <w:proofErr w:type="gramStart"/>
            <w:r>
              <w:rPr>
                <w:rFonts w:hint="eastAsia"/>
                <w:color w:val="0D0D0D"/>
                <w:szCs w:val="21"/>
              </w:rPr>
              <w:t>地经费</w:t>
            </w:r>
            <w:proofErr w:type="gramEnd"/>
            <w:r>
              <w:rPr>
                <w:rFonts w:hint="eastAsia"/>
                <w:color w:val="0D0D0D"/>
                <w:szCs w:val="21"/>
              </w:rPr>
              <w:t>支出</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1999" w:type="dxa"/>
            <w:gridSpan w:val="5"/>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体育专用器材经费支出</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1999" w:type="dxa"/>
            <w:gridSpan w:val="5"/>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r>
              <w:rPr>
                <w:rFonts w:hint="eastAsia"/>
                <w:color w:val="0D0D0D"/>
                <w:szCs w:val="21"/>
              </w:rPr>
              <w:t>体育工作经费</w:t>
            </w: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rPr>
                <w:color w:val="0D0D0D"/>
                <w:szCs w:val="21"/>
              </w:rPr>
            </w:pPr>
            <w:r>
              <w:rPr>
                <w:rFonts w:hint="eastAsia"/>
                <w:color w:val="0D0D0D"/>
                <w:szCs w:val="21"/>
              </w:rPr>
              <w:t>体育中考实施情况</w:t>
            </w:r>
          </w:p>
        </w:tc>
        <w:tc>
          <w:tcPr>
            <w:tcW w:w="6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是</w:t>
            </w:r>
          </w:p>
        </w:tc>
        <w:tc>
          <w:tcPr>
            <w:tcW w:w="1367" w:type="dxa"/>
            <w:gridSpan w:val="3"/>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r>
              <w:rPr>
                <w:rFonts w:hint="eastAsia"/>
                <w:color w:val="0D0D0D"/>
                <w:szCs w:val="21"/>
              </w:rPr>
              <w:t>地区覆盖率</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7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1367" w:type="dxa"/>
            <w:gridSpan w:val="3"/>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r>
              <w:rPr>
                <w:rFonts w:hint="eastAsia"/>
                <w:color w:val="0D0D0D"/>
                <w:szCs w:val="21"/>
              </w:rPr>
              <w:t>分值</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7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1367" w:type="dxa"/>
            <w:gridSpan w:val="3"/>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proofErr w:type="gramStart"/>
            <w:r>
              <w:rPr>
                <w:rFonts w:hint="eastAsia"/>
                <w:color w:val="0D0D0D"/>
                <w:szCs w:val="21"/>
              </w:rPr>
              <w:t>分值占</w:t>
            </w:r>
            <w:proofErr w:type="gramEnd"/>
            <w:r>
              <w:rPr>
                <w:rFonts w:hint="eastAsia"/>
                <w:color w:val="0D0D0D"/>
                <w:szCs w:val="21"/>
              </w:rPr>
              <w:t>总分比例</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7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1999" w:type="dxa"/>
            <w:gridSpan w:val="5"/>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jc w:val="center"/>
              <w:rPr>
                <w:color w:val="0D0D0D"/>
                <w:szCs w:val="21"/>
              </w:rPr>
            </w:pPr>
            <w:r>
              <w:rPr>
                <w:rFonts w:hint="eastAsia"/>
                <w:color w:val="0D0D0D"/>
                <w:szCs w:val="21"/>
              </w:rPr>
              <w:t>否</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7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trHeight w:val="513"/>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Cs w:val="21"/>
              </w:rPr>
            </w:pPr>
            <w:r>
              <w:rPr>
                <w:rFonts w:hint="eastAsia"/>
                <w:color w:val="0D0D0D"/>
                <w:szCs w:val="21"/>
              </w:rPr>
              <w:t>建立体育专项督导制度</w:t>
            </w:r>
          </w:p>
        </w:tc>
        <w:tc>
          <w:tcPr>
            <w:tcW w:w="1999" w:type="dxa"/>
            <w:gridSpan w:val="5"/>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是</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7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1999" w:type="dxa"/>
            <w:gridSpan w:val="5"/>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否</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7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trHeight w:val="541"/>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29628E" w:rsidRDefault="0029628E">
            <w:pPr>
              <w:spacing w:line="580" w:lineRule="exact"/>
              <w:rPr>
                <w:color w:val="0D0D0D"/>
                <w:szCs w:val="21"/>
              </w:rPr>
            </w:pPr>
            <w:r>
              <w:rPr>
                <w:rFonts w:hint="eastAsia"/>
                <w:color w:val="0D0D0D"/>
                <w:szCs w:val="21"/>
              </w:rPr>
              <w:t>制订体育活动意外伤害保障措施</w:t>
            </w:r>
          </w:p>
        </w:tc>
        <w:tc>
          <w:tcPr>
            <w:tcW w:w="1999" w:type="dxa"/>
            <w:gridSpan w:val="5"/>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是</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7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r w:rsidR="0029628E" w:rsidTr="002962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color w:val="0D0D0D"/>
                <w:szCs w:val="21"/>
              </w:rPr>
            </w:pPr>
          </w:p>
        </w:tc>
        <w:tc>
          <w:tcPr>
            <w:tcW w:w="1999" w:type="dxa"/>
            <w:gridSpan w:val="5"/>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否</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793" w:type="dxa"/>
            <w:tcBorders>
              <w:top w:val="single" w:sz="4" w:space="0" w:color="auto"/>
              <w:left w:val="single" w:sz="4" w:space="0" w:color="auto"/>
              <w:bottom w:val="single" w:sz="4" w:space="0" w:color="auto"/>
              <w:right w:val="single" w:sz="4" w:space="0" w:color="auto"/>
            </w:tcBorders>
            <w:vAlign w:val="center"/>
            <w:hideMark/>
          </w:tcPr>
          <w:p w:rsidR="0029628E" w:rsidRDefault="0029628E">
            <w:pPr>
              <w:spacing w:line="580" w:lineRule="exact"/>
              <w:jc w:val="center"/>
              <w:rPr>
                <w:color w:val="0D0D0D"/>
                <w:szCs w:val="21"/>
              </w:rPr>
            </w:pPr>
            <w:r>
              <w:rPr>
                <w:rFonts w:hint="eastAsia"/>
                <w:color w:val="0D0D0D"/>
                <w:szCs w:val="21"/>
              </w:rPr>
              <w:t>--</w:t>
            </w:r>
          </w:p>
        </w:tc>
        <w:tc>
          <w:tcPr>
            <w:tcW w:w="912" w:type="dxa"/>
            <w:tcBorders>
              <w:top w:val="single" w:sz="4" w:space="0" w:color="auto"/>
              <w:left w:val="single" w:sz="4" w:space="0" w:color="auto"/>
              <w:bottom w:val="single" w:sz="4" w:space="0" w:color="auto"/>
              <w:right w:val="single" w:sz="4" w:space="0" w:color="auto"/>
            </w:tcBorders>
            <w:vAlign w:val="center"/>
          </w:tcPr>
          <w:p w:rsidR="0029628E" w:rsidRDefault="0029628E">
            <w:pPr>
              <w:spacing w:line="580" w:lineRule="exact"/>
              <w:jc w:val="center"/>
              <w:rPr>
                <w:color w:val="0D0D0D"/>
                <w:szCs w:val="21"/>
              </w:rPr>
            </w:pPr>
          </w:p>
        </w:tc>
      </w:tr>
    </w:tbl>
    <w:p w:rsidR="0029628E" w:rsidRDefault="0029628E" w:rsidP="0029628E">
      <w:pPr>
        <w:spacing w:line="580" w:lineRule="exact"/>
        <w:rPr>
          <w:rFonts w:eastAsia="黑体"/>
          <w:color w:val="0D0D0D"/>
        </w:rPr>
      </w:pPr>
    </w:p>
    <w:p w:rsidR="0029628E" w:rsidRDefault="0029628E" w:rsidP="0029628E">
      <w:pPr>
        <w:spacing w:line="580" w:lineRule="exact"/>
        <w:ind w:firstLine="640"/>
        <w:rPr>
          <w:rFonts w:eastAsia="黑体"/>
          <w:color w:val="0D0D0D"/>
        </w:rPr>
      </w:pPr>
      <w:r>
        <w:rPr>
          <w:rFonts w:eastAsia="黑体" w:hint="eastAsia"/>
          <w:color w:val="0D0D0D"/>
        </w:rPr>
        <w:t>填表说明：</w:t>
      </w:r>
    </w:p>
    <w:p w:rsidR="0029628E" w:rsidRDefault="0029628E" w:rsidP="0029628E">
      <w:pPr>
        <w:spacing w:line="580" w:lineRule="exact"/>
        <w:ind w:firstLine="640"/>
        <w:rPr>
          <w:color w:val="0D0D0D"/>
        </w:rPr>
      </w:pPr>
      <w:r>
        <w:rPr>
          <w:rFonts w:hint="eastAsia"/>
          <w:color w:val="0D0D0D"/>
        </w:rPr>
        <w:t>1.学校体育工作年度报表（学校）由学校负责填写，普通小学填写左栏，其他类别学院填写右栏；学校体育工作年度报表（教育行政部门）由各级教育行政部门汇总后完成最终填写；学校数统计口径与计财部门教育事业统计报表口径一致。</w:t>
      </w:r>
    </w:p>
    <w:p w:rsidR="0029628E" w:rsidRDefault="0029628E" w:rsidP="0029628E">
      <w:pPr>
        <w:spacing w:line="580" w:lineRule="exact"/>
        <w:rPr>
          <w:color w:val="0D0D0D"/>
        </w:rPr>
      </w:pPr>
      <w:r>
        <w:rPr>
          <w:rFonts w:hint="eastAsia"/>
          <w:color w:val="0D0D0D"/>
        </w:rPr>
        <w:t xml:space="preserve">　　2.学校等级评估等情况一栏，请各地在学校自评、上级复核后，逐级汇总统计县、市有关数据后得出。</w:t>
      </w:r>
    </w:p>
    <w:p w:rsidR="0029628E" w:rsidRDefault="0029628E" w:rsidP="0029628E">
      <w:pPr>
        <w:spacing w:line="580" w:lineRule="exact"/>
        <w:rPr>
          <w:color w:val="0D0D0D"/>
        </w:rPr>
      </w:pPr>
      <w:r>
        <w:rPr>
          <w:rFonts w:hint="eastAsia"/>
          <w:color w:val="0D0D0D"/>
        </w:rPr>
        <w:t xml:space="preserve">　　3.达标标准请参照《国家学校体育卫生条件试行基本标准》（</w:t>
      </w:r>
      <w:proofErr w:type="gramStart"/>
      <w:r>
        <w:rPr>
          <w:rFonts w:hint="eastAsia"/>
          <w:color w:val="0D0D0D"/>
        </w:rPr>
        <w:t>教体艺</w:t>
      </w:r>
      <w:proofErr w:type="gramEnd"/>
      <w:r>
        <w:rPr>
          <w:rFonts w:hint="eastAsia"/>
          <w:color w:val="0D0D0D"/>
        </w:rPr>
        <w:t>〔2008〕5号）。</w:t>
      </w:r>
    </w:p>
    <w:p w:rsidR="0029628E" w:rsidRDefault="0029628E" w:rsidP="0029628E">
      <w:pPr>
        <w:spacing w:line="580" w:lineRule="exact"/>
        <w:rPr>
          <w:color w:val="0D0D0D"/>
        </w:rPr>
      </w:pPr>
      <w:r>
        <w:rPr>
          <w:rFonts w:hint="eastAsia"/>
          <w:color w:val="0D0D0D"/>
        </w:rPr>
        <w:t xml:space="preserve">　　4.体育馆等场地标准请参照2012年住房和城乡建设部发布的《中小学体育设施技术规程》（JGT/T280</w:t>
      </w:r>
      <w:r>
        <w:rPr>
          <w:color w:val="0D0D0D"/>
        </w:rPr>
        <w:t>—</w:t>
      </w:r>
      <w:r>
        <w:rPr>
          <w:rFonts w:hint="eastAsia"/>
          <w:color w:val="0D0D0D"/>
        </w:rPr>
        <w:t>2012）。</w:t>
      </w:r>
    </w:p>
    <w:p w:rsidR="0029628E" w:rsidRDefault="0029628E" w:rsidP="0029628E">
      <w:pPr>
        <w:spacing w:line="580" w:lineRule="exact"/>
        <w:rPr>
          <w:color w:val="0D0D0D"/>
        </w:rPr>
      </w:pPr>
      <w:r>
        <w:rPr>
          <w:rFonts w:hint="eastAsia"/>
          <w:color w:val="0D0D0D"/>
        </w:rPr>
        <w:lastRenderedPageBreak/>
        <w:t xml:space="preserve">　　5.具体内容说明如下：</w:t>
      </w:r>
    </w:p>
    <w:p w:rsidR="0029628E" w:rsidRDefault="0029628E" w:rsidP="0029628E">
      <w:pPr>
        <w:spacing w:line="580" w:lineRule="exact"/>
        <w:rPr>
          <w:color w:val="0D0D0D"/>
        </w:rPr>
      </w:pPr>
      <w:r>
        <w:rPr>
          <w:rFonts w:hint="eastAsia"/>
          <w:color w:val="0D0D0D"/>
        </w:rPr>
        <w:t xml:space="preserve">　　* 体育课开足数：是指按照国家要求开足开齐体育课的学校数。</w:t>
      </w:r>
    </w:p>
    <w:p w:rsidR="0029628E" w:rsidRDefault="0029628E" w:rsidP="0029628E">
      <w:pPr>
        <w:spacing w:line="580" w:lineRule="exact"/>
        <w:rPr>
          <w:color w:val="0D0D0D"/>
        </w:rPr>
      </w:pPr>
      <w:r>
        <w:rPr>
          <w:rFonts w:hint="eastAsia"/>
          <w:color w:val="0D0D0D"/>
        </w:rPr>
        <w:t xml:space="preserve">　　* 大课间体育活动数：是指每天统一安排全校性25</w:t>
      </w:r>
      <w:r>
        <w:rPr>
          <w:color w:val="0D0D0D"/>
        </w:rPr>
        <w:t>—</w:t>
      </w:r>
      <w:r>
        <w:rPr>
          <w:rFonts w:hint="eastAsia"/>
          <w:color w:val="0D0D0D"/>
        </w:rPr>
        <w:t>30分钟的大课间体育活动学校数。</w:t>
      </w:r>
    </w:p>
    <w:p w:rsidR="0029628E" w:rsidRDefault="0029628E" w:rsidP="0029628E">
      <w:pPr>
        <w:spacing w:line="580" w:lineRule="exact"/>
        <w:rPr>
          <w:color w:val="0D0D0D"/>
        </w:rPr>
      </w:pPr>
      <w:r>
        <w:rPr>
          <w:rFonts w:hint="eastAsia"/>
          <w:color w:val="0D0D0D"/>
        </w:rPr>
        <w:t xml:space="preserve">　　* 体育教师缺额百分比：是指根据国家相关规定以及工作量计算办法，短缺的体育教师人数占国家规定教师总人数的比例，达标人数可以参照《国家学校体育卫生条件试行基本标准》的要求。</w:t>
      </w:r>
    </w:p>
    <w:p w:rsidR="0029628E" w:rsidRDefault="0029628E" w:rsidP="0029628E">
      <w:pPr>
        <w:spacing w:line="580" w:lineRule="exact"/>
        <w:ind w:firstLine="645"/>
        <w:rPr>
          <w:color w:val="0D0D0D"/>
        </w:rPr>
      </w:pPr>
      <w:r>
        <w:rPr>
          <w:rFonts w:hint="eastAsia"/>
          <w:color w:val="0D0D0D"/>
        </w:rPr>
        <w:t>* 体育教师参训人数：是指体育教师参加县级（含县级）以上培训，并获得培训证书的人数。</w:t>
      </w:r>
    </w:p>
    <w:p w:rsidR="0029628E" w:rsidRDefault="0029628E" w:rsidP="0029628E">
      <w:pPr>
        <w:spacing w:line="580" w:lineRule="exact"/>
        <w:rPr>
          <w:color w:val="0D0D0D"/>
        </w:rPr>
      </w:pPr>
      <w:r>
        <w:rPr>
          <w:rFonts w:hint="eastAsia"/>
          <w:color w:val="0D0D0D"/>
        </w:rPr>
        <w:t xml:space="preserve">　　* 体育场</w:t>
      </w:r>
      <w:proofErr w:type="gramStart"/>
      <w:r>
        <w:rPr>
          <w:rFonts w:hint="eastAsia"/>
          <w:color w:val="0D0D0D"/>
        </w:rPr>
        <w:t>地经费</w:t>
      </w:r>
      <w:proofErr w:type="gramEnd"/>
      <w:r>
        <w:rPr>
          <w:rFonts w:hint="eastAsia"/>
          <w:color w:val="0D0D0D"/>
        </w:rPr>
        <w:t>支出：是指学校每年在体育场地建设、修缮等方面的费用支出。</w:t>
      </w:r>
    </w:p>
    <w:p w:rsidR="0029628E" w:rsidRDefault="0029628E" w:rsidP="0029628E">
      <w:pPr>
        <w:spacing w:line="580" w:lineRule="exact"/>
        <w:rPr>
          <w:color w:val="0D0D0D"/>
        </w:rPr>
      </w:pPr>
      <w:r>
        <w:rPr>
          <w:rFonts w:hint="eastAsia"/>
          <w:color w:val="0D0D0D"/>
        </w:rPr>
        <w:t xml:space="preserve">　　* 体育专用器材经费支出：是指学校用于购置并按财会制度规定纳入固定资产核算范围的体育专用器材支出及大件器材补充、添置的费用。</w:t>
      </w:r>
    </w:p>
    <w:p w:rsidR="0029628E" w:rsidRDefault="0029628E" w:rsidP="0029628E">
      <w:pPr>
        <w:spacing w:line="580" w:lineRule="exact"/>
        <w:rPr>
          <w:color w:val="0D0D0D"/>
        </w:rPr>
      </w:pPr>
      <w:r>
        <w:rPr>
          <w:rFonts w:hint="eastAsia"/>
          <w:color w:val="0D0D0D"/>
        </w:rPr>
        <w:t xml:space="preserve">　　* 体育工作经费：是指学校组织定期体育活动、课余训练、体质测试、比赛、教师培训等方面的费用以及地方财政专项用于学校体育的费用。</w:t>
      </w:r>
    </w:p>
    <w:p w:rsidR="0029628E" w:rsidRDefault="0029628E" w:rsidP="0029628E">
      <w:pPr>
        <w:spacing w:line="580" w:lineRule="exact"/>
        <w:rPr>
          <w:color w:val="0D0D0D"/>
        </w:rPr>
      </w:pPr>
      <w:r>
        <w:rPr>
          <w:rFonts w:hint="eastAsia"/>
          <w:color w:val="0D0D0D"/>
        </w:rPr>
        <w:t xml:space="preserve">　　* 体育专项督导覆盖率：是指地方教育督导中对学校体育工作督导的学校数量占地方学校数量的比例。</w:t>
      </w:r>
    </w:p>
    <w:p w:rsidR="0029628E" w:rsidRDefault="0029628E" w:rsidP="0029628E">
      <w:pPr>
        <w:rPr>
          <w:color w:val="0D0D0D"/>
        </w:rPr>
      </w:pPr>
      <w:r>
        <w:rPr>
          <w:rFonts w:hint="eastAsia"/>
          <w:color w:val="0D0D0D"/>
        </w:rPr>
        <w:t>* 职业学校、特殊教育学校包含在相应办学层次统计数据中。</w:t>
      </w:r>
    </w:p>
    <w:p w:rsidR="0029628E" w:rsidRDefault="0029628E" w:rsidP="0029628E">
      <w:pPr>
        <w:rPr>
          <w:color w:val="0D0D0D"/>
        </w:rPr>
      </w:pPr>
    </w:p>
    <w:p w:rsidR="0029628E" w:rsidRDefault="0029628E" w:rsidP="0029628E">
      <w:pPr>
        <w:pStyle w:val="a6"/>
        <w:widowControl w:val="0"/>
        <w:spacing w:before="0" w:beforeAutospacing="0" w:after="0" w:afterAutospacing="0" w:line="580" w:lineRule="exact"/>
        <w:ind w:firstLine="645"/>
        <w:rPr>
          <w:rFonts w:ascii="仿宋_GB2312" w:eastAsia="仿宋_GB2312" w:hAnsi="ECPPDM+FZXBSJW--GB1-0" w:hint="eastAsia"/>
          <w:color w:val="0D0D0D"/>
          <w:sz w:val="32"/>
          <w:szCs w:val="32"/>
        </w:rPr>
      </w:pPr>
    </w:p>
    <w:p w:rsidR="0029628E" w:rsidRDefault="0029628E" w:rsidP="0029628E">
      <w:pPr>
        <w:rPr>
          <w:color w:val="0D0D0D"/>
        </w:rPr>
      </w:pPr>
    </w:p>
    <w:p w:rsidR="0029628E" w:rsidRDefault="0029628E" w:rsidP="0029628E">
      <w:pPr>
        <w:widowControl/>
        <w:jc w:val="left"/>
        <w:rPr>
          <w:color w:val="0D0D0D"/>
        </w:rPr>
        <w:sectPr w:rsidR="0029628E">
          <w:pgSz w:w="11906" w:h="16838"/>
          <w:pgMar w:top="1985" w:right="1474" w:bottom="1814" w:left="1531" w:header="851" w:footer="992" w:gutter="0"/>
          <w:pgNumType w:fmt="numberInDash"/>
          <w:cols w:space="720"/>
          <w:docGrid w:type="lines" w:linePitch="435"/>
        </w:sectPr>
      </w:pPr>
    </w:p>
    <w:p w:rsidR="0029628E" w:rsidRDefault="0029628E" w:rsidP="0029628E">
      <w:pPr>
        <w:rPr>
          <w:color w:val="0D0D0D"/>
        </w:rPr>
      </w:pPr>
      <w:r>
        <w:rPr>
          <w:rFonts w:hint="eastAsia"/>
          <w:color w:val="0D0D0D"/>
        </w:rPr>
        <w:lastRenderedPageBreak/>
        <w:t>附件8</w:t>
      </w:r>
    </w:p>
    <w:tbl>
      <w:tblPr>
        <w:tblW w:w="13404" w:type="dxa"/>
        <w:tblInd w:w="93" w:type="dxa"/>
        <w:tblLook w:val="04A0"/>
      </w:tblPr>
      <w:tblGrid>
        <w:gridCol w:w="416"/>
        <w:gridCol w:w="1230"/>
        <w:gridCol w:w="660"/>
        <w:gridCol w:w="641"/>
        <w:gridCol w:w="630"/>
        <w:gridCol w:w="416"/>
        <w:gridCol w:w="794"/>
        <w:gridCol w:w="794"/>
        <w:gridCol w:w="630"/>
        <w:gridCol w:w="567"/>
        <w:gridCol w:w="794"/>
        <w:gridCol w:w="794"/>
        <w:gridCol w:w="630"/>
        <w:gridCol w:w="531"/>
        <w:gridCol w:w="794"/>
        <w:gridCol w:w="794"/>
        <w:gridCol w:w="630"/>
        <w:gridCol w:w="500"/>
        <w:gridCol w:w="794"/>
        <w:gridCol w:w="794"/>
      </w:tblGrid>
      <w:tr w:rsidR="0029628E" w:rsidTr="0029628E">
        <w:trPr>
          <w:trHeight w:val="375"/>
        </w:trPr>
        <w:tc>
          <w:tcPr>
            <w:tcW w:w="13404" w:type="dxa"/>
            <w:gridSpan w:val="20"/>
            <w:noWrap/>
            <w:vAlign w:val="center"/>
            <w:hideMark/>
          </w:tcPr>
          <w:p w:rsidR="0029628E" w:rsidRDefault="0029628E">
            <w:pPr>
              <w:widowControl/>
              <w:jc w:val="center"/>
              <w:rPr>
                <w:rFonts w:ascii="楷体_GB2312" w:eastAsia="楷体_GB2312" w:hAnsi="宋体" w:cs="宋体"/>
                <w:color w:val="0D0D0D"/>
                <w:kern w:val="0"/>
              </w:rPr>
            </w:pPr>
            <w:r>
              <w:rPr>
                <w:rFonts w:ascii="楷体_GB2312" w:eastAsia="楷体_GB2312" w:hAnsi="宋体" w:cs="宋体" w:hint="eastAsia"/>
                <w:color w:val="0D0D0D"/>
                <w:kern w:val="0"/>
              </w:rPr>
              <w:t>2019年学生体质健康测试数据汇总表（教育行政）</w:t>
            </w:r>
          </w:p>
        </w:tc>
      </w:tr>
      <w:tr w:rsidR="0029628E" w:rsidTr="0029628E">
        <w:trPr>
          <w:trHeight w:val="375"/>
        </w:trPr>
        <w:tc>
          <w:tcPr>
            <w:tcW w:w="416" w:type="dxa"/>
            <w:vMerge w:val="restart"/>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县市区</w:t>
            </w:r>
          </w:p>
        </w:tc>
        <w:tc>
          <w:tcPr>
            <w:tcW w:w="1230" w:type="dxa"/>
            <w:vMerge w:val="restart"/>
            <w:tcBorders>
              <w:top w:val="single" w:sz="4" w:space="0" w:color="auto"/>
              <w:left w:val="single" w:sz="4" w:space="0" w:color="auto"/>
              <w:bottom w:val="single" w:sz="4" w:space="0" w:color="auto"/>
              <w:right w:val="single" w:sz="4" w:space="0" w:color="auto"/>
            </w:tcBorders>
            <w:noWrap/>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参测学校总数</w:t>
            </w:r>
          </w:p>
        </w:tc>
        <w:tc>
          <w:tcPr>
            <w:tcW w:w="660" w:type="dxa"/>
            <w:vMerge w:val="restart"/>
            <w:tcBorders>
              <w:top w:val="single" w:sz="4" w:space="0" w:color="auto"/>
              <w:left w:val="single" w:sz="4" w:space="0" w:color="auto"/>
              <w:bottom w:val="single" w:sz="4" w:space="0" w:color="000000"/>
              <w:right w:val="single" w:sz="4" w:space="0" w:color="auto"/>
            </w:tcBorders>
            <w:vAlign w:val="center"/>
            <w:hideMark/>
          </w:tcPr>
          <w:p w:rsidR="0029628E" w:rsidRDefault="0029628E">
            <w:pPr>
              <w:widowControl/>
              <w:jc w:val="center"/>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参测学生总数</w:t>
            </w:r>
          </w:p>
        </w:tc>
        <w:tc>
          <w:tcPr>
            <w:tcW w:w="641" w:type="dxa"/>
            <w:vMerge w:val="restart"/>
            <w:tcBorders>
              <w:top w:val="single" w:sz="4" w:space="0" w:color="auto"/>
              <w:left w:val="single" w:sz="4" w:space="0" w:color="auto"/>
              <w:bottom w:val="single" w:sz="4" w:space="0" w:color="000000"/>
              <w:right w:val="single" w:sz="4" w:space="0" w:color="auto"/>
            </w:tcBorders>
            <w:vAlign w:val="center"/>
            <w:hideMark/>
          </w:tcPr>
          <w:p w:rsidR="0029628E" w:rsidRDefault="0029628E">
            <w:pPr>
              <w:widowControl/>
              <w:jc w:val="center"/>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总分≥80分学生总人数</w:t>
            </w:r>
          </w:p>
        </w:tc>
        <w:tc>
          <w:tcPr>
            <w:tcW w:w="10457" w:type="dxa"/>
            <w:gridSpan w:val="16"/>
            <w:tcBorders>
              <w:top w:val="single" w:sz="4" w:space="0" w:color="auto"/>
              <w:left w:val="nil"/>
              <w:bottom w:val="single" w:sz="4" w:space="0" w:color="auto"/>
              <w:right w:val="single" w:sz="4" w:space="0" w:color="000000"/>
            </w:tcBorders>
            <w:noWrap/>
            <w:vAlign w:val="center"/>
            <w:hideMark/>
          </w:tcPr>
          <w:p w:rsidR="0029628E" w:rsidRDefault="0029628E">
            <w:pPr>
              <w:widowControl/>
              <w:jc w:val="center"/>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体质健康测试数据（%）</w:t>
            </w:r>
          </w:p>
        </w:tc>
      </w:tr>
      <w:tr w:rsidR="0029628E" w:rsidTr="0029628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rFonts w:ascii="楷体_GB2312" w:eastAsia="楷体_GB2312" w:hAnsi="宋体" w:cs="宋体"/>
                <w:color w:val="0D0D0D"/>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rFonts w:ascii="楷体_GB2312" w:eastAsia="楷体_GB2312" w:hAnsi="宋体" w:cs="宋体"/>
                <w:color w:val="0D0D0D"/>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9628E" w:rsidRDefault="0029628E">
            <w:pPr>
              <w:widowControl/>
              <w:jc w:val="left"/>
              <w:rPr>
                <w:rFonts w:ascii="楷体_GB2312" w:eastAsia="楷体_GB2312" w:hAnsi="宋体" w:cs="宋体"/>
                <w:color w:val="0D0D0D"/>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9628E" w:rsidRDefault="0029628E">
            <w:pPr>
              <w:widowControl/>
              <w:jc w:val="left"/>
              <w:rPr>
                <w:rFonts w:ascii="楷体_GB2312" w:eastAsia="楷体_GB2312" w:hAnsi="宋体" w:cs="宋体"/>
                <w:color w:val="0D0D0D"/>
                <w:kern w:val="0"/>
                <w:sz w:val="20"/>
                <w:szCs w:val="20"/>
              </w:rPr>
            </w:pPr>
          </w:p>
        </w:tc>
        <w:tc>
          <w:tcPr>
            <w:tcW w:w="2673" w:type="dxa"/>
            <w:gridSpan w:val="4"/>
            <w:tcBorders>
              <w:top w:val="single" w:sz="4" w:space="0" w:color="auto"/>
              <w:left w:val="nil"/>
              <w:bottom w:val="single" w:sz="4" w:space="0" w:color="auto"/>
              <w:right w:val="single" w:sz="4" w:space="0" w:color="000000"/>
            </w:tcBorders>
            <w:hideMark/>
          </w:tcPr>
          <w:p w:rsidR="0029628E" w:rsidRDefault="0029628E">
            <w:pPr>
              <w:widowControl/>
              <w:jc w:val="center"/>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 xml:space="preserve">小学 </w:t>
            </w:r>
          </w:p>
        </w:tc>
        <w:tc>
          <w:tcPr>
            <w:tcW w:w="2629" w:type="dxa"/>
            <w:gridSpan w:val="4"/>
            <w:tcBorders>
              <w:top w:val="single" w:sz="4" w:space="0" w:color="auto"/>
              <w:left w:val="nil"/>
              <w:bottom w:val="single" w:sz="4" w:space="0" w:color="auto"/>
              <w:right w:val="single" w:sz="4" w:space="0" w:color="000000"/>
            </w:tcBorders>
            <w:noWrap/>
            <w:vAlign w:val="center"/>
            <w:hideMark/>
          </w:tcPr>
          <w:p w:rsidR="0029628E" w:rsidRDefault="0029628E">
            <w:pPr>
              <w:widowControl/>
              <w:jc w:val="center"/>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初中</w:t>
            </w:r>
          </w:p>
        </w:tc>
        <w:tc>
          <w:tcPr>
            <w:tcW w:w="2593" w:type="dxa"/>
            <w:gridSpan w:val="4"/>
            <w:tcBorders>
              <w:top w:val="single" w:sz="4" w:space="0" w:color="auto"/>
              <w:left w:val="nil"/>
              <w:bottom w:val="single" w:sz="4" w:space="0" w:color="auto"/>
              <w:right w:val="single" w:sz="4" w:space="0" w:color="000000"/>
            </w:tcBorders>
            <w:noWrap/>
            <w:vAlign w:val="center"/>
            <w:hideMark/>
          </w:tcPr>
          <w:p w:rsidR="0029628E" w:rsidRDefault="0029628E">
            <w:pPr>
              <w:widowControl/>
              <w:jc w:val="center"/>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 xml:space="preserve">普高 </w:t>
            </w:r>
          </w:p>
        </w:tc>
        <w:tc>
          <w:tcPr>
            <w:tcW w:w="2562" w:type="dxa"/>
            <w:gridSpan w:val="4"/>
            <w:tcBorders>
              <w:top w:val="single" w:sz="4" w:space="0" w:color="auto"/>
              <w:left w:val="nil"/>
              <w:bottom w:val="single" w:sz="4" w:space="0" w:color="auto"/>
              <w:right w:val="single" w:sz="4" w:space="0" w:color="000000"/>
            </w:tcBorders>
            <w:noWrap/>
            <w:vAlign w:val="center"/>
            <w:hideMark/>
          </w:tcPr>
          <w:p w:rsidR="0029628E" w:rsidRDefault="0029628E">
            <w:pPr>
              <w:widowControl/>
              <w:jc w:val="center"/>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 xml:space="preserve">中职 </w:t>
            </w:r>
          </w:p>
        </w:tc>
      </w:tr>
      <w:tr w:rsidR="0029628E" w:rsidTr="0029628E">
        <w:trPr>
          <w:trHeight w:val="17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rFonts w:ascii="楷体_GB2312" w:eastAsia="楷体_GB2312" w:hAnsi="宋体" w:cs="宋体"/>
                <w:color w:val="0D0D0D"/>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628E" w:rsidRDefault="0029628E">
            <w:pPr>
              <w:widowControl/>
              <w:jc w:val="left"/>
              <w:rPr>
                <w:rFonts w:ascii="楷体_GB2312" w:eastAsia="楷体_GB2312" w:hAnsi="宋体" w:cs="宋体"/>
                <w:color w:val="0D0D0D"/>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9628E" w:rsidRDefault="0029628E">
            <w:pPr>
              <w:widowControl/>
              <w:jc w:val="left"/>
              <w:rPr>
                <w:rFonts w:ascii="楷体_GB2312" w:eastAsia="楷体_GB2312" w:hAnsi="宋体" w:cs="宋体"/>
                <w:color w:val="0D0D0D"/>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9628E" w:rsidRDefault="0029628E">
            <w:pPr>
              <w:widowControl/>
              <w:jc w:val="left"/>
              <w:rPr>
                <w:rFonts w:ascii="楷体_GB2312" w:eastAsia="楷体_GB2312" w:hAnsi="宋体" w:cs="宋体"/>
                <w:color w:val="0D0D0D"/>
                <w:kern w:val="0"/>
                <w:sz w:val="20"/>
                <w:szCs w:val="20"/>
              </w:rPr>
            </w:pPr>
          </w:p>
        </w:tc>
        <w:tc>
          <w:tcPr>
            <w:tcW w:w="630" w:type="dxa"/>
            <w:tcBorders>
              <w:top w:val="nil"/>
              <w:left w:val="nil"/>
              <w:bottom w:val="single" w:sz="4" w:space="0" w:color="auto"/>
              <w:right w:val="single" w:sz="4" w:space="0" w:color="auto"/>
            </w:tcBorders>
            <w:noWrap/>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学校数</w:t>
            </w:r>
          </w:p>
        </w:tc>
        <w:tc>
          <w:tcPr>
            <w:tcW w:w="611"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小学参测人数</w:t>
            </w:r>
          </w:p>
        </w:tc>
        <w:tc>
          <w:tcPr>
            <w:tcW w:w="71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小学优秀率（%）</w:t>
            </w:r>
          </w:p>
        </w:tc>
        <w:tc>
          <w:tcPr>
            <w:tcW w:w="71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小学达标（%）</w:t>
            </w:r>
          </w:p>
        </w:tc>
        <w:tc>
          <w:tcPr>
            <w:tcW w:w="630" w:type="dxa"/>
            <w:tcBorders>
              <w:top w:val="nil"/>
              <w:left w:val="nil"/>
              <w:bottom w:val="single" w:sz="4" w:space="0" w:color="auto"/>
              <w:right w:val="single" w:sz="4" w:space="0" w:color="auto"/>
            </w:tcBorders>
            <w:noWrap/>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学校数</w:t>
            </w:r>
          </w:p>
        </w:tc>
        <w:tc>
          <w:tcPr>
            <w:tcW w:w="567"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初中参测人数</w:t>
            </w:r>
          </w:p>
        </w:tc>
        <w:tc>
          <w:tcPr>
            <w:tcW w:w="71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初中优秀率（%）</w:t>
            </w:r>
          </w:p>
        </w:tc>
        <w:tc>
          <w:tcPr>
            <w:tcW w:w="71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初中达标率（%）</w:t>
            </w:r>
          </w:p>
        </w:tc>
        <w:tc>
          <w:tcPr>
            <w:tcW w:w="630" w:type="dxa"/>
            <w:tcBorders>
              <w:top w:val="nil"/>
              <w:left w:val="nil"/>
              <w:bottom w:val="single" w:sz="4" w:space="0" w:color="auto"/>
              <w:right w:val="single" w:sz="4" w:space="0" w:color="auto"/>
            </w:tcBorders>
            <w:noWrap/>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学校数</w:t>
            </w:r>
          </w:p>
        </w:tc>
        <w:tc>
          <w:tcPr>
            <w:tcW w:w="531"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普高参</w:t>
            </w:r>
            <w:proofErr w:type="gramStart"/>
            <w:r>
              <w:rPr>
                <w:rFonts w:ascii="楷体_GB2312" w:eastAsia="楷体_GB2312" w:hAnsi="宋体" w:cs="宋体" w:hint="eastAsia"/>
                <w:color w:val="0D0D0D"/>
                <w:kern w:val="0"/>
                <w:sz w:val="20"/>
                <w:szCs w:val="20"/>
              </w:rPr>
              <w:t>测人数</w:t>
            </w:r>
            <w:proofErr w:type="gramEnd"/>
          </w:p>
        </w:tc>
        <w:tc>
          <w:tcPr>
            <w:tcW w:w="71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普高优秀率（%）</w:t>
            </w:r>
          </w:p>
        </w:tc>
        <w:tc>
          <w:tcPr>
            <w:tcW w:w="71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普高达标率（%）</w:t>
            </w:r>
          </w:p>
        </w:tc>
        <w:tc>
          <w:tcPr>
            <w:tcW w:w="630" w:type="dxa"/>
            <w:tcBorders>
              <w:top w:val="nil"/>
              <w:left w:val="nil"/>
              <w:bottom w:val="single" w:sz="4" w:space="0" w:color="auto"/>
              <w:right w:val="single" w:sz="4" w:space="0" w:color="auto"/>
            </w:tcBorders>
            <w:noWrap/>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学校数</w:t>
            </w:r>
          </w:p>
        </w:tc>
        <w:tc>
          <w:tcPr>
            <w:tcW w:w="500"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中职参测人数</w:t>
            </w:r>
          </w:p>
        </w:tc>
        <w:tc>
          <w:tcPr>
            <w:tcW w:w="71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中</w:t>
            </w:r>
            <w:proofErr w:type="gramStart"/>
            <w:r>
              <w:rPr>
                <w:rFonts w:ascii="楷体_GB2312" w:eastAsia="楷体_GB2312" w:hAnsi="宋体" w:cs="宋体" w:hint="eastAsia"/>
                <w:color w:val="0D0D0D"/>
                <w:kern w:val="0"/>
                <w:sz w:val="20"/>
                <w:szCs w:val="20"/>
              </w:rPr>
              <w:t>职优秀</w:t>
            </w:r>
            <w:proofErr w:type="gramEnd"/>
            <w:r>
              <w:rPr>
                <w:rFonts w:ascii="楷体_GB2312" w:eastAsia="楷体_GB2312" w:hAnsi="宋体" w:cs="宋体" w:hint="eastAsia"/>
                <w:color w:val="0D0D0D"/>
                <w:kern w:val="0"/>
                <w:sz w:val="20"/>
                <w:szCs w:val="20"/>
              </w:rPr>
              <w:t>率（%）</w:t>
            </w:r>
          </w:p>
        </w:tc>
        <w:tc>
          <w:tcPr>
            <w:tcW w:w="71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0"/>
                <w:szCs w:val="20"/>
              </w:rPr>
            </w:pPr>
            <w:r>
              <w:rPr>
                <w:rFonts w:ascii="楷体_GB2312" w:eastAsia="楷体_GB2312" w:hAnsi="宋体" w:cs="宋体" w:hint="eastAsia"/>
                <w:color w:val="0D0D0D"/>
                <w:kern w:val="0"/>
                <w:sz w:val="20"/>
                <w:szCs w:val="20"/>
              </w:rPr>
              <w:t>中职达标率（%）</w:t>
            </w:r>
          </w:p>
        </w:tc>
      </w:tr>
      <w:tr w:rsidR="0029628E" w:rsidTr="0029628E">
        <w:trPr>
          <w:trHeight w:val="375"/>
        </w:trPr>
        <w:tc>
          <w:tcPr>
            <w:tcW w:w="416" w:type="dxa"/>
            <w:tcBorders>
              <w:top w:val="nil"/>
              <w:left w:val="single" w:sz="4" w:space="0" w:color="auto"/>
              <w:bottom w:val="single" w:sz="4" w:space="0" w:color="auto"/>
              <w:right w:val="single" w:sz="4" w:space="0" w:color="auto"/>
            </w:tcBorders>
            <w:vAlign w:val="center"/>
            <w:hideMark/>
          </w:tcPr>
          <w:p w:rsidR="0029628E" w:rsidRDefault="0029628E">
            <w:pPr>
              <w:widowControl/>
              <w:jc w:val="left"/>
              <w:rPr>
                <w:rFonts w:ascii="Calibri" w:eastAsia="宋体" w:hAnsi="Calibri" w:cs="宋体"/>
                <w:kern w:val="0"/>
                <w:sz w:val="20"/>
                <w:szCs w:val="20"/>
              </w:rPr>
            </w:pPr>
          </w:p>
        </w:tc>
        <w:tc>
          <w:tcPr>
            <w:tcW w:w="123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6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41"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11"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67"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531"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50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r>
      <w:tr w:rsidR="0029628E" w:rsidTr="0029628E">
        <w:trPr>
          <w:trHeight w:val="375"/>
        </w:trPr>
        <w:tc>
          <w:tcPr>
            <w:tcW w:w="416" w:type="dxa"/>
            <w:tcBorders>
              <w:top w:val="nil"/>
              <w:left w:val="single" w:sz="4" w:space="0" w:color="auto"/>
              <w:bottom w:val="single" w:sz="4" w:space="0" w:color="auto"/>
              <w:right w:val="single" w:sz="4" w:space="0" w:color="auto"/>
            </w:tcBorders>
            <w:vAlign w:val="center"/>
            <w:hideMark/>
          </w:tcPr>
          <w:p w:rsidR="0029628E" w:rsidRDefault="0029628E">
            <w:pPr>
              <w:widowControl/>
              <w:jc w:val="left"/>
              <w:rPr>
                <w:rFonts w:ascii="Calibri" w:eastAsia="宋体" w:hAnsi="Calibri" w:cs="宋体"/>
                <w:kern w:val="0"/>
                <w:sz w:val="20"/>
                <w:szCs w:val="20"/>
              </w:rPr>
            </w:pPr>
          </w:p>
        </w:tc>
        <w:tc>
          <w:tcPr>
            <w:tcW w:w="123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6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41"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11"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67"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31"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0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r>
      <w:tr w:rsidR="0029628E" w:rsidTr="0029628E">
        <w:trPr>
          <w:trHeight w:val="375"/>
        </w:trPr>
        <w:tc>
          <w:tcPr>
            <w:tcW w:w="416" w:type="dxa"/>
            <w:tcBorders>
              <w:top w:val="nil"/>
              <w:left w:val="single" w:sz="4" w:space="0" w:color="auto"/>
              <w:bottom w:val="single" w:sz="4" w:space="0" w:color="auto"/>
              <w:right w:val="single" w:sz="4" w:space="0" w:color="auto"/>
            </w:tcBorders>
            <w:vAlign w:val="center"/>
            <w:hideMark/>
          </w:tcPr>
          <w:p w:rsidR="0029628E" w:rsidRDefault="0029628E">
            <w:pPr>
              <w:widowControl/>
              <w:jc w:val="left"/>
              <w:rPr>
                <w:rFonts w:ascii="Calibri" w:eastAsia="宋体" w:hAnsi="Calibri" w:cs="宋体"/>
                <w:kern w:val="0"/>
                <w:sz w:val="20"/>
                <w:szCs w:val="20"/>
              </w:rPr>
            </w:pPr>
          </w:p>
        </w:tc>
        <w:tc>
          <w:tcPr>
            <w:tcW w:w="123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6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41"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11"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67"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31"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0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r>
      <w:tr w:rsidR="0029628E" w:rsidTr="0029628E">
        <w:trPr>
          <w:trHeight w:val="375"/>
        </w:trPr>
        <w:tc>
          <w:tcPr>
            <w:tcW w:w="416" w:type="dxa"/>
            <w:tcBorders>
              <w:top w:val="nil"/>
              <w:left w:val="single" w:sz="4" w:space="0" w:color="auto"/>
              <w:bottom w:val="single" w:sz="4" w:space="0" w:color="auto"/>
              <w:right w:val="single" w:sz="4" w:space="0" w:color="auto"/>
            </w:tcBorders>
            <w:vAlign w:val="center"/>
            <w:hideMark/>
          </w:tcPr>
          <w:p w:rsidR="0029628E" w:rsidRDefault="0029628E">
            <w:pPr>
              <w:widowControl/>
              <w:jc w:val="left"/>
              <w:rPr>
                <w:rFonts w:ascii="Calibri" w:eastAsia="宋体" w:hAnsi="Calibri" w:cs="宋体"/>
                <w:kern w:val="0"/>
                <w:sz w:val="20"/>
                <w:szCs w:val="20"/>
              </w:rPr>
            </w:pPr>
          </w:p>
        </w:tc>
        <w:tc>
          <w:tcPr>
            <w:tcW w:w="123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6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41"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11"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67"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31"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0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r>
      <w:tr w:rsidR="0029628E" w:rsidTr="0029628E">
        <w:trPr>
          <w:trHeight w:val="375"/>
        </w:trPr>
        <w:tc>
          <w:tcPr>
            <w:tcW w:w="416" w:type="dxa"/>
            <w:tcBorders>
              <w:top w:val="nil"/>
              <w:left w:val="single" w:sz="4" w:space="0" w:color="auto"/>
              <w:bottom w:val="single" w:sz="4" w:space="0" w:color="auto"/>
              <w:right w:val="single" w:sz="4" w:space="0" w:color="auto"/>
            </w:tcBorders>
            <w:vAlign w:val="center"/>
            <w:hideMark/>
          </w:tcPr>
          <w:p w:rsidR="0029628E" w:rsidRDefault="0029628E">
            <w:pPr>
              <w:widowControl/>
              <w:jc w:val="left"/>
              <w:rPr>
                <w:rFonts w:ascii="Calibri" w:eastAsia="宋体" w:hAnsi="Calibri" w:cs="宋体"/>
                <w:kern w:val="0"/>
                <w:sz w:val="20"/>
                <w:szCs w:val="20"/>
              </w:rPr>
            </w:pPr>
          </w:p>
        </w:tc>
        <w:tc>
          <w:tcPr>
            <w:tcW w:w="123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6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41"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11"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67"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31"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0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r>
      <w:tr w:rsidR="0029628E" w:rsidTr="0029628E">
        <w:trPr>
          <w:trHeight w:val="375"/>
        </w:trPr>
        <w:tc>
          <w:tcPr>
            <w:tcW w:w="416" w:type="dxa"/>
            <w:tcBorders>
              <w:top w:val="nil"/>
              <w:left w:val="single" w:sz="4" w:space="0" w:color="auto"/>
              <w:bottom w:val="single" w:sz="4" w:space="0" w:color="auto"/>
              <w:right w:val="single" w:sz="4" w:space="0" w:color="auto"/>
            </w:tcBorders>
            <w:vAlign w:val="center"/>
            <w:hideMark/>
          </w:tcPr>
          <w:p w:rsidR="0029628E" w:rsidRDefault="0029628E">
            <w:pPr>
              <w:widowControl/>
              <w:jc w:val="left"/>
              <w:rPr>
                <w:rFonts w:ascii="Calibri" w:eastAsia="宋体" w:hAnsi="Calibri" w:cs="宋体"/>
                <w:kern w:val="0"/>
                <w:sz w:val="20"/>
                <w:szCs w:val="20"/>
              </w:rPr>
            </w:pPr>
          </w:p>
        </w:tc>
        <w:tc>
          <w:tcPr>
            <w:tcW w:w="123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6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41"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11"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67"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31"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0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r>
      <w:tr w:rsidR="0029628E" w:rsidTr="0029628E">
        <w:trPr>
          <w:trHeight w:val="375"/>
        </w:trPr>
        <w:tc>
          <w:tcPr>
            <w:tcW w:w="416" w:type="dxa"/>
            <w:tcBorders>
              <w:top w:val="nil"/>
              <w:left w:val="single" w:sz="4" w:space="0" w:color="auto"/>
              <w:bottom w:val="single" w:sz="4" w:space="0" w:color="auto"/>
              <w:right w:val="single" w:sz="4" w:space="0" w:color="auto"/>
            </w:tcBorders>
            <w:vAlign w:val="center"/>
            <w:hideMark/>
          </w:tcPr>
          <w:p w:rsidR="0029628E" w:rsidRDefault="0029628E">
            <w:pPr>
              <w:widowControl/>
              <w:jc w:val="left"/>
              <w:rPr>
                <w:rFonts w:ascii="Calibri" w:eastAsia="宋体" w:hAnsi="Calibri" w:cs="宋体"/>
                <w:kern w:val="0"/>
                <w:sz w:val="20"/>
                <w:szCs w:val="20"/>
              </w:rPr>
            </w:pPr>
          </w:p>
        </w:tc>
        <w:tc>
          <w:tcPr>
            <w:tcW w:w="123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6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41"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611"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67"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31"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63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500"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c>
          <w:tcPr>
            <w:tcW w:w="716" w:type="dxa"/>
            <w:tcBorders>
              <w:top w:val="nil"/>
              <w:left w:val="nil"/>
              <w:bottom w:val="single" w:sz="4" w:space="0" w:color="auto"/>
              <w:right w:val="single" w:sz="4" w:space="0" w:color="auto"/>
            </w:tcBorders>
            <w:noWrap/>
            <w:hideMark/>
          </w:tcPr>
          <w:p w:rsidR="0029628E" w:rsidRDefault="0029628E">
            <w:pPr>
              <w:widowControl/>
              <w:jc w:val="left"/>
              <w:rPr>
                <w:rFonts w:ascii="Calibri" w:eastAsia="宋体" w:hAnsi="Calibri" w:cs="宋体"/>
                <w:kern w:val="0"/>
                <w:sz w:val="20"/>
                <w:szCs w:val="20"/>
              </w:rPr>
            </w:pPr>
          </w:p>
        </w:tc>
      </w:tr>
      <w:tr w:rsidR="0029628E" w:rsidTr="0029628E">
        <w:trPr>
          <w:trHeight w:val="435"/>
        </w:trPr>
        <w:tc>
          <w:tcPr>
            <w:tcW w:w="13404" w:type="dxa"/>
            <w:gridSpan w:val="20"/>
            <w:vMerge w:val="restart"/>
            <w:tcBorders>
              <w:top w:val="single" w:sz="4" w:space="0" w:color="auto"/>
              <w:left w:val="nil"/>
              <w:bottom w:val="nil"/>
              <w:right w:val="nil"/>
            </w:tcBorders>
            <w:vAlign w:val="center"/>
            <w:hideMark/>
          </w:tcPr>
          <w:p w:rsidR="0029628E" w:rsidRDefault="0029628E">
            <w:pPr>
              <w:widowControl/>
              <w:rPr>
                <w:rFonts w:ascii="宋体" w:eastAsia="宋体" w:hAnsi="宋体" w:cs="宋体"/>
                <w:color w:val="0D0D0D"/>
                <w:kern w:val="0"/>
                <w:sz w:val="20"/>
                <w:szCs w:val="20"/>
              </w:rPr>
            </w:pPr>
            <w:r>
              <w:rPr>
                <w:rFonts w:ascii="宋体" w:eastAsia="宋体" w:hAnsi="宋体" w:cs="宋体" w:hint="eastAsia"/>
                <w:color w:val="0D0D0D"/>
                <w:kern w:val="0"/>
                <w:sz w:val="20"/>
                <w:szCs w:val="20"/>
              </w:rPr>
              <w:t>填表说明：优秀率、合格</w:t>
            </w:r>
            <w:proofErr w:type="gramStart"/>
            <w:r>
              <w:rPr>
                <w:rFonts w:ascii="宋体" w:eastAsia="宋体" w:hAnsi="宋体" w:cs="宋体" w:hint="eastAsia"/>
                <w:color w:val="0D0D0D"/>
                <w:kern w:val="0"/>
                <w:sz w:val="20"/>
                <w:szCs w:val="20"/>
              </w:rPr>
              <w:t>率直接填数字</w:t>
            </w:r>
            <w:proofErr w:type="gramEnd"/>
            <w:r>
              <w:rPr>
                <w:rFonts w:ascii="宋体" w:eastAsia="宋体" w:hAnsi="宋体" w:cs="宋体" w:hint="eastAsia"/>
                <w:color w:val="0D0D0D"/>
                <w:kern w:val="0"/>
                <w:sz w:val="20"/>
                <w:szCs w:val="20"/>
              </w:rPr>
              <w:t>不带%，保留两位小数，参测学校总数（参测学生总数）=小学+初中+高中。</w:t>
            </w:r>
          </w:p>
        </w:tc>
      </w:tr>
      <w:tr w:rsidR="0029628E" w:rsidTr="0029628E">
        <w:trPr>
          <w:trHeight w:val="435"/>
        </w:trPr>
        <w:tc>
          <w:tcPr>
            <w:tcW w:w="0" w:type="auto"/>
            <w:gridSpan w:val="20"/>
            <w:vMerge/>
            <w:tcBorders>
              <w:top w:val="single" w:sz="4" w:space="0" w:color="auto"/>
              <w:left w:val="nil"/>
              <w:bottom w:val="nil"/>
              <w:right w:val="nil"/>
            </w:tcBorders>
            <w:vAlign w:val="center"/>
            <w:hideMark/>
          </w:tcPr>
          <w:p w:rsidR="0029628E" w:rsidRDefault="0029628E">
            <w:pPr>
              <w:widowControl/>
              <w:jc w:val="left"/>
              <w:rPr>
                <w:rFonts w:ascii="宋体" w:eastAsia="宋体" w:hAnsi="宋体" w:cs="宋体"/>
                <w:color w:val="0D0D0D"/>
                <w:kern w:val="0"/>
                <w:sz w:val="20"/>
                <w:szCs w:val="20"/>
              </w:rPr>
            </w:pPr>
          </w:p>
        </w:tc>
      </w:tr>
      <w:tr w:rsidR="0029628E" w:rsidTr="0029628E">
        <w:trPr>
          <w:trHeight w:val="435"/>
        </w:trPr>
        <w:tc>
          <w:tcPr>
            <w:tcW w:w="0" w:type="auto"/>
            <w:gridSpan w:val="20"/>
            <w:vMerge/>
            <w:tcBorders>
              <w:top w:val="single" w:sz="4" w:space="0" w:color="auto"/>
              <w:left w:val="nil"/>
              <w:bottom w:val="nil"/>
              <w:right w:val="nil"/>
            </w:tcBorders>
            <w:vAlign w:val="center"/>
            <w:hideMark/>
          </w:tcPr>
          <w:p w:rsidR="0029628E" w:rsidRDefault="0029628E">
            <w:pPr>
              <w:widowControl/>
              <w:jc w:val="left"/>
              <w:rPr>
                <w:rFonts w:ascii="宋体" w:eastAsia="宋体" w:hAnsi="宋体" w:cs="宋体"/>
                <w:color w:val="0D0D0D"/>
                <w:kern w:val="0"/>
                <w:sz w:val="20"/>
                <w:szCs w:val="20"/>
              </w:rPr>
            </w:pPr>
          </w:p>
        </w:tc>
      </w:tr>
    </w:tbl>
    <w:p w:rsidR="0029628E" w:rsidRDefault="0029628E" w:rsidP="0029628E">
      <w:pPr>
        <w:widowControl/>
        <w:jc w:val="left"/>
        <w:rPr>
          <w:color w:val="0D0D0D"/>
        </w:rPr>
        <w:sectPr w:rsidR="0029628E">
          <w:pgSz w:w="16838" w:h="11906" w:orient="landscape"/>
          <w:pgMar w:top="1531" w:right="1985" w:bottom="1474" w:left="1814" w:header="851" w:footer="992" w:gutter="0"/>
          <w:pgNumType w:fmt="numberInDash"/>
          <w:cols w:space="720"/>
          <w:docGrid w:type="lines" w:linePitch="435"/>
        </w:sectPr>
      </w:pPr>
    </w:p>
    <w:p w:rsidR="0029628E" w:rsidRDefault="0029628E" w:rsidP="0029628E">
      <w:pPr>
        <w:widowControl/>
        <w:jc w:val="left"/>
        <w:rPr>
          <w:color w:val="0D0D0D"/>
        </w:rPr>
      </w:pPr>
      <w:r>
        <w:rPr>
          <w:rFonts w:hint="eastAsia"/>
          <w:color w:val="0D0D0D"/>
        </w:rPr>
        <w:lastRenderedPageBreak/>
        <w:t>附件9</w:t>
      </w:r>
    </w:p>
    <w:p w:rsidR="0029628E" w:rsidRDefault="0029628E" w:rsidP="00A67495">
      <w:pPr>
        <w:widowControl/>
        <w:ind w:firstLineChars="592" w:firstLine="2606"/>
        <w:jc w:val="left"/>
        <w:rPr>
          <w:b/>
          <w:color w:val="0D0D0D"/>
          <w:sz w:val="44"/>
          <w:szCs w:val="44"/>
        </w:rPr>
      </w:pPr>
      <w:r>
        <w:rPr>
          <w:rFonts w:hint="eastAsia"/>
          <w:b/>
          <w:color w:val="0D0D0D"/>
          <w:sz w:val="44"/>
          <w:szCs w:val="44"/>
        </w:rPr>
        <w:t>丽水市中小学生近视不良率汇总表</w:t>
      </w:r>
    </w:p>
    <w:tbl>
      <w:tblPr>
        <w:tblW w:w="13260" w:type="dxa"/>
        <w:tblInd w:w="93" w:type="dxa"/>
        <w:tblLook w:val="04A0"/>
      </w:tblPr>
      <w:tblGrid>
        <w:gridCol w:w="1420"/>
        <w:gridCol w:w="714"/>
        <w:gridCol w:w="766"/>
        <w:gridCol w:w="1320"/>
        <w:gridCol w:w="1240"/>
        <w:gridCol w:w="1438"/>
        <w:gridCol w:w="1260"/>
        <w:gridCol w:w="1222"/>
        <w:gridCol w:w="1462"/>
        <w:gridCol w:w="1222"/>
        <w:gridCol w:w="1196"/>
      </w:tblGrid>
      <w:tr w:rsidR="0029628E" w:rsidTr="0029628E">
        <w:trPr>
          <w:trHeight w:val="645"/>
        </w:trPr>
        <w:tc>
          <w:tcPr>
            <w:tcW w:w="1420" w:type="dxa"/>
            <w:vMerge w:val="restart"/>
            <w:tcBorders>
              <w:top w:val="single" w:sz="4" w:space="0" w:color="auto"/>
              <w:left w:val="single" w:sz="4" w:space="0" w:color="auto"/>
              <w:bottom w:val="single" w:sz="4" w:space="0" w:color="000000"/>
              <w:right w:val="single" w:sz="4" w:space="0" w:color="auto"/>
            </w:tcBorders>
            <w:noWrap/>
            <w:vAlign w:val="center"/>
            <w:hideMark/>
          </w:tcPr>
          <w:p w:rsidR="0029628E" w:rsidRDefault="0029628E">
            <w:pPr>
              <w:widowControl/>
              <w:jc w:val="center"/>
              <w:rPr>
                <w:rFonts w:ascii="宋体" w:eastAsia="宋体" w:hAnsi="宋体" w:cs="宋体"/>
                <w:color w:val="0D0D0D"/>
                <w:kern w:val="0"/>
                <w:sz w:val="22"/>
                <w:szCs w:val="22"/>
              </w:rPr>
            </w:pPr>
            <w:r>
              <w:rPr>
                <w:rFonts w:ascii="宋体" w:eastAsia="宋体" w:hAnsi="宋体" w:cs="宋体" w:hint="eastAsia"/>
                <w:color w:val="0D0D0D"/>
                <w:kern w:val="0"/>
                <w:sz w:val="22"/>
                <w:szCs w:val="22"/>
              </w:rPr>
              <w:t>县（市、区）</w:t>
            </w:r>
          </w:p>
        </w:tc>
        <w:tc>
          <w:tcPr>
            <w:tcW w:w="714" w:type="dxa"/>
            <w:vMerge w:val="restart"/>
            <w:tcBorders>
              <w:top w:val="single" w:sz="4" w:space="0" w:color="auto"/>
              <w:left w:val="single" w:sz="4" w:space="0" w:color="auto"/>
              <w:bottom w:val="single" w:sz="4" w:space="0" w:color="000000"/>
              <w:right w:val="single" w:sz="4" w:space="0" w:color="auto"/>
            </w:tcBorders>
            <w:vAlign w:val="center"/>
            <w:hideMark/>
          </w:tcPr>
          <w:p w:rsidR="0029628E" w:rsidRDefault="0029628E">
            <w:pPr>
              <w:widowControl/>
              <w:jc w:val="center"/>
              <w:rPr>
                <w:rFonts w:ascii="宋体" w:eastAsia="宋体" w:hAnsi="宋体" w:cs="宋体"/>
                <w:color w:val="0D0D0D"/>
                <w:kern w:val="0"/>
                <w:sz w:val="22"/>
                <w:szCs w:val="22"/>
              </w:rPr>
            </w:pPr>
            <w:r>
              <w:rPr>
                <w:rFonts w:ascii="宋体" w:eastAsia="宋体" w:hAnsi="宋体" w:cs="宋体" w:hint="eastAsia"/>
                <w:color w:val="0D0D0D"/>
                <w:kern w:val="0"/>
                <w:sz w:val="22"/>
                <w:szCs w:val="22"/>
              </w:rPr>
              <w:t>参测总人数</w:t>
            </w:r>
          </w:p>
        </w:tc>
        <w:tc>
          <w:tcPr>
            <w:tcW w:w="766" w:type="dxa"/>
            <w:vMerge w:val="restart"/>
            <w:tcBorders>
              <w:top w:val="single" w:sz="4" w:space="0" w:color="auto"/>
              <w:left w:val="single" w:sz="4" w:space="0" w:color="auto"/>
              <w:bottom w:val="single" w:sz="4" w:space="0" w:color="000000"/>
              <w:right w:val="single" w:sz="4" w:space="0" w:color="auto"/>
            </w:tcBorders>
            <w:vAlign w:val="center"/>
            <w:hideMark/>
          </w:tcPr>
          <w:p w:rsidR="0029628E" w:rsidRDefault="0029628E">
            <w:pPr>
              <w:widowControl/>
              <w:jc w:val="center"/>
              <w:rPr>
                <w:rFonts w:ascii="宋体" w:eastAsia="宋体" w:hAnsi="宋体" w:cs="宋体"/>
                <w:color w:val="0D0D0D"/>
                <w:kern w:val="0"/>
                <w:sz w:val="22"/>
                <w:szCs w:val="22"/>
              </w:rPr>
            </w:pPr>
            <w:proofErr w:type="gramStart"/>
            <w:r>
              <w:rPr>
                <w:rFonts w:ascii="宋体" w:eastAsia="宋体" w:hAnsi="宋体" w:cs="宋体" w:hint="eastAsia"/>
                <w:color w:val="0D0D0D"/>
                <w:kern w:val="0"/>
                <w:sz w:val="22"/>
                <w:szCs w:val="22"/>
              </w:rPr>
              <w:t>近视总</w:t>
            </w:r>
            <w:proofErr w:type="gramEnd"/>
            <w:r>
              <w:rPr>
                <w:rFonts w:ascii="宋体" w:eastAsia="宋体" w:hAnsi="宋体" w:cs="宋体" w:hint="eastAsia"/>
                <w:color w:val="0D0D0D"/>
                <w:kern w:val="0"/>
                <w:sz w:val="22"/>
                <w:szCs w:val="22"/>
              </w:rPr>
              <w:t>不良率（%）</w:t>
            </w:r>
          </w:p>
        </w:tc>
        <w:tc>
          <w:tcPr>
            <w:tcW w:w="2560" w:type="dxa"/>
            <w:gridSpan w:val="2"/>
            <w:tcBorders>
              <w:top w:val="single" w:sz="4" w:space="0" w:color="auto"/>
              <w:left w:val="nil"/>
              <w:bottom w:val="single" w:sz="4" w:space="0" w:color="auto"/>
              <w:right w:val="single" w:sz="4" w:space="0" w:color="000000"/>
            </w:tcBorders>
            <w:noWrap/>
            <w:vAlign w:val="center"/>
            <w:hideMark/>
          </w:tcPr>
          <w:p w:rsidR="0029628E" w:rsidRDefault="0029628E">
            <w:pPr>
              <w:widowControl/>
              <w:jc w:val="center"/>
              <w:rPr>
                <w:rFonts w:ascii="宋体" w:eastAsia="宋体" w:hAnsi="宋体" w:cs="宋体"/>
                <w:color w:val="0D0D0D"/>
                <w:kern w:val="0"/>
                <w:sz w:val="22"/>
                <w:szCs w:val="22"/>
              </w:rPr>
            </w:pPr>
            <w:r>
              <w:rPr>
                <w:rFonts w:ascii="宋体" w:eastAsia="宋体" w:hAnsi="宋体" w:cs="宋体" w:hint="eastAsia"/>
                <w:color w:val="0D0D0D"/>
                <w:kern w:val="0"/>
                <w:sz w:val="22"/>
                <w:szCs w:val="22"/>
              </w:rPr>
              <w:t>小学段</w:t>
            </w:r>
          </w:p>
        </w:tc>
        <w:tc>
          <w:tcPr>
            <w:tcW w:w="2698" w:type="dxa"/>
            <w:gridSpan w:val="2"/>
            <w:tcBorders>
              <w:top w:val="single" w:sz="4" w:space="0" w:color="auto"/>
              <w:left w:val="nil"/>
              <w:bottom w:val="single" w:sz="4" w:space="0" w:color="auto"/>
              <w:right w:val="single" w:sz="4" w:space="0" w:color="000000"/>
            </w:tcBorders>
            <w:noWrap/>
            <w:vAlign w:val="center"/>
            <w:hideMark/>
          </w:tcPr>
          <w:p w:rsidR="0029628E" w:rsidRDefault="0029628E">
            <w:pPr>
              <w:widowControl/>
              <w:jc w:val="center"/>
              <w:rPr>
                <w:rFonts w:ascii="宋体" w:eastAsia="宋体" w:hAnsi="宋体" w:cs="宋体"/>
                <w:color w:val="0D0D0D"/>
                <w:kern w:val="0"/>
                <w:sz w:val="22"/>
                <w:szCs w:val="22"/>
              </w:rPr>
            </w:pPr>
            <w:r>
              <w:rPr>
                <w:rFonts w:ascii="宋体" w:eastAsia="宋体" w:hAnsi="宋体" w:cs="宋体" w:hint="eastAsia"/>
                <w:color w:val="0D0D0D"/>
                <w:kern w:val="0"/>
                <w:sz w:val="22"/>
                <w:szCs w:val="22"/>
              </w:rPr>
              <w:t>初中段</w:t>
            </w:r>
          </w:p>
        </w:tc>
        <w:tc>
          <w:tcPr>
            <w:tcW w:w="5102" w:type="dxa"/>
            <w:gridSpan w:val="4"/>
            <w:tcBorders>
              <w:top w:val="single" w:sz="4" w:space="0" w:color="auto"/>
              <w:left w:val="nil"/>
              <w:bottom w:val="single" w:sz="4" w:space="0" w:color="auto"/>
              <w:right w:val="single" w:sz="4" w:space="0" w:color="000000"/>
            </w:tcBorders>
            <w:vAlign w:val="center"/>
            <w:hideMark/>
          </w:tcPr>
          <w:p w:rsidR="0029628E" w:rsidRDefault="0029628E">
            <w:pPr>
              <w:widowControl/>
              <w:jc w:val="center"/>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高中段</w:t>
            </w:r>
          </w:p>
        </w:tc>
      </w:tr>
      <w:tr w:rsidR="0029628E" w:rsidTr="0029628E">
        <w:trPr>
          <w:trHeight w:val="8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9628E" w:rsidRDefault="0029628E">
            <w:pPr>
              <w:widowControl/>
              <w:jc w:val="left"/>
              <w:rPr>
                <w:rFonts w:ascii="宋体" w:eastAsia="宋体" w:hAnsi="宋体" w:cs="宋体"/>
                <w:color w:val="0D0D0D"/>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9628E" w:rsidRDefault="0029628E">
            <w:pPr>
              <w:widowControl/>
              <w:jc w:val="left"/>
              <w:rPr>
                <w:rFonts w:ascii="宋体" w:eastAsia="宋体" w:hAnsi="宋体" w:cs="宋体"/>
                <w:color w:val="0D0D0D"/>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9628E" w:rsidRDefault="0029628E">
            <w:pPr>
              <w:widowControl/>
              <w:jc w:val="left"/>
              <w:rPr>
                <w:rFonts w:ascii="宋体" w:eastAsia="宋体" w:hAnsi="宋体" w:cs="宋体"/>
                <w:color w:val="0D0D0D"/>
                <w:kern w:val="0"/>
                <w:sz w:val="22"/>
                <w:szCs w:val="22"/>
              </w:rPr>
            </w:pPr>
          </w:p>
        </w:tc>
        <w:tc>
          <w:tcPr>
            <w:tcW w:w="132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参测学生数</w:t>
            </w:r>
          </w:p>
        </w:tc>
        <w:tc>
          <w:tcPr>
            <w:tcW w:w="1240"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近视不良率（%）</w:t>
            </w:r>
          </w:p>
        </w:tc>
        <w:tc>
          <w:tcPr>
            <w:tcW w:w="1438"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参测学生数</w:t>
            </w:r>
          </w:p>
        </w:tc>
        <w:tc>
          <w:tcPr>
            <w:tcW w:w="1260"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近视不良率（%）</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参测学生数</w:t>
            </w:r>
          </w:p>
        </w:tc>
        <w:tc>
          <w:tcPr>
            <w:tcW w:w="1462"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普高近视不良率（%）</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参测学生数</w:t>
            </w:r>
          </w:p>
        </w:tc>
        <w:tc>
          <w:tcPr>
            <w:tcW w:w="119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中职近视不良率（%）</w:t>
            </w:r>
          </w:p>
        </w:tc>
      </w:tr>
      <w:tr w:rsidR="0029628E" w:rsidTr="0029628E">
        <w:trPr>
          <w:trHeight w:val="285"/>
        </w:trPr>
        <w:tc>
          <w:tcPr>
            <w:tcW w:w="1420" w:type="dxa"/>
            <w:tcBorders>
              <w:top w:val="nil"/>
              <w:left w:val="single" w:sz="4" w:space="0" w:color="auto"/>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proofErr w:type="gramStart"/>
            <w:r>
              <w:rPr>
                <w:rFonts w:ascii="楷体_GB2312" w:eastAsia="楷体_GB2312" w:hAnsi="宋体" w:cs="宋体" w:hint="eastAsia"/>
                <w:color w:val="0D0D0D"/>
                <w:kern w:val="0"/>
                <w:sz w:val="24"/>
                <w:szCs w:val="24"/>
              </w:rPr>
              <w:t>莲都区</w:t>
            </w:r>
            <w:proofErr w:type="gramEnd"/>
          </w:p>
        </w:tc>
        <w:tc>
          <w:tcPr>
            <w:tcW w:w="714"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76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320"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24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38"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6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center"/>
              <w:rPr>
                <w:rFonts w:ascii="宋体" w:eastAsia="宋体" w:hAnsi="宋体" w:cs="宋体"/>
                <w:color w:val="0D0D0D"/>
                <w:kern w:val="0"/>
                <w:sz w:val="22"/>
                <w:szCs w:val="22"/>
              </w:rPr>
            </w:pPr>
            <w:r>
              <w:rPr>
                <w:rFonts w:ascii="宋体" w:eastAsia="宋体" w:hAnsi="宋体" w:cs="宋体" w:hint="eastAsia"/>
                <w:color w:val="0D0D0D"/>
                <w:kern w:val="0"/>
                <w:sz w:val="22"/>
                <w:szCs w:val="22"/>
              </w:rPr>
              <w:t>／</w:t>
            </w:r>
          </w:p>
        </w:tc>
        <w:tc>
          <w:tcPr>
            <w:tcW w:w="1462" w:type="dxa"/>
            <w:tcBorders>
              <w:top w:val="nil"/>
              <w:left w:val="nil"/>
              <w:bottom w:val="single" w:sz="4" w:space="0" w:color="auto"/>
              <w:right w:val="single" w:sz="4" w:space="0" w:color="auto"/>
            </w:tcBorders>
            <w:noWrap/>
            <w:vAlign w:val="center"/>
            <w:hideMark/>
          </w:tcPr>
          <w:p w:rsidR="0029628E" w:rsidRDefault="0029628E">
            <w:pPr>
              <w:widowControl/>
              <w:jc w:val="center"/>
              <w:rPr>
                <w:rFonts w:ascii="宋体" w:eastAsia="宋体" w:hAnsi="宋体" w:cs="宋体"/>
                <w:color w:val="0D0D0D"/>
                <w:kern w:val="0"/>
                <w:sz w:val="22"/>
                <w:szCs w:val="22"/>
              </w:rPr>
            </w:pPr>
            <w:r>
              <w:rPr>
                <w:rFonts w:ascii="宋体" w:eastAsia="宋体" w:hAnsi="宋体" w:cs="宋体" w:hint="eastAsia"/>
                <w:color w:val="0D0D0D"/>
                <w:kern w:val="0"/>
                <w:sz w:val="22"/>
                <w:szCs w:val="22"/>
              </w:rPr>
              <w:t>／</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center"/>
              <w:rPr>
                <w:rFonts w:ascii="宋体" w:eastAsia="宋体" w:hAnsi="宋体" w:cs="宋体"/>
                <w:color w:val="0D0D0D"/>
                <w:kern w:val="0"/>
                <w:sz w:val="22"/>
                <w:szCs w:val="22"/>
              </w:rPr>
            </w:pPr>
            <w:r>
              <w:rPr>
                <w:rFonts w:ascii="宋体" w:eastAsia="宋体" w:hAnsi="宋体" w:cs="宋体" w:hint="eastAsia"/>
                <w:color w:val="0D0D0D"/>
                <w:kern w:val="0"/>
                <w:sz w:val="22"/>
                <w:szCs w:val="22"/>
              </w:rPr>
              <w:t>／</w:t>
            </w:r>
          </w:p>
        </w:tc>
        <w:tc>
          <w:tcPr>
            <w:tcW w:w="1196" w:type="dxa"/>
            <w:tcBorders>
              <w:top w:val="nil"/>
              <w:left w:val="nil"/>
              <w:bottom w:val="single" w:sz="4" w:space="0" w:color="auto"/>
              <w:right w:val="single" w:sz="4" w:space="0" w:color="auto"/>
            </w:tcBorders>
            <w:noWrap/>
            <w:vAlign w:val="center"/>
            <w:hideMark/>
          </w:tcPr>
          <w:p w:rsidR="0029628E" w:rsidRDefault="0029628E">
            <w:pPr>
              <w:widowControl/>
              <w:jc w:val="center"/>
              <w:rPr>
                <w:rFonts w:ascii="宋体" w:eastAsia="宋体" w:hAnsi="宋体" w:cs="宋体"/>
                <w:color w:val="0D0D0D"/>
                <w:kern w:val="0"/>
                <w:sz w:val="22"/>
                <w:szCs w:val="22"/>
              </w:rPr>
            </w:pPr>
            <w:r>
              <w:rPr>
                <w:rFonts w:ascii="宋体" w:eastAsia="宋体" w:hAnsi="宋体" w:cs="宋体" w:hint="eastAsia"/>
                <w:color w:val="0D0D0D"/>
                <w:kern w:val="0"/>
                <w:sz w:val="22"/>
                <w:szCs w:val="22"/>
              </w:rPr>
              <w:t>／</w:t>
            </w:r>
          </w:p>
        </w:tc>
      </w:tr>
      <w:tr w:rsidR="0029628E" w:rsidTr="0029628E">
        <w:trPr>
          <w:trHeight w:val="285"/>
        </w:trPr>
        <w:tc>
          <w:tcPr>
            <w:tcW w:w="1420" w:type="dxa"/>
            <w:tcBorders>
              <w:top w:val="nil"/>
              <w:left w:val="single" w:sz="4" w:space="0" w:color="auto"/>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龙泉市</w:t>
            </w:r>
          </w:p>
        </w:tc>
        <w:tc>
          <w:tcPr>
            <w:tcW w:w="714"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76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320"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24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38"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6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6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196"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r>
      <w:tr w:rsidR="0029628E" w:rsidTr="0029628E">
        <w:trPr>
          <w:trHeight w:val="285"/>
        </w:trPr>
        <w:tc>
          <w:tcPr>
            <w:tcW w:w="1420" w:type="dxa"/>
            <w:tcBorders>
              <w:top w:val="nil"/>
              <w:left w:val="single" w:sz="4" w:space="0" w:color="auto"/>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青田县</w:t>
            </w:r>
          </w:p>
        </w:tc>
        <w:tc>
          <w:tcPr>
            <w:tcW w:w="714"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76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320"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24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38"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6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6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196"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r>
      <w:tr w:rsidR="0029628E" w:rsidTr="0029628E">
        <w:trPr>
          <w:trHeight w:val="285"/>
        </w:trPr>
        <w:tc>
          <w:tcPr>
            <w:tcW w:w="1420" w:type="dxa"/>
            <w:tcBorders>
              <w:top w:val="nil"/>
              <w:left w:val="single" w:sz="4" w:space="0" w:color="auto"/>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云和县</w:t>
            </w:r>
          </w:p>
        </w:tc>
        <w:tc>
          <w:tcPr>
            <w:tcW w:w="714"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76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320"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24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38"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6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6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196"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r>
      <w:tr w:rsidR="0029628E" w:rsidTr="0029628E">
        <w:trPr>
          <w:trHeight w:val="285"/>
        </w:trPr>
        <w:tc>
          <w:tcPr>
            <w:tcW w:w="1420" w:type="dxa"/>
            <w:tcBorders>
              <w:top w:val="nil"/>
              <w:left w:val="single" w:sz="4" w:space="0" w:color="auto"/>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庆元县</w:t>
            </w:r>
          </w:p>
        </w:tc>
        <w:tc>
          <w:tcPr>
            <w:tcW w:w="714"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76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320"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24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38"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6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6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196"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r>
      <w:tr w:rsidR="0029628E" w:rsidTr="0029628E">
        <w:trPr>
          <w:trHeight w:val="285"/>
        </w:trPr>
        <w:tc>
          <w:tcPr>
            <w:tcW w:w="1420" w:type="dxa"/>
            <w:tcBorders>
              <w:top w:val="nil"/>
              <w:left w:val="single" w:sz="4" w:space="0" w:color="auto"/>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缙云县</w:t>
            </w:r>
          </w:p>
        </w:tc>
        <w:tc>
          <w:tcPr>
            <w:tcW w:w="714"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76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320"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24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38"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6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6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196"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r>
      <w:tr w:rsidR="0029628E" w:rsidTr="0029628E">
        <w:trPr>
          <w:trHeight w:val="285"/>
        </w:trPr>
        <w:tc>
          <w:tcPr>
            <w:tcW w:w="1420" w:type="dxa"/>
            <w:tcBorders>
              <w:top w:val="nil"/>
              <w:left w:val="single" w:sz="4" w:space="0" w:color="auto"/>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遂昌县</w:t>
            </w:r>
          </w:p>
        </w:tc>
        <w:tc>
          <w:tcPr>
            <w:tcW w:w="714"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76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320"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24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38"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6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6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196"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r>
      <w:tr w:rsidR="0029628E" w:rsidTr="0029628E">
        <w:trPr>
          <w:trHeight w:val="285"/>
        </w:trPr>
        <w:tc>
          <w:tcPr>
            <w:tcW w:w="1420" w:type="dxa"/>
            <w:tcBorders>
              <w:top w:val="nil"/>
              <w:left w:val="single" w:sz="4" w:space="0" w:color="auto"/>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松阳县</w:t>
            </w:r>
          </w:p>
        </w:tc>
        <w:tc>
          <w:tcPr>
            <w:tcW w:w="714"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76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320"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24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38"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6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6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196"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r>
      <w:tr w:rsidR="0029628E" w:rsidTr="0029628E">
        <w:trPr>
          <w:trHeight w:val="285"/>
        </w:trPr>
        <w:tc>
          <w:tcPr>
            <w:tcW w:w="1420" w:type="dxa"/>
            <w:tcBorders>
              <w:top w:val="nil"/>
              <w:left w:val="single" w:sz="4" w:space="0" w:color="auto"/>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景宁县</w:t>
            </w:r>
          </w:p>
        </w:tc>
        <w:tc>
          <w:tcPr>
            <w:tcW w:w="714"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76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320"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24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38"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60"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6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196"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r>
      <w:tr w:rsidR="0029628E" w:rsidTr="0029628E">
        <w:trPr>
          <w:trHeight w:val="285"/>
        </w:trPr>
        <w:tc>
          <w:tcPr>
            <w:tcW w:w="1420" w:type="dxa"/>
            <w:tcBorders>
              <w:top w:val="nil"/>
              <w:left w:val="single" w:sz="4" w:space="0" w:color="auto"/>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市直属</w:t>
            </w:r>
          </w:p>
        </w:tc>
        <w:tc>
          <w:tcPr>
            <w:tcW w:w="714"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76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320" w:type="dxa"/>
            <w:tcBorders>
              <w:top w:val="nil"/>
              <w:left w:val="nil"/>
              <w:bottom w:val="single" w:sz="4" w:space="0" w:color="auto"/>
              <w:right w:val="single" w:sz="4" w:space="0" w:color="auto"/>
            </w:tcBorders>
            <w:vAlign w:val="center"/>
            <w:hideMark/>
          </w:tcPr>
          <w:p w:rsidR="0029628E" w:rsidRDefault="0029628E">
            <w:pPr>
              <w:widowControl/>
              <w:jc w:val="center"/>
              <w:rPr>
                <w:rFonts w:ascii="宋体" w:eastAsia="宋体" w:hAnsi="宋体" w:cs="宋体"/>
                <w:color w:val="0D0D0D"/>
                <w:kern w:val="0"/>
                <w:sz w:val="22"/>
                <w:szCs w:val="22"/>
              </w:rPr>
            </w:pPr>
            <w:r>
              <w:rPr>
                <w:rFonts w:ascii="宋体" w:eastAsia="宋体" w:hAnsi="宋体" w:cs="宋体" w:hint="eastAsia"/>
                <w:color w:val="0D0D0D"/>
                <w:kern w:val="0"/>
                <w:sz w:val="22"/>
                <w:szCs w:val="22"/>
              </w:rPr>
              <w:t>／</w:t>
            </w:r>
          </w:p>
        </w:tc>
        <w:tc>
          <w:tcPr>
            <w:tcW w:w="1240" w:type="dxa"/>
            <w:tcBorders>
              <w:top w:val="nil"/>
              <w:left w:val="nil"/>
              <w:bottom w:val="single" w:sz="4" w:space="0" w:color="auto"/>
              <w:right w:val="single" w:sz="4" w:space="0" w:color="auto"/>
            </w:tcBorders>
            <w:noWrap/>
            <w:vAlign w:val="center"/>
            <w:hideMark/>
          </w:tcPr>
          <w:p w:rsidR="0029628E" w:rsidRDefault="0029628E">
            <w:pPr>
              <w:widowControl/>
              <w:jc w:val="center"/>
              <w:rPr>
                <w:rFonts w:ascii="宋体" w:eastAsia="宋体" w:hAnsi="宋体" w:cs="宋体"/>
                <w:color w:val="0D0D0D"/>
                <w:kern w:val="0"/>
                <w:sz w:val="22"/>
                <w:szCs w:val="22"/>
              </w:rPr>
            </w:pPr>
            <w:r>
              <w:rPr>
                <w:rFonts w:ascii="宋体" w:eastAsia="宋体" w:hAnsi="宋体" w:cs="宋体" w:hint="eastAsia"/>
                <w:color w:val="0D0D0D"/>
                <w:kern w:val="0"/>
                <w:sz w:val="22"/>
                <w:szCs w:val="22"/>
              </w:rPr>
              <w:t>／</w:t>
            </w:r>
          </w:p>
        </w:tc>
        <w:tc>
          <w:tcPr>
            <w:tcW w:w="1438" w:type="dxa"/>
            <w:tcBorders>
              <w:top w:val="nil"/>
              <w:left w:val="nil"/>
              <w:bottom w:val="single" w:sz="4" w:space="0" w:color="auto"/>
              <w:right w:val="single" w:sz="4" w:space="0" w:color="auto"/>
            </w:tcBorders>
            <w:noWrap/>
            <w:vAlign w:val="center"/>
            <w:hideMark/>
          </w:tcPr>
          <w:p w:rsidR="0029628E" w:rsidRDefault="0029628E">
            <w:pPr>
              <w:widowControl/>
              <w:jc w:val="center"/>
              <w:rPr>
                <w:rFonts w:ascii="宋体" w:eastAsia="宋体" w:hAnsi="宋体" w:cs="宋体"/>
                <w:color w:val="0D0D0D"/>
                <w:kern w:val="0"/>
                <w:sz w:val="22"/>
                <w:szCs w:val="22"/>
              </w:rPr>
            </w:pPr>
            <w:r>
              <w:rPr>
                <w:rFonts w:ascii="宋体" w:eastAsia="宋体" w:hAnsi="宋体" w:cs="宋体" w:hint="eastAsia"/>
                <w:color w:val="0D0D0D"/>
                <w:kern w:val="0"/>
                <w:sz w:val="22"/>
                <w:szCs w:val="22"/>
              </w:rPr>
              <w:t>／</w:t>
            </w:r>
          </w:p>
        </w:tc>
        <w:tc>
          <w:tcPr>
            <w:tcW w:w="1260" w:type="dxa"/>
            <w:tcBorders>
              <w:top w:val="nil"/>
              <w:left w:val="nil"/>
              <w:bottom w:val="single" w:sz="4" w:space="0" w:color="auto"/>
              <w:right w:val="single" w:sz="4" w:space="0" w:color="auto"/>
            </w:tcBorders>
            <w:noWrap/>
            <w:vAlign w:val="center"/>
            <w:hideMark/>
          </w:tcPr>
          <w:p w:rsidR="0029628E" w:rsidRDefault="0029628E">
            <w:pPr>
              <w:widowControl/>
              <w:jc w:val="center"/>
              <w:rPr>
                <w:rFonts w:ascii="宋体" w:eastAsia="宋体" w:hAnsi="宋体" w:cs="宋体"/>
                <w:color w:val="0D0D0D"/>
                <w:kern w:val="0"/>
                <w:sz w:val="22"/>
                <w:szCs w:val="22"/>
              </w:rPr>
            </w:pPr>
            <w:r>
              <w:rPr>
                <w:rFonts w:ascii="宋体" w:eastAsia="宋体" w:hAnsi="宋体" w:cs="宋体" w:hint="eastAsia"/>
                <w:color w:val="0D0D0D"/>
                <w:kern w:val="0"/>
                <w:sz w:val="22"/>
                <w:szCs w:val="22"/>
              </w:rPr>
              <w:t>／</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center"/>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6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196"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r>
      <w:tr w:rsidR="0029628E" w:rsidTr="0029628E">
        <w:trPr>
          <w:trHeight w:val="285"/>
        </w:trPr>
        <w:tc>
          <w:tcPr>
            <w:tcW w:w="1420" w:type="dxa"/>
            <w:tcBorders>
              <w:top w:val="nil"/>
              <w:left w:val="single" w:sz="4" w:space="0" w:color="auto"/>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全  市</w:t>
            </w:r>
          </w:p>
        </w:tc>
        <w:tc>
          <w:tcPr>
            <w:tcW w:w="714"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766" w:type="dxa"/>
            <w:tcBorders>
              <w:top w:val="nil"/>
              <w:left w:val="nil"/>
              <w:bottom w:val="single" w:sz="4" w:space="0" w:color="auto"/>
              <w:right w:val="single" w:sz="4" w:space="0" w:color="auto"/>
            </w:tcBorders>
            <w:vAlign w:val="center"/>
            <w:hideMark/>
          </w:tcPr>
          <w:p w:rsidR="0029628E" w:rsidRDefault="0029628E">
            <w:pPr>
              <w:widowControl/>
              <w:rPr>
                <w:rFonts w:ascii="楷体_GB2312" w:eastAsia="楷体_GB2312" w:hAnsi="宋体" w:cs="宋体"/>
                <w:color w:val="0D0D0D"/>
                <w:kern w:val="0"/>
                <w:sz w:val="24"/>
                <w:szCs w:val="24"/>
              </w:rPr>
            </w:pPr>
            <w:r>
              <w:rPr>
                <w:rFonts w:ascii="楷体_GB2312" w:eastAsia="楷体_GB2312" w:hAnsi="宋体" w:cs="宋体" w:hint="eastAsia"/>
                <w:color w:val="0D0D0D"/>
                <w:kern w:val="0"/>
                <w:sz w:val="24"/>
                <w:szCs w:val="24"/>
              </w:rPr>
              <w:t xml:space="preserve">　</w:t>
            </w:r>
          </w:p>
        </w:tc>
        <w:tc>
          <w:tcPr>
            <w:tcW w:w="132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124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1438"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1260" w:type="dxa"/>
            <w:tcBorders>
              <w:top w:val="nil"/>
              <w:left w:val="nil"/>
              <w:bottom w:val="single" w:sz="4" w:space="0" w:color="auto"/>
              <w:right w:val="single" w:sz="4" w:space="0" w:color="auto"/>
            </w:tcBorders>
            <w:noWrap/>
            <w:vAlign w:val="center"/>
            <w:hideMark/>
          </w:tcPr>
          <w:p w:rsidR="0029628E" w:rsidRDefault="0029628E">
            <w:pPr>
              <w:widowControl/>
              <w:jc w:val="left"/>
              <w:rPr>
                <w:rFonts w:ascii="Calibri" w:eastAsia="宋体" w:hAnsi="Calibri" w:cs="宋体"/>
                <w:kern w:val="0"/>
                <w:sz w:val="20"/>
                <w:szCs w:val="20"/>
              </w:rPr>
            </w:pP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center"/>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46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222"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c>
          <w:tcPr>
            <w:tcW w:w="1196" w:type="dxa"/>
            <w:tcBorders>
              <w:top w:val="nil"/>
              <w:left w:val="nil"/>
              <w:bottom w:val="single" w:sz="4" w:space="0" w:color="auto"/>
              <w:right w:val="single" w:sz="4" w:space="0" w:color="auto"/>
            </w:tcBorders>
            <w:noWrap/>
            <w:vAlign w:val="center"/>
            <w:hideMark/>
          </w:tcPr>
          <w:p w:rsidR="0029628E" w:rsidRDefault="0029628E">
            <w:pPr>
              <w:widowControl/>
              <w:jc w:val="left"/>
              <w:rPr>
                <w:rFonts w:ascii="宋体" w:eastAsia="宋体" w:hAnsi="宋体" w:cs="宋体"/>
                <w:color w:val="0D0D0D"/>
                <w:kern w:val="0"/>
                <w:sz w:val="22"/>
                <w:szCs w:val="22"/>
              </w:rPr>
            </w:pPr>
            <w:r>
              <w:rPr>
                <w:rFonts w:ascii="宋体" w:eastAsia="宋体" w:hAnsi="宋体" w:cs="宋体" w:hint="eastAsia"/>
                <w:color w:val="0D0D0D"/>
                <w:kern w:val="0"/>
                <w:sz w:val="22"/>
                <w:szCs w:val="22"/>
              </w:rPr>
              <w:t xml:space="preserve">　</w:t>
            </w:r>
          </w:p>
        </w:tc>
      </w:tr>
    </w:tbl>
    <w:p w:rsidR="0029628E" w:rsidRDefault="0029628E" w:rsidP="0029628E">
      <w:pPr>
        <w:widowControl/>
        <w:jc w:val="left"/>
        <w:rPr>
          <w:color w:val="0D0D0D"/>
        </w:rPr>
      </w:pPr>
    </w:p>
    <w:p w:rsidR="0029628E" w:rsidRDefault="0029628E" w:rsidP="0029628E">
      <w:pPr>
        <w:widowControl/>
        <w:jc w:val="left"/>
        <w:rPr>
          <w:color w:val="0D0D0D"/>
        </w:rPr>
        <w:sectPr w:rsidR="0029628E">
          <w:pgSz w:w="16838" w:h="11906" w:orient="landscape"/>
          <w:pgMar w:top="1531" w:right="1985" w:bottom="1474" w:left="1814" w:header="851" w:footer="992" w:gutter="0"/>
          <w:pgNumType w:fmt="numberInDash"/>
          <w:cols w:space="720"/>
          <w:docGrid w:type="lines" w:linePitch="435"/>
        </w:sectPr>
      </w:pPr>
    </w:p>
    <w:p w:rsidR="0029628E" w:rsidRDefault="0029628E" w:rsidP="0029628E">
      <w:pPr>
        <w:rPr>
          <w:color w:val="0D0D0D"/>
        </w:rPr>
      </w:pPr>
      <w:r>
        <w:rPr>
          <w:rFonts w:hint="eastAsia"/>
          <w:color w:val="0D0D0D"/>
        </w:rPr>
        <w:lastRenderedPageBreak/>
        <w:t>附件10</w:t>
      </w:r>
    </w:p>
    <w:p w:rsidR="0029628E" w:rsidRDefault="0029628E" w:rsidP="0029628E">
      <w:pPr>
        <w:jc w:val="center"/>
        <w:rPr>
          <w:rFonts w:ascii="方正小标宋_GBK" w:eastAsia="方正小标宋_GBK"/>
          <w:sz w:val="44"/>
          <w:szCs w:val="44"/>
        </w:rPr>
      </w:pPr>
      <w:r>
        <w:rPr>
          <w:rFonts w:ascii="方正小标宋_GBK" w:eastAsia="方正小标宋_GBK" w:hint="eastAsia"/>
          <w:sz w:val="44"/>
          <w:szCs w:val="44"/>
        </w:rPr>
        <w:t>儿童青少年视力录入办法</w:t>
      </w:r>
    </w:p>
    <w:p w:rsidR="0029628E" w:rsidRDefault="0029628E" w:rsidP="0029628E">
      <w:pPr>
        <w:ind w:firstLineChars="100" w:firstLine="320"/>
      </w:pPr>
      <w:r>
        <w:rPr>
          <w:rFonts w:ascii="黑体" w:eastAsia="黑体" w:hAnsi="黑体" w:hint="eastAsia"/>
        </w:rPr>
        <w:t>1、裸眼视力录入方式：</w:t>
      </w:r>
      <w:r>
        <w:rPr>
          <w:rFonts w:hint="eastAsia"/>
        </w:rPr>
        <w:t>将受检学生的左、右眼裸眼视力，分别记入记录表中相应位置。〔例〕某受检学生左、右眼裸眼视力分别为5.0和4.6，应在与“左眼”同列的表格内填入5.0，在“右眼”同列的表格内填入4.6。录入范围为3.0-5.3之间，如果裸眼视力低于3.0以“0”代替。</w:t>
      </w:r>
    </w:p>
    <w:p w:rsidR="0029628E" w:rsidRDefault="0029628E" w:rsidP="0029628E">
      <w:pPr>
        <w:ind w:firstLineChars="100" w:firstLine="320"/>
        <w:rPr>
          <w:rFonts w:ascii="黑体" w:eastAsia="黑体" w:hAnsi="黑体"/>
        </w:rPr>
      </w:pPr>
      <w:r>
        <w:rPr>
          <w:rFonts w:ascii="黑体" w:eastAsia="黑体" w:hAnsi="黑体" w:hint="eastAsia"/>
        </w:rPr>
        <w:t>2、</w:t>
      </w:r>
      <w:proofErr w:type="gramStart"/>
      <w:r>
        <w:rPr>
          <w:rFonts w:ascii="黑体" w:eastAsia="黑体" w:hAnsi="黑体" w:hint="eastAsia"/>
        </w:rPr>
        <w:t>串镜校正</w:t>
      </w:r>
      <w:proofErr w:type="gramEnd"/>
      <w:r>
        <w:rPr>
          <w:rFonts w:ascii="黑体" w:eastAsia="黑体" w:hAnsi="黑体" w:hint="eastAsia"/>
        </w:rPr>
        <w:t>录入方式：</w:t>
      </w:r>
    </w:p>
    <w:p w:rsidR="0029628E" w:rsidRDefault="0029628E" w:rsidP="0029628E">
      <w:pPr>
        <w:ind w:firstLineChars="50" w:firstLine="160"/>
      </w:pPr>
      <w:r>
        <w:rPr>
          <w:rFonts w:hint="eastAsia"/>
        </w:rPr>
        <w:t>（1）裸眼视力大于等于5.0，无需使用串镜检查，填写0即可。</w:t>
      </w:r>
    </w:p>
    <w:p w:rsidR="0029628E" w:rsidRDefault="0029628E" w:rsidP="0029628E">
      <w:pPr>
        <w:ind w:firstLineChars="50" w:firstLine="160"/>
      </w:pPr>
      <w:r>
        <w:rPr>
          <w:rFonts w:hint="eastAsia"/>
        </w:rPr>
        <w:t>（2）对裸眼视力低于5.0者，需使用串镜检查：</w:t>
      </w:r>
    </w:p>
    <w:p w:rsidR="0029628E" w:rsidRDefault="0029628E" w:rsidP="0029628E">
      <w:pPr>
        <w:ind w:firstLineChars="150" w:firstLine="480"/>
      </w:pPr>
      <w:r>
        <w:rPr>
          <w:rFonts w:hint="eastAsia"/>
        </w:rPr>
        <w:t>以“1”代表正片上升、负片下降。</w:t>
      </w:r>
    </w:p>
    <w:p w:rsidR="0029628E" w:rsidRDefault="0029628E" w:rsidP="0029628E">
      <w:pPr>
        <w:ind w:firstLineChars="150" w:firstLine="480"/>
      </w:pPr>
      <w:r>
        <w:rPr>
          <w:rFonts w:hint="eastAsia"/>
        </w:rPr>
        <w:t>以“-1”代表正片下降、负片上升。</w:t>
      </w:r>
    </w:p>
    <w:p w:rsidR="0029628E" w:rsidRDefault="0029628E" w:rsidP="0029628E">
      <w:pPr>
        <w:ind w:firstLineChars="150" w:firstLine="480"/>
      </w:pPr>
      <w:r>
        <w:rPr>
          <w:rFonts w:hint="eastAsia"/>
        </w:rPr>
        <w:t>其他情况请录入“2”。</w:t>
      </w:r>
    </w:p>
    <w:p w:rsidR="0029628E" w:rsidRDefault="0029628E" w:rsidP="0029628E">
      <w:pPr>
        <w:ind w:firstLineChars="150" w:firstLine="480"/>
      </w:pPr>
      <w:r>
        <w:rPr>
          <w:rFonts w:hint="eastAsia"/>
        </w:rPr>
        <w:t>如条件不允许，未测试者录入“9”。</w:t>
      </w:r>
    </w:p>
    <w:p w:rsidR="0029628E" w:rsidRDefault="0029628E" w:rsidP="0029628E">
      <w:r>
        <w:rPr>
          <w:rFonts w:hint="eastAsia"/>
        </w:rPr>
        <w:t xml:space="preserve"> </w:t>
      </w:r>
      <w:r>
        <w:rPr>
          <w:rFonts w:ascii="黑体" w:eastAsia="黑体" w:hAnsi="黑体" w:hint="eastAsia"/>
        </w:rPr>
        <w:t xml:space="preserve"> 3、屈光不正录入方式：</w:t>
      </w:r>
      <w:r>
        <w:rPr>
          <w:rFonts w:hint="eastAsia"/>
        </w:rPr>
        <w:t>以“0”代表正常，以“1”代表近视，以“2”代表远视，以“3”代表其他（疾病等其他原因）如条件不允许，未测试者录入“9”。</w:t>
      </w:r>
    </w:p>
    <w:p w:rsidR="0029628E" w:rsidRDefault="0029628E" w:rsidP="0029628E"/>
    <w:p w:rsidR="007C6646" w:rsidRPr="0029628E" w:rsidRDefault="007C6646" w:rsidP="0029628E"/>
    <w:sectPr w:rsidR="007C6646" w:rsidRPr="0029628E" w:rsidSect="00617650">
      <w:footerReference w:type="even" r:id="rId7"/>
      <w:footerReference w:type="default" r:id="rId8"/>
      <w:pgSz w:w="11906" w:h="16838" w:code="9"/>
      <w:pgMar w:top="1814" w:right="1474" w:bottom="1588" w:left="1588" w:header="851" w:footer="102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256" w:rsidRDefault="003E3256" w:rsidP="00BB560B">
      <w:r>
        <w:separator/>
      </w:r>
    </w:p>
  </w:endnote>
  <w:endnote w:type="continuationSeparator" w:id="0">
    <w:p w:rsidR="003E3256" w:rsidRDefault="003E3256" w:rsidP="00BB56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ECPPDM+FZXBSJW--GB1-0">
    <w:altName w:val="Times New Roman"/>
    <w:panose1 w:val="00000000000000000000"/>
    <w:charset w:val="00"/>
    <w:family w:val="roman"/>
    <w:notTrueType/>
    <w:pitch w:val="default"/>
    <w:sig w:usb0="00000000" w:usb1="00000000" w:usb2="00000000" w:usb3="00000000" w:csb0="00000000" w:csb1="00000000"/>
  </w:font>
  <w:font w:name="楷体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95" w:rsidRPr="00994A01" w:rsidRDefault="00A67495" w:rsidP="00617650">
    <w:pPr>
      <w:pStyle w:val="a4"/>
      <w:framePr w:wrap="around" w:vAnchor="text" w:hAnchor="margin" w:xAlign="outside" w:y="1"/>
      <w:rPr>
        <w:rStyle w:val="a5"/>
        <w:sz w:val="28"/>
        <w:szCs w:val="28"/>
      </w:rPr>
    </w:pPr>
    <w:r w:rsidRPr="00994A01">
      <w:rPr>
        <w:rStyle w:val="a5"/>
        <w:rFonts w:hint="eastAsia"/>
        <w:sz w:val="28"/>
        <w:szCs w:val="28"/>
      </w:rPr>
      <w:t>-</w:t>
    </w:r>
    <w:r w:rsidR="00074FD2" w:rsidRPr="00994A01">
      <w:rPr>
        <w:rStyle w:val="a5"/>
        <w:sz w:val="28"/>
        <w:szCs w:val="28"/>
      </w:rPr>
      <w:fldChar w:fldCharType="begin"/>
    </w:r>
    <w:r w:rsidRPr="00994A01">
      <w:rPr>
        <w:rStyle w:val="a5"/>
        <w:sz w:val="28"/>
        <w:szCs w:val="28"/>
      </w:rPr>
      <w:instrText xml:space="preserve">PAGE  </w:instrText>
    </w:r>
    <w:r w:rsidR="00074FD2" w:rsidRPr="00994A01">
      <w:rPr>
        <w:rStyle w:val="a5"/>
        <w:sz w:val="28"/>
        <w:szCs w:val="28"/>
      </w:rPr>
      <w:fldChar w:fldCharType="separate"/>
    </w:r>
    <w:r>
      <w:rPr>
        <w:rStyle w:val="a5"/>
        <w:noProof/>
        <w:sz w:val="28"/>
        <w:szCs w:val="28"/>
      </w:rPr>
      <w:t>28</w:t>
    </w:r>
    <w:r w:rsidR="00074FD2" w:rsidRPr="00994A01">
      <w:rPr>
        <w:rStyle w:val="a5"/>
        <w:sz w:val="28"/>
        <w:szCs w:val="28"/>
      </w:rPr>
      <w:fldChar w:fldCharType="end"/>
    </w:r>
    <w:r w:rsidRPr="00994A01">
      <w:rPr>
        <w:rStyle w:val="a5"/>
        <w:rFonts w:hint="eastAsia"/>
        <w:sz w:val="28"/>
        <w:szCs w:val="28"/>
      </w:rPr>
      <w:t>-</w:t>
    </w:r>
  </w:p>
  <w:p w:rsidR="00A67495" w:rsidRPr="00994A01" w:rsidRDefault="00A67495" w:rsidP="00617650">
    <w:pPr>
      <w:pStyle w:val="a4"/>
      <w:ind w:right="360" w:firstLine="360"/>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95" w:rsidRPr="00994A01" w:rsidRDefault="00A67495" w:rsidP="00617650">
    <w:pPr>
      <w:pStyle w:val="a4"/>
      <w:jc w:val="right"/>
      <w:rPr>
        <w:sz w:val="28"/>
        <w:szCs w:val="28"/>
      </w:rPr>
    </w:pPr>
    <w:r w:rsidRPr="00994A01">
      <w:rPr>
        <w:rStyle w:val="a5"/>
        <w:rFonts w:hint="eastAsia"/>
        <w:sz w:val="28"/>
        <w:szCs w:val="28"/>
      </w:rPr>
      <w:t>-</w:t>
    </w:r>
    <w:r w:rsidR="00074FD2" w:rsidRPr="00994A01">
      <w:rPr>
        <w:rStyle w:val="a5"/>
        <w:sz w:val="28"/>
        <w:szCs w:val="28"/>
      </w:rPr>
      <w:fldChar w:fldCharType="begin"/>
    </w:r>
    <w:r w:rsidRPr="00994A01">
      <w:rPr>
        <w:rStyle w:val="a5"/>
        <w:sz w:val="28"/>
        <w:szCs w:val="28"/>
      </w:rPr>
      <w:instrText xml:space="preserve"> PAGE </w:instrText>
    </w:r>
    <w:r w:rsidR="00074FD2" w:rsidRPr="00994A01">
      <w:rPr>
        <w:rStyle w:val="a5"/>
        <w:sz w:val="28"/>
        <w:szCs w:val="28"/>
      </w:rPr>
      <w:fldChar w:fldCharType="separate"/>
    </w:r>
    <w:r w:rsidR="00804D35">
      <w:rPr>
        <w:rStyle w:val="a5"/>
        <w:noProof/>
        <w:sz w:val="28"/>
        <w:szCs w:val="28"/>
      </w:rPr>
      <w:t>27</w:t>
    </w:r>
    <w:r w:rsidR="00074FD2" w:rsidRPr="00994A01">
      <w:rPr>
        <w:rStyle w:val="a5"/>
        <w:sz w:val="28"/>
        <w:szCs w:val="28"/>
      </w:rPr>
      <w:fldChar w:fldCharType="end"/>
    </w:r>
    <w:r w:rsidRPr="00994A01">
      <w:rPr>
        <w:rStyle w:val="a5"/>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256" w:rsidRDefault="003E3256" w:rsidP="00BB560B">
      <w:r>
        <w:separator/>
      </w:r>
    </w:p>
  </w:footnote>
  <w:footnote w:type="continuationSeparator" w:id="0">
    <w:p w:rsidR="003E3256" w:rsidRDefault="003E3256" w:rsidP="00BB56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560B"/>
    <w:rsid w:val="00047FC3"/>
    <w:rsid w:val="00074FD2"/>
    <w:rsid w:val="000D0907"/>
    <w:rsid w:val="00165A65"/>
    <w:rsid w:val="001E3F4F"/>
    <w:rsid w:val="0029628E"/>
    <w:rsid w:val="003E3256"/>
    <w:rsid w:val="004D56D3"/>
    <w:rsid w:val="00605B9F"/>
    <w:rsid w:val="00617650"/>
    <w:rsid w:val="006E00F9"/>
    <w:rsid w:val="007A49CC"/>
    <w:rsid w:val="007C6646"/>
    <w:rsid w:val="007E42C4"/>
    <w:rsid w:val="00804D35"/>
    <w:rsid w:val="00823773"/>
    <w:rsid w:val="00836FDA"/>
    <w:rsid w:val="00916F8F"/>
    <w:rsid w:val="009321D3"/>
    <w:rsid w:val="00941A0B"/>
    <w:rsid w:val="00A31779"/>
    <w:rsid w:val="00A67495"/>
    <w:rsid w:val="00A93BEF"/>
    <w:rsid w:val="00AA3BC3"/>
    <w:rsid w:val="00AC1447"/>
    <w:rsid w:val="00AD3180"/>
    <w:rsid w:val="00B4424E"/>
    <w:rsid w:val="00B72FBC"/>
    <w:rsid w:val="00BA7F79"/>
    <w:rsid w:val="00BB560B"/>
    <w:rsid w:val="00C63CE2"/>
    <w:rsid w:val="00D46577"/>
    <w:rsid w:val="00D8444C"/>
    <w:rsid w:val="00DA7FA0"/>
    <w:rsid w:val="00E1543B"/>
    <w:rsid w:val="00EE4B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60B"/>
    <w:pPr>
      <w:widowControl w:val="0"/>
      <w:jc w:val="both"/>
    </w:pPr>
    <w:rPr>
      <w:rFonts w:ascii="仿宋_GB2312" w:eastAsia="仿宋_GB2312" w:hAnsi="Times New Roman" w:cs="Times New Roman"/>
      <w:sz w:val="32"/>
      <w:szCs w:val="32"/>
    </w:rPr>
  </w:style>
  <w:style w:type="paragraph" w:styleId="1">
    <w:name w:val="heading 1"/>
    <w:basedOn w:val="a"/>
    <w:next w:val="a"/>
    <w:link w:val="1Char"/>
    <w:qFormat/>
    <w:rsid w:val="00BB560B"/>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
    <w:link w:val="2Char"/>
    <w:qFormat/>
    <w:rsid w:val="00BB560B"/>
    <w:pPr>
      <w:keepNext/>
      <w:keepLines/>
      <w:spacing w:before="260" w:after="260" w:line="416" w:lineRule="auto"/>
      <w:outlineLvl w:val="1"/>
    </w:pPr>
    <w:rPr>
      <w:rFonts w:ascii="Arial" w:eastAsia="黑体" w:hAnsi="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56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560B"/>
    <w:rPr>
      <w:sz w:val="18"/>
      <w:szCs w:val="18"/>
    </w:rPr>
  </w:style>
  <w:style w:type="paragraph" w:styleId="a4">
    <w:name w:val="footer"/>
    <w:basedOn w:val="a"/>
    <w:link w:val="Char0"/>
    <w:uiPriority w:val="99"/>
    <w:unhideWhenUsed/>
    <w:rsid w:val="00BB56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560B"/>
    <w:rPr>
      <w:sz w:val="18"/>
      <w:szCs w:val="18"/>
    </w:rPr>
  </w:style>
  <w:style w:type="character" w:customStyle="1" w:styleId="1Char">
    <w:name w:val="标题 1 Char"/>
    <w:basedOn w:val="a0"/>
    <w:link w:val="1"/>
    <w:rsid w:val="00BB560B"/>
    <w:rPr>
      <w:rFonts w:ascii="Calibri" w:eastAsia="宋体" w:hAnsi="Calibri" w:cs="Times New Roman"/>
      <w:b/>
      <w:bCs/>
      <w:kern w:val="44"/>
      <w:sz w:val="44"/>
      <w:szCs w:val="44"/>
    </w:rPr>
  </w:style>
  <w:style w:type="character" w:customStyle="1" w:styleId="2Char">
    <w:name w:val="标题 2 Char"/>
    <w:basedOn w:val="a0"/>
    <w:link w:val="2"/>
    <w:rsid w:val="00BB560B"/>
    <w:rPr>
      <w:rFonts w:ascii="Arial" w:eastAsia="黑体" w:hAnsi="Arial" w:cs="Times New Roman"/>
      <w:b/>
      <w:bCs/>
      <w:sz w:val="32"/>
      <w:szCs w:val="32"/>
    </w:rPr>
  </w:style>
  <w:style w:type="character" w:styleId="a5">
    <w:name w:val="page number"/>
    <w:basedOn w:val="a0"/>
    <w:rsid w:val="00BB560B"/>
  </w:style>
  <w:style w:type="paragraph" w:styleId="a6">
    <w:name w:val="Normal (Web)"/>
    <w:basedOn w:val="a"/>
    <w:uiPriority w:val="99"/>
    <w:unhideWhenUsed/>
    <w:rsid w:val="00BB560B"/>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日期 Char"/>
    <w:basedOn w:val="a0"/>
    <w:link w:val="a7"/>
    <w:rsid w:val="00BB560B"/>
    <w:rPr>
      <w:rFonts w:ascii="仿宋_GB2312" w:eastAsia="仿宋_GB2312" w:hAnsi="Calibri"/>
      <w:sz w:val="32"/>
      <w:szCs w:val="32"/>
    </w:rPr>
  </w:style>
  <w:style w:type="paragraph" w:styleId="a7">
    <w:name w:val="Date"/>
    <w:basedOn w:val="a"/>
    <w:next w:val="a"/>
    <w:link w:val="Char1"/>
    <w:uiPriority w:val="99"/>
    <w:rsid w:val="00BB560B"/>
    <w:rPr>
      <w:rFonts w:hAnsi="Calibri" w:cstheme="minorBidi"/>
    </w:rPr>
  </w:style>
  <w:style w:type="character" w:customStyle="1" w:styleId="Char10">
    <w:name w:val="日期 Char1"/>
    <w:basedOn w:val="a0"/>
    <w:link w:val="a7"/>
    <w:uiPriority w:val="99"/>
    <w:rsid w:val="00BB560B"/>
    <w:rPr>
      <w:rFonts w:ascii="仿宋_GB2312" w:eastAsia="仿宋_GB2312" w:hAnsi="Times New Roman" w:cs="Times New Roman"/>
      <w:sz w:val="32"/>
      <w:szCs w:val="32"/>
    </w:rPr>
  </w:style>
  <w:style w:type="character" w:styleId="a8">
    <w:name w:val="Hyperlink"/>
    <w:rsid w:val="00BB560B"/>
    <w:rPr>
      <w:color w:val="0000FF"/>
      <w:u w:val="single"/>
    </w:rPr>
  </w:style>
  <w:style w:type="character" w:customStyle="1" w:styleId="Char2">
    <w:name w:val="批注框文本 Char"/>
    <w:basedOn w:val="a0"/>
    <w:link w:val="a9"/>
    <w:rsid w:val="00BB560B"/>
    <w:rPr>
      <w:rFonts w:ascii="Calibri" w:hAnsi="Calibri"/>
      <w:sz w:val="18"/>
      <w:szCs w:val="18"/>
    </w:rPr>
  </w:style>
  <w:style w:type="paragraph" w:styleId="a9">
    <w:name w:val="Balloon Text"/>
    <w:basedOn w:val="a"/>
    <w:link w:val="Char2"/>
    <w:uiPriority w:val="99"/>
    <w:unhideWhenUsed/>
    <w:rsid w:val="00BB560B"/>
    <w:rPr>
      <w:rFonts w:ascii="Calibri" w:eastAsiaTheme="minorEastAsia" w:hAnsi="Calibri" w:cstheme="minorBidi"/>
      <w:sz w:val="18"/>
      <w:szCs w:val="18"/>
    </w:rPr>
  </w:style>
  <w:style w:type="character" w:customStyle="1" w:styleId="Char11">
    <w:name w:val="批注框文本 Char1"/>
    <w:basedOn w:val="a0"/>
    <w:link w:val="a9"/>
    <w:uiPriority w:val="99"/>
    <w:rsid w:val="00BB560B"/>
    <w:rPr>
      <w:rFonts w:ascii="仿宋_GB2312" w:eastAsia="仿宋_GB2312" w:hAnsi="Times New Roman" w:cs="Times New Roman"/>
      <w:sz w:val="18"/>
      <w:szCs w:val="18"/>
    </w:rPr>
  </w:style>
  <w:style w:type="character" w:styleId="aa">
    <w:name w:val="FollowedHyperlink"/>
    <w:basedOn w:val="a0"/>
    <w:uiPriority w:val="99"/>
    <w:semiHidden/>
    <w:unhideWhenUsed/>
    <w:rsid w:val="002962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2442882">
      <w:bodyDiv w:val="1"/>
      <w:marLeft w:val="0"/>
      <w:marRight w:val="0"/>
      <w:marTop w:val="0"/>
      <w:marBottom w:val="0"/>
      <w:divBdr>
        <w:top w:val="none" w:sz="0" w:space="0" w:color="auto"/>
        <w:left w:val="none" w:sz="0" w:space="0" w:color="auto"/>
        <w:bottom w:val="none" w:sz="0" w:space="0" w:color="auto"/>
        <w:right w:val="none" w:sz="0" w:space="0" w:color="auto"/>
      </w:divBdr>
    </w:div>
    <w:div w:id="300498570">
      <w:bodyDiv w:val="1"/>
      <w:marLeft w:val="0"/>
      <w:marRight w:val="0"/>
      <w:marTop w:val="0"/>
      <w:marBottom w:val="0"/>
      <w:divBdr>
        <w:top w:val="none" w:sz="0" w:space="0" w:color="auto"/>
        <w:left w:val="none" w:sz="0" w:space="0" w:color="auto"/>
        <w:bottom w:val="none" w:sz="0" w:space="0" w:color="auto"/>
        <w:right w:val="none" w:sz="0" w:space="0" w:color="auto"/>
      </w:divBdr>
    </w:div>
    <w:div w:id="546912781">
      <w:bodyDiv w:val="1"/>
      <w:marLeft w:val="0"/>
      <w:marRight w:val="0"/>
      <w:marTop w:val="0"/>
      <w:marBottom w:val="0"/>
      <w:divBdr>
        <w:top w:val="none" w:sz="0" w:space="0" w:color="auto"/>
        <w:left w:val="none" w:sz="0" w:space="0" w:color="auto"/>
        <w:bottom w:val="none" w:sz="0" w:space="0" w:color="auto"/>
        <w:right w:val="none" w:sz="0" w:space="0" w:color="auto"/>
      </w:divBdr>
    </w:div>
    <w:div w:id="565379113">
      <w:bodyDiv w:val="1"/>
      <w:marLeft w:val="0"/>
      <w:marRight w:val="0"/>
      <w:marTop w:val="0"/>
      <w:marBottom w:val="0"/>
      <w:divBdr>
        <w:top w:val="none" w:sz="0" w:space="0" w:color="auto"/>
        <w:left w:val="none" w:sz="0" w:space="0" w:color="auto"/>
        <w:bottom w:val="none" w:sz="0" w:space="0" w:color="auto"/>
        <w:right w:val="none" w:sz="0" w:space="0" w:color="auto"/>
      </w:divBdr>
    </w:div>
    <w:div w:id="1049762239">
      <w:bodyDiv w:val="1"/>
      <w:marLeft w:val="0"/>
      <w:marRight w:val="0"/>
      <w:marTop w:val="0"/>
      <w:marBottom w:val="0"/>
      <w:divBdr>
        <w:top w:val="none" w:sz="0" w:space="0" w:color="auto"/>
        <w:left w:val="none" w:sz="0" w:space="0" w:color="auto"/>
        <w:bottom w:val="none" w:sz="0" w:space="0" w:color="auto"/>
        <w:right w:val="none" w:sz="0" w:space="0" w:color="auto"/>
      </w:divBdr>
    </w:div>
    <w:div w:id="1145969416">
      <w:bodyDiv w:val="1"/>
      <w:marLeft w:val="0"/>
      <w:marRight w:val="0"/>
      <w:marTop w:val="0"/>
      <w:marBottom w:val="0"/>
      <w:divBdr>
        <w:top w:val="none" w:sz="0" w:space="0" w:color="auto"/>
        <w:left w:val="none" w:sz="0" w:space="0" w:color="auto"/>
        <w:bottom w:val="none" w:sz="0" w:space="0" w:color="auto"/>
        <w:right w:val="none" w:sz="0" w:space="0" w:color="auto"/>
      </w:divBdr>
    </w:div>
    <w:div w:id="1308585120">
      <w:bodyDiv w:val="1"/>
      <w:marLeft w:val="0"/>
      <w:marRight w:val="0"/>
      <w:marTop w:val="0"/>
      <w:marBottom w:val="0"/>
      <w:divBdr>
        <w:top w:val="none" w:sz="0" w:space="0" w:color="auto"/>
        <w:left w:val="none" w:sz="0" w:space="0" w:color="auto"/>
        <w:bottom w:val="none" w:sz="0" w:space="0" w:color="auto"/>
        <w:right w:val="none" w:sz="0" w:space="0" w:color="auto"/>
      </w:divBdr>
    </w:div>
    <w:div w:id="1386025869">
      <w:bodyDiv w:val="1"/>
      <w:marLeft w:val="0"/>
      <w:marRight w:val="0"/>
      <w:marTop w:val="0"/>
      <w:marBottom w:val="0"/>
      <w:divBdr>
        <w:top w:val="none" w:sz="0" w:space="0" w:color="auto"/>
        <w:left w:val="none" w:sz="0" w:space="0" w:color="auto"/>
        <w:bottom w:val="none" w:sz="0" w:space="0" w:color="auto"/>
        <w:right w:val="none" w:sz="0" w:space="0" w:color="auto"/>
      </w:divBdr>
    </w:div>
    <w:div w:id="1413772540">
      <w:bodyDiv w:val="1"/>
      <w:marLeft w:val="0"/>
      <w:marRight w:val="0"/>
      <w:marTop w:val="0"/>
      <w:marBottom w:val="0"/>
      <w:divBdr>
        <w:top w:val="none" w:sz="0" w:space="0" w:color="auto"/>
        <w:left w:val="none" w:sz="0" w:space="0" w:color="auto"/>
        <w:bottom w:val="none" w:sz="0" w:space="0" w:color="auto"/>
        <w:right w:val="none" w:sz="0" w:space="0" w:color="auto"/>
      </w:divBdr>
    </w:div>
    <w:div w:id="1425570374">
      <w:bodyDiv w:val="1"/>
      <w:marLeft w:val="0"/>
      <w:marRight w:val="0"/>
      <w:marTop w:val="0"/>
      <w:marBottom w:val="0"/>
      <w:divBdr>
        <w:top w:val="none" w:sz="0" w:space="0" w:color="auto"/>
        <w:left w:val="none" w:sz="0" w:space="0" w:color="auto"/>
        <w:bottom w:val="none" w:sz="0" w:space="0" w:color="auto"/>
        <w:right w:val="none" w:sz="0" w:space="0" w:color="auto"/>
      </w:divBdr>
    </w:div>
    <w:div w:id="1610312917">
      <w:bodyDiv w:val="1"/>
      <w:marLeft w:val="0"/>
      <w:marRight w:val="0"/>
      <w:marTop w:val="0"/>
      <w:marBottom w:val="0"/>
      <w:divBdr>
        <w:top w:val="none" w:sz="0" w:space="0" w:color="auto"/>
        <w:left w:val="none" w:sz="0" w:space="0" w:color="auto"/>
        <w:bottom w:val="none" w:sz="0" w:space="0" w:color="auto"/>
        <w:right w:val="none" w:sz="0" w:space="0" w:color="auto"/>
      </w:divBdr>
    </w:div>
    <w:div w:id="1993410756">
      <w:bodyDiv w:val="1"/>
      <w:marLeft w:val="0"/>
      <w:marRight w:val="0"/>
      <w:marTop w:val="0"/>
      <w:marBottom w:val="0"/>
      <w:divBdr>
        <w:top w:val="none" w:sz="0" w:space="0" w:color="auto"/>
        <w:left w:val="none" w:sz="0" w:space="0" w:color="auto"/>
        <w:bottom w:val="none" w:sz="0" w:space="0" w:color="auto"/>
        <w:right w:val="none" w:sz="0" w:space="0" w:color="auto"/>
      </w:divBdr>
    </w:div>
    <w:div w:id="21042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5388D-8487-405F-B2A5-8EA36180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27</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徐建春</dc:creator>
  <cp:keywords/>
  <dc:description/>
  <cp:lastModifiedBy>HD</cp:lastModifiedBy>
  <cp:revision>18</cp:revision>
  <cp:lastPrinted>2019-10-08T07:17:00Z</cp:lastPrinted>
  <dcterms:created xsi:type="dcterms:W3CDTF">2019-06-06T00:24:00Z</dcterms:created>
  <dcterms:modified xsi:type="dcterms:W3CDTF">2019-11-04T06:38:00Z</dcterms:modified>
</cp:coreProperties>
</file>