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689" w:rsidRPr="00C81663" w:rsidRDefault="00E32DAC" w:rsidP="000519EC">
      <w:pPr>
        <w:jc w:val="center"/>
        <w:rPr>
          <w:rFonts w:ascii="方正小标宋_GBK" w:eastAsia="方正小标宋_GBK" w:hAnsi="微软雅黑"/>
          <w:color w:val="191F25"/>
          <w:sz w:val="44"/>
          <w:szCs w:val="44"/>
          <w:shd w:val="clear" w:color="auto" w:fill="FFFFFF"/>
        </w:rPr>
      </w:pPr>
      <w:r w:rsidRPr="00C81663">
        <w:rPr>
          <w:rFonts w:ascii="方正小标宋_GBK" w:eastAsia="方正小标宋_GBK" w:hAnsi="微软雅黑" w:hint="eastAsia"/>
          <w:color w:val="191F25"/>
          <w:sz w:val="44"/>
          <w:szCs w:val="44"/>
          <w:shd w:val="clear" w:color="auto" w:fill="FFFFFF"/>
        </w:rPr>
        <w:t>丽水市教育局办公室</w:t>
      </w:r>
      <w:r w:rsidR="00926CEC" w:rsidRPr="00C81663">
        <w:rPr>
          <w:rFonts w:ascii="方正小标宋_GBK" w:eastAsia="方正小标宋_GBK" w:hAnsi="微软雅黑" w:hint="eastAsia"/>
          <w:color w:val="191F25"/>
          <w:sz w:val="44"/>
          <w:szCs w:val="44"/>
          <w:shd w:val="clear" w:color="auto" w:fill="FFFFFF"/>
        </w:rPr>
        <w:t>关于</w:t>
      </w:r>
      <w:r w:rsidR="00845758">
        <w:rPr>
          <w:rFonts w:ascii="方正小标宋_GBK" w:eastAsia="方正小标宋_GBK" w:hAnsi="微软雅黑" w:hint="eastAsia"/>
          <w:color w:val="191F25"/>
          <w:sz w:val="44"/>
          <w:szCs w:val="44"/>
          <w:shd w:val="clear" w:color="auto" w:fill="FFFFFF"/>
        </w:rPr>
        <w:t>做好</w:t>
      </w:r>
      <w:r w:rsidRPr="00C81663">
        <w:rPr>
          <w:rFonts w:ascii="方正小标宋_GBK" w:eastAsia="方正小标宋_GBK" w:hAnsi="微软雅黑" w:hint="eastAsia"/>
          <w:color w:val="191F25"/>
          <w:sz w:val="44"/>
          <w:szCs w:val="44"/>
          <w:shd w:val="clear" w:color="auto" w:fill="FFFFFF"/>
        </w:rPr>
        <w:t>中小学生</w:t>
      </w:r>
      <w:r w:rsidR="00CD375D" w:rsidRPr="00C81663">
        <w:rPr>
          <w:rFonts w:ascii="方正小标宋_GBK" w:eastAsia="方正小标宋_GBK" w:cs="黑体" w:hint="eastAsia"/>
          <w:sz w:val="44"/>
          <w:szCs w:val="44"/>
        </w:rPr>
        <w:t>运动技能</w:t>
      </w:r>
      <w:r w:rsidR="00926CEC" w:rsidRPr="00C81663">
        <w:rPr>
          <w:rFonts w:ascii="方正小标宋_GBK" w:eastAsia="方正小标宋_GBK" w:cs="黑体" w:hint="eastAsia"/>
          <w:sz w:val="44"/>
          <w:szCs w:val="44"/>
        </w:rPr>
        <w:t>和</w:t>
      </w:r>
      <w:r w:rsidR="00CD375D" w:rsidRPr="00C81663">
        <w:rPr>
          <w:rFonts w:ascii="方正小标宋_GBK" w:eastAsia="方正小标宋_GBK" w:cs="黑体" w:hint="eastAsia"/>
          <w:sz w:val="44"/>
          <w:szCs w:val="44"/>
        </w:rPr>
        <w:t>艺术特长</w:t>
      </w:r>
      <w:r w:rsidRPr="00C81663">
        <w:rPr>
          <w:rFonts w:ascii="方正小标宋_GBK" w:eastAsia="方正小标宋_GBK" w:hAnsi="微软雅黑" w:hint="eastAsia"/>
          <w:color w:val="191F25"/>
          <w:sz w:val="44"/>
          <w:szCs w:val="44"/>
          <w:shd w:val="clear" w:color="auto" w:fill="FFFFFF"/>
        </w:rPr>
        <w:t>达标测评工作的通知</w:t>
      </w:r>
    </w:p>
    <w:p w:rsidR="00E32DAC" w:rsidRPr="00C81663" w:rsidRDefault="00E32DAC" w:rsidP="00E32DAC">
      <w:pPr>
        <w:spacing w:line="560" w:lineRule="exact"/>
        <w:rPr>
          <w:rFonts w:ascii="仿宋_GB2312" w:eastAsia="仿宋_GB2312" w:cs="黑体"/>
          <w:sz w:val="32"/>
          <w:szCs w:val="32"/>
        </w:rPr>
      </w:pPr>
      <w:r w:rsidRPr="00C81663">
        <w:rPr>
          <w:rFonts w:ascii="仿宋_GB2312" w:eastAsia="仿宋_GB2312" w:cs="黑体" w:hint="eastAsia"/>
          <w:sz w:val="32"/>
          <w:szCs w:val="32"/>
        </w:rPr>
        <w:t>各县（市、区）教育局，直属单位（中小学）：</w:t>
      </w:r>
    </w:p>
    <w:p w:rsidR="00E32DAC" w:rsidRPr="00C81663" w:rsidRDefault="00E32DAC" w:rsidP="00C81663">
      <w:pPr>
        <w:spacing w:line="560" w:lineRule="exact"/>
        <w:ind w:firstLineChars="200" w:firstLine="640"/>
        <w:rPr>
          <w:rFonts w:ascii="仿宋_GB2312" w:eastAsia="仿宋_GB2312" w:cs="黑体"/>
          <w:sz w:val="32"/>
          <w:szCs w:val="32"/>
        </w:rPr>
      </w:pPr>
      <w:r w:rsidRPr="00C81663">
        <w:rPr>
          <w:rFonts w:ascii="仿宋_GB2312" w:eastAsia="仿宋_GB2312" w:cs="黑体" w:hint="eastAsia"/>
          <w:sz w:val="32"/>
          <w:szCs w:val="32"/>
        </w:rPr>
        <w:t>根据《丽水市教育局关于推进中小学生运动技能艺术特长达标工作的实施意见》丽教基（〔2018〕153</w:t>
      </w:r>
      <w:r w:rsidR="00C81663">
        <w:rPr>
          <w:rFonts w:ascii="仿宋_GB2312" w:eastAsia="仿宋_GB2312" w:cs="黑体" w:hint="eastAsia"/>
          <w:sz w:val="32"/>
          <w:szCs w:val="32"/>
        </w:rPr>
        <w:t>号）精神，全面</w:t>
      </w:r>
      <w:r w:rsidR="00CD375D" w:rsidRPr="00C81663">
        <w:rPr>
          <w:rFonts w:ascii="仿宋_GB2312" w:eastAsia="仿宋_GB2312" w:cs="黑体" w:hint="eastAsia"/>
          <w:sz w:val="32"/>
          <w:szCs w:val="32"/>
        </w:rPr>
        <w:t>推进</w:t>
      </w:r>
      <w:r w:rsidRPr="00C81663">
        <w:rPr>
          <w:rFonts w:ascii="仿宋_GB2312" w:eastAsia="仿宋_GB2312" w:cs="黑体" w:hint="eastAsia"/>
          <w:sz w:val="32"/>
          <w:szCs w:val="32"/>
        </w:rPr>
        <w:t>中小学生运动技能、艺术特长达标</w:t>
      </w:r>
      <w:r w:rsidR="00CD375D" w:rsidRPr="00C81663">
        <w:rPr>
          <w:rFonts w:ascii="仿宋_GB2312" w:eastAsia="仿宋_GB2312" w:cs="黑体" w:hint="eastAsia"/>
          <w:sz w:val="32"/>
          <w:szCs w:val="32"/>
        </w:rPr>
        <w:t>测评</w:t>
      </w:r>
      <w:r w:rsidRPr="00C81663">
        <w:rPr>
          <w:rFonts w:ascii="仿宋_GB2312" w:eastAsia="仿宋_GB2312" w:cs="黑体" w:hint="eastAsia"/>
          <w:sz w:val="32"/>
          <w:szCs w:val="32"/>
        </w:rPr>
        <w:t>工作，</w:t>
      </w:r>
      <w:r w:rsidR="00CD375D" w:rsidRPr="00C81663">
        <w:rPr>
          <w:rFonts w:ascii="仿宋_GB2312" w:eastAsia="仿宋_GB2312" w:cs="黑体" w:hint="eastAsia"/>
          <w:sz w:val="32"/>
          <w:szCs w:val="32"/>
        </w:rPr>
        <w:t>具体通知如下，请遵照执行</w:t>
      </w:r>
      <w:r w:rsidRPr="00C81663">
        <w:rPr>
          <w:rFonts w:ascii="仿宋_GB2312" w:eastAsia="仿宋_GB2312" w:cs="黑体" w:hint="eastAsia"/>
          <w:sz w:val="32"/>
          <w:szCs w:val="32"/>
        </w:rPr>
        <w:t>。</w:t>
      </w:r>
    </w:p>
    <w:p w:rsidR="00E32DAC" w:rsidRPr="00C81663" w:rsidRDefault="00C81663" w:rsidP="00C81663">
      <w:pPr>
        <w:spacing w:line="560" w:lineRule="exact"/>
        <w:ind w:firstLineChars="200" w:firstLine="640"/>
        <w:rPr>
          <w:rFonts w:ascii="仿宋_GB2312" w:eastAsia="仿宋_GB2312" w:cs="黑体"/>
          <w:sz w:val="32"/>
          <w:szCs w:val="32"/>
        </w:rPr>
      </w:pPr>
      <w:r>
        <w:rPr>
          <w:rFonts w:ascii="仿宋_GB2312" w:eastAsia="仿宋_GB2312" w:cs="黑体" w:hint="eastAsia"/>
          <w:sz w:val="32"/>
          <w:szCs w:val="32"/>
        </w:rPr>
        <w:t>一、</w:t>
      </w:r>
      <w:r w:rsidR="00874779" w:rsidRPr="00C81663">
        <w:rPr>
          <w:rFonts w:ascii="仿宋_GB2312" w:eastAsia="仿宋_GB2312" w:cs="黑体" w:hint="eastAsia"/>
          <w:sz w:val="32"/>
          <w:szCs w:val="32"/>
        </w:rPr>
        <w:t>项目</w:t>
      </w:r>
      <w:r w:rsidR="00CD375D" w:rsidRPr="00C81663">
        <w:rPr>
          <w:rFonts w:ascii="仿宋_GB2312" w:eastAsia="仿宋_GB2312" w:cs="黑体" w:hint="eastAsia"/>
          <w:sz w:val="32"/>
          <w:szCs w:val="32"/>
        </w:rPr>
        <w:t>测评时间：2019年11月30日之前完成。</w:t>
      </w:r>
    </w:p>
    <w:p w:rsidR="00CD375D" w:rsidRPr="00C81663" w:rsidRDefault="00C81663" w:rsidP="00C81663">
      <w:pPr>
        <w:spacing w:line="560" w:lineRule="exact"/>
        <w:ind w:firstLineChars="200" w:firstLine="640"/>
        <w:rPr>
          <w:rFonts w:ascii="仿宋_GB2312" w:eastAsia="仿宋_GB2312" w:cs="黑体"/>
          <w:sz w:val="32"/>
          <w:szCs w:val="32"/>
        </w:rPr>
      </w:pPr>
      <w:r>
        <w:rPr>
          <w:rFonts w:ascii="仿宋_GB2312" w:eastAsia="仿宋_GB2312" w:cs="黑体" w:hint="eastAsia"/>
          <w:sz w:val="32"/>
          <w:szCs w:val="32"/>
        </w:rPr>
        <w:t>二、</w:t>
      </w:r>
      <w:r w:rsidR="00874779" w:rsidRPr="00C81663">
        <w:rPr>
          <w:rFonts w:ascii="仿宋_GB2312" w:eastAsia="仿宋_GB2312" w:cs="黑体" w:hint="eastAsia"/>
          <w:sz w:val="32"/>
          <w:szCs w:val="32"/>
        </w:rPr>
        <w:t>项目</w:t>
      </w:r>
      <w:r w:rsidR="00CD375D" w:rsidRPr="00C81663">
        <w:rPr>
          <w:rFonts w:ascii="仿宋_GB2312" w:eastAsia="仿宋_GB2312" w:cs="黑体" w:hint="eastAsia"/>
          <w:sz w:val="32"/>
          <w:szCs w:val="32"/>
        </w:rPr>
        <w:t>测评对象：</w:t>
      </w:r>
      <w:r w:rsidR="00874779" w:rsidRPr="00C81663">
        <w:rPr>
          <w:rFonts w:ascii="仿宋_GB2312" w:eastAsia="仿宋_GB2312" w:cs="黑体" w:hint="eastAsia"/>
          <w:sz w:val="32"/>
          <w:szCs w:val="32"/>
        </w:rPr>
        <w:t>全市中小学</w:t>
      </w:r>
      <w:r w:rsidR="009C7E9B" w:rsidRPr="00C81663">
        <w:rPr>
          <w:rFonts w:ascii="仿宋_GB2312" w:eastAsia="仿宋_GB2312" w:cs="黑体" w:hint="eastAsia"/>
          <w:sz w:val="32"/>
          <w:szCs w:val="32"/>
        </w:rPr>
        <w:t>在</w:t>
      </w:r>
      <w:r>
        <w:rPr>
          <w:rFonts w:ascii="仿宋_GB2312" w:eastAsia="仿宋_GB2312" w:cs="黑体" w:hint="eastAsia"/>
          <w:sz w:val="32"/>
          <w:szCs w:val="32"/>
        </w:rPr>
        <w:t>籍学</w:t>
      </w:r>
      <w:r w:rsidR="009C7E9B" w:rsidRPr="00C81663">
        <w:rPr>
          <w:rFonts w:ascii="仿宋_GB2312" w:eastAsia="仿宋_GB2312" w:cs="黑体" w:hint="eastAsia"/>
          <w:sz w:val="32"/>
          <w:szCs w:val="32"/>
        </w:rPr>
        <w:t>生</w:t>
      </w:r>
      <w:r w:rsidR="00CD375D" w:rsidRPr="00C81663">
        <w:rPr>
          <w:rFonts w:ascii="仿宋_GB2312" w:eastAsia="仿宋_GB2312" w:cs="黑体" w:hint="eastAsia"/>
          <w:sz w:val="32"/>
          <w:szCs w:val="32"/>
        </w:rPr>
        <w:t>。</w:t>
      </w:r>
    </w:p>
    <w:p w:rsidR="009C7E9B" w:rsidRPr="00C81663" w:rsidRDefault="00C81663" w:rsidP="00C81663">
      <w:pPr>
        <w:spacing w:line="560" w:lineRule="exact"/>
        <w:ind w:firstLineChars="200" w:firstLine="640"/>
        <w:rPr>
          <w:rFonts w:ascii="仿宋_GB2312" w:eastAsia="仿宋_GB2312" w:cs="黑体"/>
          <w:sz w:val="32"/>
          <w:szCs w:val="32"/>
        </w:rPr>
      </w:pPr>
      <w:r>
        <w:rPr>
          <w:rFonts w:ascii="仿宋_GB2312" w:eastAsia="仿宋_GB2312" w:cs="黑体" w:hint="eastAsia"/>
          <w:sz w:val="32"/>
          <w:szCs w:val="32"/>
        </w:rPr>
        <w:t>三、</w:t>
      </w:r>
      <w:r w:rsidR="00874779" w:rsidRPr="00C81663">
        <w:rPr>
          <w:rFonts w:ascii="仿宋_GB2312" w:eastAsia="仿宋_GB2312" w:cs="黑体" w:hint="eastAsia"/>
          <w:sz w:val="32"/>
          <w:szCs w:val="32"/>
        </w:rPr>
        <w:t>项目</w:t>
      </w:r>
      <w:r w:rsidR="00CD375D" w:rsidRPr="00C81663">
        <w:rPr>
          <w:rFonts w:ascii="仿宋_GB2312" w:eastAsia="仿宋_GB2312" w:cs="黑体" w:hint="eastAsia"/>
          <w:sz w:val="32"/>
          <w:szCs w:val="32"/>
        </w:rPr>
        <w:t>测评要求：</w:t>
      </w:r>
    </w:p>
    <w:p w:rsidR="00CD375D" w:rsidRPr="00C81663" w:rsidRDefault="009C7E9B" w:rsidP="00C81663">
      <w:pPr>
        <w:spacing w:line="560" w:lineRule="exact"/>
        <w:ind w:firstLineChars="200" w:firstLine="640"/>
        <w:rPr>
          <w:rFonts w:ascii="仿宋_GB2312" w:eastAsia="仿宋_GB2312" w:cs="黑体"/>
          <w:sz w:val="32"/>
          <w:szCs w:val="32"/>
        </w:rPr>
      </w:pPr>
      <w:r w:rsidRPr="00C81663">
        <w:rPr>
          <w:rFonts w:ascii="仿宋_GB2312" w:eastAsia="仿宋_GB2312" w:cs="黑体" w:hint="eastAsia"/>
          <w:sz w:val="32"/>
          <w:szCs w:val="32"/>
        </w:rPr>
        <w:t>1.测评依据</w:t>
      </w:r>
      <w:r w:rsidR="00874779" w:rsidRPr="00C81663">
        <w:rPr>
          <w:rFonts w:ascii="仿宋_GB2312" w:eastAsia="仿宋_GB2312" w:cs="黑体" w:hint="eastAsia"/>
          <w:sz w:val="32"/>
          <w:szCs w:val="32"/>
        </w:rPr>
        <w:t>：</w:t>
      </w:r>
      <w:r w:rsidRPr="00C81663">
        <w:rPr>
          <w:rFonts w:ascii="仿宋_GB2312" w:eastAsia="仿宋_GB2312" w:cs="黑体" w:hint="eastAsia"/>
          <w:sz w:val="32"/>
          <w:szCs w:val="32"/>
        </w:rPr>
        <w:t>《丽水市中小学生运动技能艺术特长达标标准（2019年）》（试行）</w:t>
      </w:r>
    </w:p>
    <w:p w:rsidR="009C7E9B" w:rsidRPr="00C81663" w:rsidRDefault="009C7E9B" w:rsidP="00C81663">
      <w:pPr>
        <w:spacing w:line="560" w:lineRule="exact"/>
        <w:ind w:firstLineChars="200" w:firstLine="640"/>
        <w:rPr>
          <w:rFonts w:ascii="仿宋_GB2312" w:eastAsia="仿宋_GB2312" w:cs="黑体"/>
          <w:sz w:val="32"/>
          <w:szCs w:val="32"/>
        </w:rPr>
      </w:pPr>
      <w:r w:rsidRPr="00C81663">
        <w:rPr>
          <w:rFonts w:ascii="仿宋_GB2312" w:eastAsia="仿宋_GB2312" w:cs="黑体" w:hint="eastAsia"/>
          <w:sz w:val="32"/>
          <w:szCs w:val="32"/>
        </w:rPr>
        <w:t>2.</w:t>
      </w:r>
      <w:r w:rsidR="00874779" w:rsidRPr="00C81663">
        <w:rPr>
          <w:rFonts w:ascii="仿宋_GB2312" w:eastAsia="仿宋_GB2312" w:cs="黑体" w:hint="eastAsia"/>
          <w:sz w:val="32"/>
          <w:szCs w:val="32"/>
        </w:rPr>
        <w:t>测评项目：</w:t>
      </w:r>
      <w:r w:rsidRPr="00C81663">
        <w:rPr>
          <w:rFonts w:ascii="仿宋_GB2312" w:eastAsia="仿宋_GB2312" w:cs="黑体" w:hint="eastAsia"/>
          <w:sz w:val="32"/>
          <w:szCs w:val="32"/>
        </w:rPr>
        <w:t>中小学生向所在学校运动技能和艺术特长达标工作委员会提出申请达标测评</w:t>
      </w:r>
      <w:r w:rsidR="00C81663">
        <w:rPr>
          <w:rFonts w:ascii="仿宋_GB2312" w:eastAsia="仿宋_GB2312" w:cs="黑体" w:hint="eastAsia"/>
          <w:sz w:val="32"/>
          <w:szCs w:val="32"/>
        </w:rPr>
        <w:t>附件3</w:t>
      </w:r>
      <w:r w:rsidRPr="00C81663">
        <w:rPr>
          <w:rFonts w:ascii="仿宋_GB2312" w:eastAsia="仿宋_GB2312" w:cs="黑体" w:hint="eastAsia"/>
          <w:sz w:val="32"/>
          <w:szCs w:val="32"/>
        </w:rPr>
        <w:t>，每次可申请1-2</w:t>
      </w:r>
      <w:r w:rsidR="00874779" w:rsidRPr="00C81663">
        <w:rPr>
          <w:rFonts w:ascii="仿宋_GB2312" w:eastAsia="仿宋_GB2312" w:cs="黑体" w:hint="eastAsia"/>
          <w:sz w:val="32"/>
          <w:szCs w:val="32"/>
        </w:rPr>
        <w:t>项运动技能和</w:t>
      </w:r>
      <w:r w:rsidRPr="00C81663">
        <w:rPr>
          <w:rFonts w:ascii="仿宋_GB2312" w:eastAsia="仿宋_GB2312" w:cs="黑体" w:hint="eastAsia"/>
          <w:sz w:val="32"/>
          <w:szCs w:val="32"/>
        </w:rPr>
        <w:t>项艺术特长</w:t>
      </w:r>
      <w:r w:rsidR="00874779" w:rsidRPr="00C81663">
        <w:rPr>
          <w:rFonts w:ascii="仿宋_GB2312" w:eastAsia="仿宋_GB2312" w:cs="黑体" w:hint="eastAsia"/>
          <w:sz w:val="32"/>
          <w:szCs w:val="32"/>
        </w:rPr>
        <w:t>项目</w:t>
      </w:r>
      <w:r w:rsidRPr="00C81663">
        <w:rPr>
          <w:rFonts w:ascii="仿宋_GB2312" w:eastAsia="仿宋_GB2312" w:cs="黑体" w:hint="eastAsia"/>
          <w:sz w:val="32"/>
          <w:szCs w:val="32"/>
        </w:rPr>
        <w:t>。</w:t>
      </w:r>
    </w:p>
    <w:p w:rsidR="009C7E9B" w:rsidRPr="00C81663" w:rsidRDefault="00874779" w:rsidP="00C81663">
      <w:pPr>
        <w:spacing w:line="560" w:lineRule="exact"/>
        <w:ind w:firstLineChars="200" w:firstLine="640"/>
        <w:rPr>
          <w:rFonts w:ascii="仿宋_GB2312" w:eastAsia="仿宋_GB2312" w:cs="黑体"/>
          <w:sz w:val="32"/>
          <w:szCs w:val="32"/>
        </w:rPr>
      </w:pPr>
      <w:r w:rsidRPr="00C81663">
        <w:rPr>
          <w:rFonts w:ascii="仿宋_GB2312" w:eastAsia="仿宋_GB2312" w:cs="黑体" w:hint="eastAsia"/>
          <w:sz w:val="32"/>
          <w:szCs w:val="32"/>
        </w:rPr>
        <w:t>3.</w:t>
      </w:r>
      <w:r w:rsidR="00926CEC" w:rsidRPr="00C81663">
        <w:rPr>
          <w:rFonts w:ascii="仿宋_GB2312" w:eastAsia="仿宋_GB2312" w:cs="黑体" w:hint="eastAsia"/>
          <w:sz w:val="32"/>
          <w:szCs w:val="32"/>
        </w:rPr>
        <w:t>措施保障：各级</w:t>
      </w:r>
      <w:r w:rsidR="00EA218B" w:rsidRPr="00C81663">
        <w:rPr>
          <w:rFonts w:ascii="仿宋_GB2312" w:eastAsia="仿宋_GB2312" w:cs="黑体" w:hint="eastAsia"/>
          <w:sz w:val="32"/>
          <w:szCs w:val="32"/>
        </w:rPr>
        <w:t>各类学</w:t>
      </w:r>
      <w:r w:rsidR="00926CEC" w:rsidRPr="00C81663">
        <w:rPr>
          <w:rFonts w:ascii="仿宋_GB2312" w:eastAsia="仿宋_GB2312" w:cs="黑体" w:hint="eastAsia"/>
          <w:sz w:val="32"/>
          <w:szCs w:val="32"/>
        </w:rPr>
        <w:t>校体</w:t>
      </w:r>
      <w:r w:rsidR="00EA218B" w:rsidRPr="00C81663">
        <w:rPr>
          <w:rFonts w:ascii="仿宋_GB2312" w:eastAsia="仿宋_GB2312" w:cs="黑体" w:hint="eastAsia"/>
          <w:sz w:val="32"/>
          <w:szCs w:val="32"/>
        </w:rPr>
        <w:t>艺达标工作委员会</w:t>
      </w:r>
      <w:r w:rsidR="00926CEC" w:rsidRPr="00C81663">
        <w:rPr>
          <w:rFonts w:ascii="仿宋_GB2312" w:eastAsia="仿宋_GB2312" w:cs="黑体" w:hint="eastAsia"/>
          <w:sz w:val="32"/>
          <w:szCs w:val="32"/>
        </w:rPr>
        <w:t>全面负责体艺达标工作的管理、监督和协调，制定实施细则，确保体艺达标工作</w:t>
      </w:r>
      <w:r w:rsidR="00C81663">
        <w:rPr>
          <w:rFonts w:ascii="仿宋_GB2312" w:eastAsia="仿宋_GB2312" w:cs="黑体" w:hint="eastAsia"/>
          <w:sz w:val="32"/>
          <w:szCs w:val="32"/>
        </w:rPr>
        <w:t>安全、</w:t>
      </w:r>
      <w:r w:rsidR="00926CEC" w:rsidRPr="00C81663">
        <w:rPr>
          <w:rFonts w:ascii="仿宋_GB2312" w:eastAsia="仿宋_GB2312" w:cs="黑体" w:hint="eastAsia"/>
          <w:sz w:val="32"/>
          <w:szCs w:val="32"/>
        </w:rPr>
        <w:t>规范、有序开展，引导广大师生广泛参与营造良好氛围做好宣传。</w:t>
      </w:r>
    </w:p>
    <w:p w:rsidR="00E32DAC" w:rsidRPr="00C81663" w:rsidRDefault="009C7E9B" w:rsidP="00C81663">
      <w:pPr>
        <w:spacing w:line="560" w:lineRule="exact"/>
        <w:ind w:firstLineChars="200" w:firstLine="640"/>
        <w:rPr>
          <w:rFonts w:ascii="仿宋_GB2312" w:eastAsia="仿宋_GB2312" w:cs="黑体"/>
          <w:sz w:val="32"/>
          <w:szCs w:val="32"/>
        </w:rPr>
      </w:pPr>
      <w:r w:rsidRPr="00C81663">
        <w:rPr>
          <w:rFonts w:ascii="仿宋_GB2312" w:eastAsia="仿宋_GB2312" w:cs="黑体" w:hint="eastAsia"/>
          <w:sz w:val="32"/>
          <w:szCs w:val="32"/>
        </w:rPr>
        <w:t>四、</w:t>
      </w:r>
      <w:r w:rsidR="00874779" w:rsidRPr="00C81663">
        <w:rPr>
          <w:rFonts w:ascii="仿宋_GB2312" w:eastAsia="仿宋_GB2312" w:cs="黑体" w:hint="eastAsia"/>
          <w:sz w:val="32"/>
          <w:szCs w:val="32"/>
        </w:rPr>
        <w:t>测评结果</w:t>
      </w:r>
      <w:r w:rsidRPr="00C81663">
        <w:rPr>
          <w:rFonts w:ascii="仿宋_GB2312" w:eastAsia="仿宋_GB2312" w:cs="黑体" w:hint="eastAsia"/>
          <w:sz w:val="32"/>
          <w:szCs w:val="32"/>
        </w:rPr>
        <w:t>报送</w:t>
      </w:r>
      <w:r w:rsidR="00874779" w:rsidRPr="00C81663">
        <w:rPr>
          <w:rFonts w:ascii="仿宋_GB2312" w:eastAsia="仿宋_GB2312" w:cs="黑体" w:hint="eastAsia"/>
          <w:sz w:val="32"/>
          <w:szCs w:val="32"/>
        </w:rPr>
        <w:t>要求</w:t>
      </w:r>
    </w:p>
    <w:p w:rsidR="00EA218B" w:rsidRPr="00C81663" w:rsidRDefault="00EA218B" w:rsidP="00C81663">
      <w:pPr>
        <w:spacing w:line="560" w:lineRule="exact"/>
        <w:ind w:firstLineChars="200" w:firstLine="640"/>
        <w:rPr>
          <w:rFonts w:ascii="仿宋_GB2312" w:eastAsia="仿宋_GB2312" w:cs="黑体"/>
          <w:sz w:val="32"/>
          <w:szCs w:val="32"/>
        </w:rPr>
      </w:pPr>
      <w:r w:rsidRPr="00C81663">
        <w:rPr>
          <w:rFonts w:ascii="仿宋_GB2312" w:eastAsia="仿宋_GB2312" w:cs="黑体" w:hint="eastAsia"/>
          <w:sz w:val="32"/>
          <w:szCs w:val="32"/>
        </w:rPr>
        <w:t>1.</w:t>
      </w:r>
      <w:r w:rsidR="00EC7C5E" w:rsidRPr="00C81663">
        <w:rPr>
          <w:rFonts w:ascii="仿宋_GB2312" w:eastAsia="仿宋_GB2312" w:cs="黑体" w:hint="eastAsia"/>
          <w:sz w:val="32"/>
          <w:szCs w:val="32"/>
        </w:rPr>
        <w:t>2019年12月10日之前，附件1以钉钉的形式报送到市教育局基础教育处，联系人：徐建春，联系号码：2626058</w:t>
      </w:r>
    </w:p>
    <w:p w:rsidR="00EA218B" w:rsidRPr="00C81663" w:rsidRDefault="00EC7C5E" w:rsidP="00C81663">
      <w:pPr>
        <w:spacing w:line="560" w:lineRule="exact"/>
        <w:ind w:firstLineChars="200" w:firstLine="640"/>
        <w:rPr>
          <w:rFonts w:ascii="仿宋_GB2312" w:eastAsia="仿宋_GB2312" w:cs="黑体"/>
          <w:sz w:val="32"/>
          <w:szCs w:val="32"/>
        </w:rPr>
      </w:pPr>
      <w:r w:rsidRPr="00C81663">
        <w:rPr>
          <w:rFonts w:ascii="仿宋_GB2312" w:eastAsia="仿宋_GB2312" w:cs="黑体" w:hint="eastAsia"/>
          <w:sz w:val="32"/>
          <w:szCs w:val="32"/>
        </w:rPr>
        <w:t>2.附件2</w:t>
      </w:r>
      <w:r w:rsidR="00C81663">
        <w:rPr>
          <w:rFonts w:ascii="仿宋_GB2312" w:eastAsia="仿宋_GB2312" w:cs="黑体" w:hint="eastAsia"/>
          <w:sz w:val="32"/>
          <w:szCs w:val="32"/>
        </w:rPr>
        <w:t>由</w:t>
      </w:r>
      <w:r w:rsidRPr="00C81663">
        <w:rPr>
          <w:rFonts w:ascii="仿宋_GB2312" w:eastAsia="仿宋_GB2312" w:cs="黑体" w:hint="eastAsia"/>
          <w:sz w:val="32"/>
          <w:szCs w:val="32"/>
        </w:rPr>
        <w:t>学校报送到各县（市、区）教育局，由各县</w:t>
      </w:r>
      <w:r w:rsidRPr="00C81663">
        <w:rPr>
          <w:rFonts w:ascii="仿宋_GB2312" w:eastAsia="仿宋_GB2312" w:cs="黑体" w:hint="eastAsia"/>
          <w:sz w:val="32"/>
          <w:szCs w:val="32"/>
        </w:rPr>
        <w:lastRenderedPageBreak/>
        <w:t>（市、区）教育局专管人员登录市基础教育处电子证书下载平台</w:t>
      </w:r>
      <w:r w:rsidR="00C81663">
        <w:rPr>
          <w:rFonts w:ascii="仿宋_GB2312" w:eastAsia="仿宋_GB2312" w:cs="黑体" w:hint="eastAsia"/>
          <w:sz w:val="32"/>
          <w:szCs w:val="32"/>
        </w:rPr>
        <w:t>（证书下载平台另行通知）</w:t>
      </w:r>
      <w:r w:rsidRPr="00C81663">
        <w:rPr>
          <w:rFonts w:ascii="仿宋_GB2312" w:eastAsia="仿宋_GB2312" w:cs="黑体" w:hint="eastAsia"/>
          <w:sz w:val="32"/>
          <w:szCs w:val="32"/>
        </w:rPr>
        <w:t>。</w:t>
      </w:r>
    </w:p>
    <w:p w:rsidR="00EA218B" w:rsidRPr="00C81663" w:rsidRDefault="00EA218B" w:rsidP="00C81663">
      <w:pPr>
        <w:spacing w:line="560" w:lineRule="exact"/>
        <w:ind w:firstLineChars="200" w:firstLine="640"/>
        <w:rPr>
          <w:rFonts w:ascii="仿宋_GB2312" w:eastAsia="仿宋_GB2312" w:cs="黑体"/>
          <w:sz w:val="32"/>
          <w:szCs w:val="32"/>
        </w:rPr>
      </w:pPr>
    </w:p>
    <w:p w:rsidR="00EA218B" w:rsidRPr="00C81663" w:rsidRDefault="00EA218B" w:rsidP="00C81663">
      <w:pPr>
        <w:spacing w:line="560" w:lineRule="exact"/>
        <w:ind w:firstLineChars="200" w:firstLine="640"/>
        <w:rPr>
          <w:rFonts w:ascii="仿宋_GB2312" w:eastAsia="仿宋_GB2312" w:cs="黑体"/>
          <w:sz w:val="32"/>
          <w:szCs w:val="32"/>
        </w:rPr>
      </w:pPr>
    </w:p>
    <w:p w:rsidR="00EA218B" w:rsidRPr="00C81663" w:rsidRDefault="00EA218B" w:rsidP="00C81663">
      <w:pPr>
        <w:spacing w:line="560" w:lineRule="exact"/>
        <w:ind w:firstLineChars="200" w:firstLine="640"/>
        <w:rPr>
          <w:rFonts w:ascii="仿宋_GB2312" w:eastAsia="仿宋_GB2312" w:cs="黑体"/>
          <w:sz w:val="32"/>
          <w:szCs w:val="32"/>
        </w:rPr>
      </w:pPr>
    </w:p>
    <w:p w:rsidR="00EA218B" w:rsidRPr="00C81663" w:rsidRDefault="00EA218B" w:rsidP="00E32DAC">
      <w:pPr>
        <w:spacing w:line="560" w:lineRule="exact"/>
        <w:rPr>
          <w:rFonts w:ascii="仿宋_GB2312" w:eastAsia="仿宋_GB2312" w:cs="黑体"/>
          <w:sz w:val="32"/>
          <w:szCs w:val="32"/>
        </w:rPr>
      </w:pPr>
    </w:p>
    <w:p w:rsidR="00EA218B" w:rsidRPr="00C81663" w:rsidRDefault="00EA218B" w:rsidP="00E32DAC">
      <w:pPr>
        <w:spacing w:line="560" w:lineRule="exact"/>
        <w:rPr>
          <w:rFonts w:ascii="仿宋_GB2312" w:eastAsia="仿宋_GB2312" w:cs="黑体"/>
          <w:sz w:val="32"/>
          <w:szCs w:val="32"/>
        </w:rPr>
      </w:pPr>
    </w:p>
    <w:p w:rsidR="00EA218B" w:rsidRPr="00C81663" w:rsidRDefault="00EA218B" w:rsidP="00E32DAC">
      <w:pPr>
        <w:spacing w:line="560" w:lineRule="exact"/>
        <w:rPr>
          <w:rFonts w:ascii="仿宋_GB2312" w:eastAsia="仿宋_GB2312" w:cs="黑体"/>
          <w:sz w:val="32"/>
          <w:szCs w:val="32"/>
        </w:rPr>
      </w:pPr>
    </w:p>
    <w:p w:rsidR="00EA218B" w:rsidRPr="00C81663" w:rsidRDefault="00C81663" w:rsidP="00C81663">
      <w:pPr>
        <w:spacing w:line="560" w:lineRule="exact"/>
        <w:ind w:firstLineChars="1350" w:firstLine="4320"/>
        <w:rPr>
          <w:rFonts w:ascii="仿宋_GB2312" w:eastAsia="仿宋_GB2312" w:cs="黑体"/>
          <w:sz w:val="32"/>
          <w:szCs w:val="32"/>
        </w:rPr>
      </w:pPr>
      <w:r>
        <w:rPr>
          <w:rFonts w:ascii="仿宋_GB2312" w:eastAsia="仿宋_GB2312" w:cs="黑体" w:hint="eastAsia"/>
          <w:sz w:val="32"/>
          <w:szCs w:val="32"/>
        </w:rPr>
        <w:t>丽水市教育局办公室</w:t>
      </w:r>
    </w:p>
    <w:p w:rsidR="00C81663" w:rsidRDefault="00C81663" w:rsidP="00C81663">
      <w:pPr>
        <w:spacing w:line="560" w:lineRule="exact"/>
        <w:ind w:firstLineChars="1450" w:firstLine="4640"/>
        <w:rPr>
          <w:rFonts w:ascii="仿宋_GB2312" w:eastAsia="仿宋_GB2312" w:cs="黑体"/>
          <w:sz w:val="32"/>
          <w:szCs w:val="32"/>
        </w:rPr>
      </w:pPr>
      <w:r>
        <w:rPr>
          <w:rFonts w:ascii="仿宋_GB2312" w:eastAsia="仿宋_GB2312" w:cs="黑体" w:hint="eastAsia"/>
          <w:sz w:val="32"/>
          <w:szCs w:val="32"/>
        </w:rPr>
        <w:t>2019年10月31日</w:t>
      </w:r>
    </w:p>
    <w:p w:rsidR="00C81663" w:rsidRDefault="00C81663" w:rsidP="00E32DAC">
      <w:pPr>
        <w:spacing w:line="560" w:lineRule="exact"/>
        <w:rPr>
          <w:rFonts w:ascii="仿宋_GB2312" w:eastAsia="仿宋_GB2312" w:cs="黑体"/>
          <w:sz w:val="32"/>
          <w:szCs w:val="32"/>
        </w:rPr>
      </w:pPr>
    </w:p>
    <w:p w:rsidR="00C81663" w:rsidRDefault="00C81663" w:rsidP="00E32DAC">
      <w:pPr>
        <w:spacing w:line="560" w:lineRule="exact"/>
        <w:rPr>
          <w:rFonts w:ascii="仿宋_GB2312" w:eastAsia="仿宋_GB2312" w:cs="黑体"/>
          <w:sz w:val="32"/>
          <w:szCs w:val="32"/>
        </w:rPr>
      </w:pPr>
    </w:p>
    <w:p w:rsidR="00C81663" w:rsidRDefault="00C81663" w:rsidP="00E32DAC">
      <w:pPr>
        <w:spacing w:line="560" w:lineRule="exact"/>
        <w:rPr>
          <w:rFonts w:ascii="仿宋_GB2312" w:eastAsia="仿宋_GB2312" w:cs="黑体"/>
          <w:sz w:val="32"/>
          <w:szCs w:val="32"/>
        </w:rPr>
      </w:pPr>
    </w:p>
    <w:p w:rsidR="00C81663" w:rsidRDefault="00C81663" w:rsidP="00E32DAC">
      <w:pPr>
        <w:spacing w:line="560" w:lineRule="exact"/>
        <w:rPr>
          <w:rFonts w:ascii="仿宋_GB2312" w:eastAsia="仿宋_GB2312" w:cs="黑体"/>
          <w:sz w:val="32"/>
          <w:szCs w:val="32"/>
        </w:rPr>
      </w:pPr>
    </w:p>
    <w:p w:rsidR="00C81663" w:rsidRDefault="00C81663" w:rsidP="00E32DAC">
      <w:pPr>
        <w:spacing w:line="560" w:lineRule="exact"/>
        <w:rPr>
          <w:rFonts w:ascii="仿宋_GB2312" w:eastAsia="仿宋_GB2312" w:cs="黑体"/>
          <w:sz w:val="32"/>
          <w:szCs w:val="32"/>
        </w:rPr>
      </w:pPr>
    </w:p>
    <w:p w:rsidR="00C81663" w:rsidRDefault="00C81663" w:rsidP="00E32DAC">
      <w:pPr>
        <w:spacing w:line="560" w:lineRule="exact"/>
        <w:rPr>
          <w:rFonts w:ascii="仿宋_GB2312" w:eastAsia="仿宋_GB2312" w:cs="黑体"/>
          <w:sz w:val="32"/>
          <w:szCs w:val="32"/>
        </w:rPr>
      </w:pPr>
    </w:p>
    <w:p w:rsidR="00C81663" w:rsidRDefault="00C81663" w:rsidP="00E32DAC">
      <w:pPr>
        <w:spacing w:line="560" w:lineRule="exact"/>
        <w:rPr>
          <w:rFonts w:ascii="仿宋_GB2312" w:eastAsia="仿宋_GB2312" w:cs="黑体"/>
          <w:sz w:val="32"/>
          <w:szCs w:val="32"/>
        </w:rPr>
      </w:pPr>
    </w:p>
    <w:p w:rsidR="00C81663" w:rsidRDefault="00C81663" w:rsidP="00E32DAC">
      <w:pPr>
        <w:spacing w:line="560" w:lineRule="exact"/>
        <w:rPr>
          <w:rFonts w:ascii="仿宋_GB2312" w:eastAsia="仿宋_GB2312" w:cs="黑体"/>
          <w:sz w:val="32"/>
          <w:szCs w:val="32"/>
        </w:rPr>
      </w:pPr>
    </w:p>
    <w:p w:rsidR="00C81663" w:rsidRDefault="00C81663" w:rsidP="00E32DAC">
      <w:pPr>
        <w:spacing w:line="560" w:lineRule="exact"/>
        <w:rPr>
          <w:rFonts w:ascii="仿宋_GB2312" w:eastAsia="仿宋_GB2312" w:cs="黑体"/>
          <w:sz w:val="32"/>
          <w:szCs w:val="32"/>
        </w:rPr>
      </w:pPr>
    </w:p>
    <w:p w:rsidR="00C81663" w:rsidRDefault="00C81663" w:rsidP="00E32DAC">
      <w:pPr>
        <w:spacing w:line="560" w:lineRule="exact"/>
        <w:rPr>
          <w:rFonts w:ascii="仿宋_GB2312" w:eastAsia="仿宋_GB2312" w:cs="黑体"/>
          <w:sz w:val="32"/>
          <w:szCs w:val="32"/>
        </w:rPr>
      </w:pPr>
    </w:p>
    <w:p w:rsidR="00C81663" w:rsidRDefault="00C81663" w:rsidP="00E32DAC">
      <w:pPr>
        <w:spacing w:line="560" w:lineRule="exact"/>
        <w:rPr>
          <w:rFonts w:ascii="仿宋_GB2312" w:eastAsia="仿宋_GB2312" w:cs="黑体"/>
          <w:sz w:val="32"/>
          <w:szCs w:val="32"/>
        </w:rPr>
      </w:pPr>
    </w:p>
    <w:p w:rsidR="00C81663" w:rsidRDefault="00C81663" w:rsidP="00E32DAC">
      <w:pPr>
        <w:spacing w:line="560" w:lineRule="exact"/>
        <w:rPr>
          <w:rFonts w:ascii="仿宋_GB2312" w:eastAsia="仿宋_GB2312" w:cs="黑体"/>
          <w:sz w:val="32"/>
          <w:szCs w:val="32"/>
        </w:rPr>
      </w:pPr>
    </w:p>
    <w:p w:rsidR="00C81663" w:rsidRDefault="00C81663" w:rsidP="00E32DAC">
      <w:pPr>
        <w:spacing w:line="560" w:lineRule="exact"/>
        <w:rPr>
          <w:rFonts w:ascii="仿宋_GB2312" w:eastAsia="仿宋_GB2312" w:cs="黑体"/>
          <w:sz w:val="32"/>
          <w:szCs w:val="32"/>
        </w:rPr>
      </w:pPr>
    </w:p>
    <w:p w:rsidR="00C81663" w:rsidRDefault="00C81663" w:rsidP="00E32DAC">
      <w:pPr>
        <w:spacing w:line="560" w:lineRule="exact"/>
        <w:rPr>
          <w:rFonts w:ascii="仿宋_GB2312" w:eastAsia="仿宋_GB2312" w:cs="黑体"/>
          <w:sz w:val="32"/>
          <w:szCs w:val="32"/>
        </w:rPr>
      </w:pPr>
    </w:p>
    <w:p w:rsidR="00EA218B" w:rsidRPr="00C81663" w:rsidRDefault="00EA218B" w:rsidP="00E32DAC">
      <w:pPr>
        <w:spacing w:line="560" w:lineRule="exact"/>
        <w:rPr>
          <w:rFonts w:ascii="仿宋_GB2312" w:eastAsia="仿宋_GB2312" w:cs="黑体"/>
          <w:sz w:val="32"/>
          <w:szCs w:val="32"/>
        </w:rPr>
      </w:pPr>
      <w:r w:rsidRPr="00C81663">
        <w:rPr>
          <w:rFonts w:ascii="仿宋_GB2312" w:eastAsia="仿宋_GB2312" w:cs="黑体" w:hint="eastAsia"/>
          <w:sz w:val="32"/>
          <w:szCs w:val="32"/>
        </w:rPr>
        <w:lastRenderedPageBreak/>
        <w:t>附件1</w:t>
      </w:r>
    </w:p>
    <w:p w:rsidR="00EA218B" w:rsidRPr="00C81663" w:rsidRDefault="00EA218B" w:rsidP="00C81663">
      <w:pPr>
        <w:spacing w:line="560" w:lineRule="exact"/>
        <w:jc w:val="center"/>
        <w:rPr>
          <w:rFonts w:ascii="方正小标宋_GBK" w:eastAsia="方正小标宋_GBK" w:cs="黑体"/>
          <w:sz w:val="44"/>
          <w:szCs w:val="44"/>
        </w:rPr>
      </w:pPr>
      <w:r w:rsidRPr="00C81663">
        <w:rPr>
          <w:rFonts w:ascii="方正小标宋_GBK" w:eastAsia="方正小标宋_GBK" w:cs="黑体" w:hint="eastAsia"/>
          <w:sz w:val="44"/>
          <w:szCs w:val="44"/>
        </w:rPr>
        <w:t>丽水市</w:t>
      </w:r>
      <w:r w:rsidRPr="00C81663">
        <w:rPr>
          <w:rFonts w:ascii="方正小标宋_GBK" w:eastAsia="方正小标宋_GBK" w:hAnsi="微软雅黑" w:hint="eastAsia"/>
          <w:color w:val="191F25"/>
          <w:sz w:val="44"/>
          <w:szCs w:val="44"/>
          <w:shd w:val="clear" w:color="auto" w:fill="FFFFFF"/>
        </w:rPr>
        <w:t>中小学生</w:t>
      </w:r>
      <w:r w:rsidRPr="00C81663">
        <w:rPr>
          <w:rFonts w:ascii="方正小标宋_GBK" w:eastAsia="方正小标宋_GBK" w:cs="黑体" w:hint="eastAsia"/>
          <w:sz w:val="44"/>
          <w:szCs w:val="44"/>
        </w:rPr>
        <w:t>运动技能和艺术特长</w:t>
      </w:r>
      <w:r w:rsidRPr="00C81663">
        <w:rPr>
          <w:rFonts w:ascii="方正小标宋_GBK" w:eastAsia="方正小标宋_GBK" w:hAnsi="微软雅黑" w:hint="eastAsia"/>
          <w:color w:val="191F25"/>
          <w:sz w:val="44"/>
          <w:szCs w:val="44"/>
          <w:shd w:val="clear" w:color="auto" w:fill="FFFFFF"/>
        </w:rPr>
        <w:t>达标测评结果汇总表</w:t>
      </w:r>
      <w:r w:rsidR="00121E40" w:rsidRPr="00C81663">
        <w:rPr>
          <w:rFonts w:ascii="方正小标宋_GBK" w:eastAsia="方正小标宋_GBK" w:hAnsi="微软雅黑" w:hint="eastAsia"/>
          <w:color w:val="191F25"/>
          <w:sz w:val="44"/>
          <w:szCs w:val="44"/>
          <w:shd w:val="clear" w:color="auto" w:fill="FFFFFF"/>
        </w:rPr>
        <w:t>（教育局）</w:t>
      </w:r>
    </w:p>
    <w:tbl>
      <w:tblPr>
        <w:tblStyle w:val="a6"/>
        <w:tblW w:w="0" w:type="auto"/>
        <w:jc w:val="center"/>
        <w:tblLook w:val="04A0"/>
      </w:tblPr>
      <w:tblGrid>
        <w:gridCol w:w="1704"/>
        <w:gridCol w:w="1948"/>
        <w:gridCol w:w="1843"/>
        <w:gridCol w:w="1843"/>
        <w:gridCol w:w="1184"/>
      </w:tblGrid>
      <w:tr w:rsidR="00EA218B" w:rsidRPr="00C81663" w:rsidTr="00C81663">
        <w:trPr>
          <w:jc w:val="center"/>
        </w:trPr>
        <w:tc>
          <w:tcPr>
            <w:tcW w:w="1704" w:type="dxa"/>
          </w:tcPr>
          <w:p w:rsidR="00EA218B" w:rsidRPr="00C81663" w:rsidRDefault="00EA218B" w:rsidP="00E32DAC">
            <w:pPr>
              <w:spacing w:line="560" w:lineRule="exact"/>
              <w:rPr>
                <w:rFonts w:ascii="仿宋_GB2312" w:eastAsia="仿宋_GB2312" w:cs="黑体"/>
                <w:sz w:val="32"/>
                <w:szCs w:val="32"/>
              </w:rPr>
            </w:pPr>
            <w:r w:rsidRPr="00C81663">
              <w:rPr>
                <w:rFonts w:ascii="仿宋_GB2312" w:eastAsia="仿宋_GB2312" w:cs="黑体" w:hint="eastAsia"/>
                <w:sz w:val="32"/>
                <w:szCs w:val="32"/>
              </w:rPr>
              <w:t>县（市、区）</w:t>
            </w:r>
          </w:p>
        </w:tc>
        <w:tc>
          <w:tcPr>
            <w:tcW w:w="1948" w:type="dxa"/>
          </w:tcPr>
          <w:p w:rsidR="00EA218B" w:rsidRPr="00C81663" w:rsidRDefault="00EA218B" w:rsidP="00E32DAC">
            <w:pPr>
              <w:spacing w:line="560" w:lineRule="exact"/>
              <w:rPr>
                <w:rFonts w:ascii="仿宋_GB2312" w:eastAsia="仿宋_GB2312" w:cs="黑体"/>
                <w:sz w:val="32"/>
                <w:szCs w:val="32"/>
              </w:rPr>
            </w:pPr>
            <w:r w:rsidRPr="00C81663">
              <w:rPr>
                <w:rFonts w:ascii="仿宋_GB2312" w:eastAsia="仿宋_GB2312" w:cs="黑体" w:hint="eastAsia"/>
                <w:sz w:val="32"/>
                <w:szCs w:val="32"/>
              </w:rPr>
              <w:t>在籍学生数</w:t>
            </w:r>
          </w:p>
        </w:tc>
        <w:tc>
          <w:tcPr>
            <w:tcW w:w="1843" w:type="dxa"/>
          </w:tcPr>
          <w:p w:rsidR="00EA218B" w:rsidRPr="00C81663" w:rsidRDefault="00121E40" w:rsidP="00E32DAC">
            <w:pPr>
              <w:spacing w:line="560" w:lineRule="exact"/>
              <w:rPr>
                <w:rFonts w:ascii="仿宋_GB2312" w:eastAsia="仿宋_GB2312" w:cs="黑体"/>
                <w:sz w:val="32"/>
                <w:szCs w:val="32"/>
              </w:rPr>
            </w:pPr>
            <w:r w:rsidRPr="00C81663">
              <w:rPr>
                <w:rFonts w:ascii="仿宋_GB2312" w:eastAsia="仿宋_GB2312" w:cs="黑体" w:hint="eastAsia"/>
                <w:sz w:val="32"/>
                <w:szCs w:val="32"/>
              </w:rPr>
              <w:t>参测学生数</w:t>
            </w:r>
          </w:p>
        </w:tc>
        <w:tc>
          <w:tcPr>
            <w:tcW w:w="1843" w:type="dxa"/>
          </w:tcPr>
          <w:p w:rsidR="00EA218B" w:rsidRPr="00C81663" w:rsidRDefault="00121E40" w:rsidP="00E32DAC">
            <w:pPr>
              <w:spacing w:line="560" w:lineRule="exact"/>
              <w:rPr>
                <w:rFonts w:ascii="仿宋_GB2312" w:eastAsia="仿宋_GB2312" w:cs="黑体"/>
                <w:sz w:val="32"/>
                <w:szCs w:val="32"/>
              </w:rPr>
            </w:pPr>
            <w:r w:rsidRPr="00C81663">
              <w:rPr>
                <w:rFonts w:ascii="仿宋_GB2312" w:eastAsia="仿宋_GB2312" w:cs="黑体" w:hint="eastAsia"/>
                <w:sz w:val="32"/>
                <w:szCs w:val="32"/>
              </w:rPr>
              <w:t>达标学生数</w:t>
            </w:r>
          </w:p>
        </w:tc>
        <w:tc>
          <w:tcPr>
            <w:tcW w:w="1184" w:type="dxa"/>
          </w:tcPr>
          <w:p w:rsidR="00EA218B" w:rsidRPr="00C81663" w:rsidRDefault="00121E40" w:rsidP="00E32DAC">
            <w:pPr>
              <w:spacing w:line="560" w:lineRule="exact"/>
              <w:rPr>
                <w:rFonts w:ascii="仿宋_GB2312" w:eastAsia="仿宋_GB2312" w:cs="黑体"/>
                <w:sz w:val="32"/>
                <w:szCs w:val="32"/>
              </w:rPr>
            </w:pPr>
            <w:r w:rsidRPr="00C81663">
              <w:rPr>
                <w:rFonts w:ascii="仿宋_GB2312" w:eastAsia="仿宋_GB2312" w:cs="黑体" w:hint="eastAsia"/>
                <w:sz w:val="32"/>
                <w:szCs w:val="32"/>
              </w:rPr>
              <w:t>达标率</w:t>
            </w:r>
          </w:p>
        </w:tc>
      </w:tr>
      <w:tr w:rsidR="00EA218B" w:rsidRPr="00C81663" w:rsidTr="00C81663">
        <w:trPr>
          <w:jc w:val="center"/>
        </w:trPr>
        <w:tc>
          <w:tcPr>
            <w:tcW w:w="1704" w:type="dxa"/>
          </w:tcPr>
          <w:p w:rsidR="00EA218B" w:rsidRPr="00C81663" w:rsidRDefault="00EA218B" w:rsidP="00E32DAC">
            <w:pPr>
              <w:spacing w:line="560" w:lineRule="exact"/>
              <w:rPr>
                <w:rFonts w:ascii="仿宋_GB2312" w:eastAsia="仿宋_GB2312" w:cs="黑体"/>
                <w:sz w:val="32"/>
                <w:szCs w:val="32"/>
              </w:rPr>
            </w:pPr>
          </w:p>
        </w:tc>
        <w:tc>
          <w:tcPr>
            <w:tcW w:w="1948" w:type="dxa"/>
          </w:tcPr>
          <w:p w:rsidR="00EA218B" w:rsidRPr="00C81663" w:rsidRDefault="00EA218B" w:rsidP="00E32DAC">
            <w:pPr>
              <w:spacing w:line="560" w:lineRule="exact"/>
              <w:rPr>
                <w:rFonts w:ascii="仿宋_GB2312" w:eastAsia="仿宋_GB2312" w:cs="黑体"/>
                <w:sz w:val="32"/>
                <w:szCs w:val="32"/>
              </w:rPr>
            </w:pPr>
          </w:p>
        </w:tc>
        <w:tc>
          <w:tcPr>
            <w:tcW w:w="1843" w:type="dxa"/>
          </w:tcPr>
          <w:p w:rsidR="00EA218B" w:rsidRPr="00C81663" w:rsidRDefault="00EA218B" w:rsidP="00E32DAC">
            <w:pPr>
              <w:spacing w:line="560" w:lineRule="exact"/>
              <w:rPr>
                <w:rFonts w:ascii="仿宋_GB2312" w:eastAsia="仿宋_GB2312" w:cs="黑体"/>
                <w:sz w:val="32"/>
                <w:szCs w:val="32"/>
              </w:rPr>
            </w:pPr>
          </w:p>
        </w:tc>
        <w:tc>
          <w:tcPr>
            <w:tcW w:w="1843" w:type="dxa"/>
          </w:tcPr>
          <w:p w:rsidR="00EA218B" w:rsidRPr="00C81663" w:rsidRDefault="00EA218B" w:rsidP="00E32DAC">
            <w:pPr>
              <w:spacing w:line="560" w:lineRule="exact"/>
              <w:rPr>
                <w:rFonts w:ascii="仿宋_GB2312" w:eastAsia="仿宋_GB2312" w:cs="黑体"/>
                <w:sz w:val="32"/>
                <w:szCs w:val="32"/>
              </w:rPr>
            </w:pPr>
          </w:p>
        </w:tc>
        <w:tc>
          <w:tcPr>
            <w:tcW w:w="1184" w:type="dxa"/>
          </w:tcPr>
          <w:p w:rsidR="00EA218B" w:rsidRPr="00C81663" w:rsidRDefault="00EA218B" w:rsidP="00E32DAC">
            <w:pPr>
              <w:spacing w:line="560" w:lineRule="exact"/>
              <w:rPr>
                <w:rFonts w:ascii="仿宋_GB2312" w:eastAsia="仿宋_GB2312" w:cs="黑体"/>
                <w:sz w:val="32"/>
                <w:szCs w:val="32"/>
              </w:rPr>
            </w:pPr>
          </w:p>
        </w:tc>
      </w:tr>
      <w:tr w:rsidR="00EA218B" w:rsidRPr="00C81663" w:rsidTr="00C81663">
        <w:trPr>
          <w:jc w:val="center"/>
        </w:trPr>
        <w:tc>
          <w:tcPr>
            <w:tcW w:w="1704" w:type="dxa"/>
          </w:tcPr>
          <w:p w:rsidR="00EA218B" w:rsidRPr="00C81663" w:rsidRDefault="00EA218B" w:rsidP="00E32DAC">
            <w:pPr>
              <w:spacing w:line="560" w:lineRule="exact"/>
              <w:rPr>
                <w:rFonts w:ascii="仿宋_GB2312" w:eastAsia="仿宋_GB2312" w:cs="黑体"/>
                <w:sz w:val="32"/>
                <w:szCs w:val="32"/>
              </w:rPr>
            </w:pPr>
          </w:p>
        </w:tc>
        <w:tc>
          <w:tcPr>
            <w:tcW w:w="1948" w:type="dxa"/>
          </w:tcPr>
          <w:p w:rsidR="00EA218B" w:rsidRPr="00C81663" w:rsidRDefault="00EA218B" w:rsidP="00E32DAC">
            <w:pPr>
              <w:spacing w:line="560" w:lineRule="exact"/>
              <w:rPr>
                <w:rFonts w:ascii="仿宋_GB2312" w:eastAsia="仿宋_GB2312" w:cs="黑体"/>
                <w:sz w:val="32"/>
                <w:szCs w:val="32"/>
              </w:rPr>
            </w:pPr>
          </w:p>
        </w:tc>
        <w:tc>
          <w:tcPr>
            <w:tcW w:w="1843" w:type="dxa"/>
          </w:tcPr>
          <w:p w:rsidR="00EA218B" w:rsidRPr="00C81663" w:rsidRDefault="00EA218B" w:rsidP="00E32DAC">
            <w:pPr>
              <w:spacing w:line="560" w:lineRule="exact"/>
              <w:rPr>
                <w:rFonts w:ascii="仿宋_GB2312" w:eastAsia="仿宋_GB2312" w:cs="黑体"/>
                <w:sz w:val="32"/>
                <w:szCs w:val="32"/>
              </w:rPr>
            </w:pPr>
          </w:p>
        </w:tc>
        <w:tc>
          <w:tcPr>
            <w:tcW w:w="1843" w:type="dxa"/>
          </w:tcPr>
          <w:p w:rsidR="00EA218B" w:rsidRPr="00C81663" w:rsidRDefault="00EA218B" w:rsidP="00E32DAC">
            <w:pPr>
              <w:spacing w:line="560" w:lineRule="exact"/>
              <w:rPr>
                <w:rFonts w:ascii="仿宋_GB2312" w:eastAsia="仿宋_GB2312" w:cs="黑体"/>
                <w:sz w:val="32"/>
                <w:szCs w:val="32"/>
              </w:rPr>
            </w:pPr>
          </w:p>
        </w:tc>
        <w:tc>
          <w:tcPr>
            <w:tcW w:w="1184" w:type="dxa"/>
          </w:tcPr>
          <w:p w:rsidR="00EA218B" w:rsidRPr="00C81663" w:rsidRDefault="00EA218B" w:rsidP="00E32DAC">
            <w:pPr>
              <w:spacing w:line="560" w:lineRule="exact"/>
              <w:rPr>
                <w:rFonts w:ascii="仿宋_GB2312" w:eastAsia="仿宋_GB2312" w:cs="黑体"/>
                <w:sz w:val="32"/>
                <w:szCs w:val="32"/>
              </w:rPr>
            </w:pPr>
          </w:p>
        </w:tc>
      </w:tr>
      <w:tr w:rsidR="00EA218B" w:rsidRPr="00C81663" w:rsidTr="00C81663">
        <w:trPr>
          <w:jc w:val="center"/>
        </w:trPr>
        <w:tc>
          <w:tcPr>
            <w:tcW w:w="1704" w:type="dxa"/>
          </w:tcPr>
          <w:p w:rsidR="00EA218B" w:rsidRPr="00C81663" w:rsidRDefault="00EA218B" w:rsidP="00E32DAC">
            <w:pPr>
              <w:spacing w:line="560" w:lineRule="exact"/>
              <w:rPr>
                <w:rFonts w:ascii="仿宋_GB2312" w:eastAsia="仿宋_GB2312" w:cs="黑体"/>
                <w:sz w:val="32"/>
                <w:szCs w:val="32"/>
              </w:rPr>
            </w:pPr>
          </w:p>
        </w:tc>
        <w:tc>
          <w:tcPr>
            <w:tcW w:w="1948" w:type="dxa"/>
          </w:tcPr>
          <w:p w:rsidR="00EA218B" w:rsidRPr="00C81663" w:rsidRDefault="00EA218B" w:rsidP="00E32DAC">
            <w:pPr>
              <w:spacing w:line="560" w:lineRule="exact"/>
              <w:rPr>
                <w:rFonts w:ascii="仿宋_GB2312" w:eastAsia="仿宋_GB2312" w:cs="黑体"/>
                <w:sz w:val="32"/>
                <w:szCs w:val="32"/>
              </w:rPr>
            </w:pPr>
          </w:p>
        </w:tc>
        <w:tc>
          <w:tcPr>
            <w:tcW w:w="1843" w:type="dxa"/>
          </w:tcPr>
          <w:p w:rsidR="00EA218B" w:rsidRPr="00C81663" w:rsidRDefault="00EA218B" w:rsidP="00E32DAC">
            <w:pPr>
              <w:spacing w:line="560" w:lineRule="exact"/>
              <w:rPr>
                <w:rFonts w:ascii="仿宋_GB2312" w:eastAsia="仿宋_GB2312" w:cs="黑体"/>
                <w:sz w:val="32"/>
                <w:szCs w:val="32"/>
              </w:rPr>
            </w:pPr>
          </w:p>
        </w:tc>
        <w:tc>
          <w:tcPr>
            <w:tcW w:w="1843" w:type="dxa"/>
          </w:tcPr>
          <w:p w:rsidR="00EA218B" w:rsidRPr="00C81663" w:rsidRDefault="00EA218B" w:rsidP="00E32DAC">
            <w:pPr>
              <w:spacing w:line="560" w:lineRule="exact"/>
              <w:rPr>
                <w:rFonts w:ascii="仿宋_GB2312" w:eastAsia="仿宋_GB2312" w:cs="黑体"/>
                <w:sz w:val="32"/>
                <w:szCs w:val="32"/>
              </w:rPr>
            </w:pPr>
          </w:p>
        </w:tc>
        <w:tc>
          <w:tcPr>
            <w:tcW w:w="1184" w:type="dxa"/>
          </w:tcPr>
          <w:p w:rsidR="00EA218B" w:rsidRPr="00C81663" w:rsidRDefault="00EA218B" w:rsidP="00E32DAC">
            <w:pPr>
              <w:spacing w:line="560" w:lineRule="exact"/>
              <w:rPr>
                <w:rFonts w:ascii="仿宋_GB2312" w:eastAsia="仿宋_GB2312" w:cs="黑体"/>
                <w:sz w:val="32"/>
                <w:szCs w:val="32"/>
              </w:rPr>
            </w:pPr>
          </w:p>
        </w:tc>
      </w:tr>
      <w:tr w:rsidR="00EA218B" w:rsidRPr="00C81663" w:rsidTr="00C81663">
        <w:trPr>
          <w:jc w:val="center"/>
        </w:trPr>
        <w:tc>
          <w:tcPr>
            <w:tcW w:w="1704" w:type="dxa"/>
          </w:tcPr>
          <w:p w:rsidR="00EA218B" w:rsidRPr="00C81663" w:rsidRDefault="00EA218B" w:rsidP="00E32DAC">
            <w:pPr>
              <w:spacing w:line="560" w:lineRule="exact"/>
              <w:rPr>
                <w:rFonts w:ascii="仿宋_GB2312" w:eastAsia="仿宋_GB2312" w:cs="黑体"/>
                <w:sz w:val="32"/>
                <w:szCs w:val="32"/>
              </w:rPr>
            </w:pPr>
          </w:p>
        </w:tc>
        <w:tc>
          <w:tcPr>
            <w:tcW w:w="1948" w:type="dxa"/>
          </w:tcPr>
          <w:p w:rsidR="00EA218B" w:rsidRPr="00C81663" w:rsidRDefault="00EA218B" w:rsidP="00E32DAC">
            <w:pPr>
              <w:spacing w:line="560" w:lineRule="exact"/>
              <w:rPr>
                <w:rFonts w:ascii="仿宋_GB2312" w:eastAsia="仿宋_GB2312" w:cs="黑体"/>
                <w:sz w:val="32"/>
                <w:szCs w:val="32"/>
              </w:rPr>
            </w:pPr>
          </w:p>
        </w:tc>
        <w:tc>
          <w:tcPr>
            <w:tcW w:w="1843" w:type="dxa"/>
          </w:tcPr>
          <w:p w:rsidR="00EA218B" w:rsidRPr="00C81663" w:rsidRDefault="00EA218B" w:rsidP="00E32DAC">
            <w:pPr>
              <w:spacing w:line="560" w:lineRule="exact"/>
              <w:rPr>
                <w:rFonts w:ascii="仿宋_GB2312" w:eastAsia="仿宋_GB2312" w:cs="黑体"/>
                <w:sz w:val="32"/>
                <w:szCs w:val="32"/>
              </w:rPr>
            </w:pPr>
          </w:p>
        </w:tc>
        <w:tc>
          <w:tcPr>
            <w:tcW w:w="1843" w:type="dxa"/>
          </w:tcPr>
          <w:p w:rsidR="00EA218B" w:rsidRPr="00C81663" w:rsidRDefault="00EA218B" w:rsidP="00E32DAC">
            <w:pPr>
              <w:spacing w:line="560" w:lineRule="exact"/>
              <w:rPr>
                <w:rFonts w:ascii="仿宋_GB2312" w:eastAsia="仿宋_GB2312" w:cs="黑体"/>
                <w:sz w:val="32"/>
                <w:szCs w:val="32"/>
              </w:rPr>
            </w:pPr>
          </w:p>
        </w:tc>
        <w:tc>
          <w:tcPr>
            <w:tcW w:w="1184" w:type="dxa"/>
          </w:tcPr>
          <w:p w:rsidR="00EA218B" w:rsidRPr="00C81663" w:rsidRDefault="00EA218B" w:rsidP="00E32DAC">
            <w:pPr>
              <w:spacing w:line="560" w:lineRule="exact"/>
              <w:rPr>
                <w:rFonts w:ascii="仿宋_GB2312" w:eastAsia="仿宋_GB2312" w:cs="黑体"/>
                <w:sz w:val="32"/>
                <w:szCs w:val="32"/>
              </w:rPr>
            </w:pPr>
          </w:p>
        </w:tc>
      </w:tr>
      <w:tr w:rsidR="00EA218B" w:rsidRPr="00C81663" w:rsidTr="00C81663">
        <w:trPr>
          <w:jc w:val="center"/>
        </w:trPr>
        <w:tc>
          <w:tcPr>
            <w:tcW w:w="1704" w:type="dxa"/>
          </w:tcPr>
          <w:p w:rsidR="00EA218B" w:rsidRPr="00C81663" w:rsidRDefault="00EA218B" w:rsidP="00E32DAC">
            <w:pPr>
              <w:spacing w:line="560" w:lineRule="exact"/>
              <w:rPr>
                <w:rFonts w:ascii="仿宋_GB2312" w:eastAsia="仿宋_GB2312" w:cs="黑体"/>
                <w:sz w:val="32"/>
                <w:szCs w:val="32"/>
              </w:rPr>
            </w:pPr>
          </w:p>
        </w:tc>
        <w:tc>
          <w:tcPr>
            <w:tcW w:w="1948" w:type="dxa"/>
          </w:tcPr>
          <w:p w:rsidR="00EA218B" w:rsidRPr="00C81663" w:rsidRDefault="00EA218B" w:rsidP="00E32DAC">
            <w:pPr>
              <w:spacing w:line="560" w:lineRule="exact"/>
              <w:rPr>
                <w:rFonts w:ascii="仿宋_GB2312" w:eastAsia="仿宋_GB2312" w:cs="黑体"/>
                <w:sz w:val="32"/>
                <w:szCs w:val="32"/>
              </w:rPr>
            </w:pPr>
          </w:p>
        </w:tc>
        <w:tc>
          <w:tcPr>
            <w:tcW w:w="1843" w:type="dxa"/>
          </w:tcPr>
          <w:p w:rsidR="00EA218B" w:rsidRPr="00C81663" w:rsidRDefault="00EA218B" w:rsidP="00E32DAC">
            <w:pPr>
              <w:spacing w:line="560" w:lineRule="exact"/>
              <w:rPr>
                <w:rFonts w:ascii="仿宋_GB2312" w:eastAsia="仿宋_GB2312" w:cs="黑体"/>
                <w:sz w:val="32"/>
                <w:szCs w:val="32"/>
              </w:rPr>
            </w:pPr>
          </w:p>
        </w:tc>
        <w:tc>
          <w:tcPr>
            <w:tcW w:w="1843" w:type="dxa"/>
          </w:tcPr>
          <w:p w:rsidR="00EA218B" w:rsidRPr="00C81663" w:rsidRDefault="00EA218B" w:rsidP="00E32DAC">
            <w:pPr>
              <w:spacing w:line="560" w:lineRule="exact"/>
              <w:rPr>
                <w:rFonts w:ascii="仿宋_GB2312" w:eastAsia="仿宋_GB2312" w:cs="黑体"/>
                <w:sz w:val="32"/>
                <w:szCs w:val="32"/>
              </w:rPr>
            </w:pPr>
          </w:p>
        </w:tc>
        <w:tc>
          <w:tcPr>
            <w:tcW w:w="1184" w:type="dxa"/>
          </w:tcPr>
          <w:p w:rsidR="00EA218B" w:rsidRPr="00C81663" w:rsidRDefault="00EA218B" w:rsidP="00E32DAC">
            <w:pPr>
              <w:spacing w:line="560" w:lineRule="exact"/>
              <w:rPr>
                <w:rFonts w:ascii="仿宋_GB2312" w:eastAsia="仿宋_GB2312" w:cs="黑体"/>
                <w:sz w:val="32"/>
                <w:szCs w:val="32"/>
              </w:rPr>
            </w:pPr>
          </w:p>
        </w:tc>
      </w:tr>
      <w:tr w:rsidR="00EA218B" w:rsidRPr="00C81663" w:rsidTr="00C81663">
        <w:trPr>
          <w:jc w:val="center"/>
        </w:trPr>
        <w:tc>
          <w:tcPr>
            <w:tcW w:w="1704" w:type="dxa"/>
          </w:tcPr>
          <w:p w:rsidR="00EA218B" w:rsidRPr="00C81663" w:rsidRDefault="00EA218B" w:rsidP="00E32DAC">
            <w:pPr>
              <w:spacing w:line="560" w:lineRule="exact"/>
              <w:rPr>
                <w:rFonts w:ascii="仿宋_GB2312" w:eastAsia="仿宋_GB2312" w:cs="黑体"/>
                <w:sz w:val="32"/>
                <w:szCs w:val="32"/>
              </w:rPr>
            </w:pPr>
          </w:p>
        </w:tc>
        <w:tc>
          <w:tcPr>
            <w:tcW w:w="1948" w:type="dxa"/>
          </w:tcPr>
          <w:p w:rsidR="00EA218B" w:rsidRPr="00C81663" w:rsidRDefault="00EA218B" w:rsidP="00E32DAC">
            <w:pPr>
              <w:spacing w:line="560" w:lineRule="exact"/>
              <w:rPr>
                <w:rFonts w:ascii="仿宋_GB2312" w:eastAsia="仿宋_GB2312" w:cs="黑体"/>
                <w:sz w:val="32"/>
                <w:szCs w:val="32"/>
              </w:rPr>
            </w:pPr>
          </w:p>
        </w:tc>
        <w:tc>
          <w:tcPr>
            <w:tcW w:w="1843" w:type="dxa"/>
          </w:tcPr>
          <w:p w:rsidR="00EA218B" w:rsidRPr="00C81663" w:rsidRDefault="00EA218B" w:rsidP="00E32DAC">
            <w:pPr>
              <w:spacing w:line="560" w:lineRule="exact"/>
              <w:rPr>
                <w:rFonts w:ascii="仿宋_GB2312" w:eastAsia="仿宋_GB2312" w:cs="黑体"/>
                <w:sz w:val="32"/>
                <w:szCs w:val="32"/>
              </w:rPr>
            </w:pPr>
          </w:p>
        </w:tc>
        <w:tc>
          <w:tcPr>
            <w:tcW w:w="1843" w:type="dxa"/>
          </w:tcPr>
          <w:p w:rsidR="00EA218B" w:rsidRPr="00C81663" w:rsidRDefault="00EA218B" w:rsidP="00E32DAC">
            <w:pPr>
              <w:spacing w:line="560" w:lineRule="exact"/>
              <w:rPr>
                <w:rFonts w:ascii="仿宋_GB2312" w:eastAsia="仿宋_GB2312" w:cs="黑体"/>
                <w:sz w:val="32"/>
                <w:szCs w:val="32"/>
              </w:rPr>
            </w:pPr>
          </w:p>
        </w:tc>
        <w:tc>
          <w:tcPr>
            <w:tcW w:w="1184" w:type="dxa"/>
          </w:tcPr>
          <w:p w:rsidR="00EA218B" w:rsidRPr="00C81663" w:rsidRDefault="00EA218B" w:rsidP="00E32DAC">
            <w:pPr>
              <w:spacing w:line="560" w:lineRule="exact"/>
              <w:rPr>
                <w:rFonts w:ascii="仿宋_GB2312" w:eastAsia="仿宋_GB2312" w:cs="黑体"/>
                <w:sz w:val="32"/>
                <w:szCs w:val="32"/>
              </w:rPr>
            </w:pPr>
          </w:p>
        </w:tc>
      </w:tr>
      <w:tr w:rsidR="00EA218B" w:rsidRPr="00C81663" w:rsidTr="00C81663">
        <w:trPr>
          <w:jc w:val="center"/>
        </w:trPr>
        <w:tc>
          <w:tcPr>
            <w:tcW w:w="1704" w:type="dxa"/>
          </w:tcPr>
          <w:p w:rsidR="00EA218B" w:rsidRPr="00C81663" w:rsidRDefault="00EA218B" w:rsidP="00E32DAC">
            <w:pPr>
              <w:spacing w:line="560" w:lineRule="exact"/>
              <w:rPr>
                <w:rFonts w:ascii="仿宋_GB2312" w:eastAsia="仿宋_GB2312" w:cs="黑体"/>
                <w:sz w:val="32"/>
                <w:szCs w:val="32"/>
              </w:rPr>
            </w:pPr>
          </w:p>
        </w:tc>
        <w:tc>
          <w:tcPr>
            <w:tcW w:w="1948" w:type="dxa"/>
          </w:tcPr>
          <w:p w:rsidR="00EA218B" w:rsidRPr="00C81663" w:rsidRDefault="00EA218B" w:rsidP="00E32DAC">
            <w:pPr>
              <w:spacing w:line="560" w:lineRule="exact"/>
              <w:rPr>
                <w:rFonts w:ascii="仿宋_GB2312" w:eastAsia="仿宋_GB2312" w:cs="黑体"/>
                <w:sz w:val="32"/>
                <w:szCs w:val="32"/>
              </w:rPr>
            </w:pPr>
          </w:p>
        </w:tc>
        <w:tc>
          <w:tcPr>
            <w:tcW w:w="1843" w:type="dxa"/>
          </w:tcPr>
          <w:p w:rsidR="00EA218B" w:rsidRPr="00C81663" w:rsidRDefault="00EA218B" w:rsidP="00E32DAC">
            <w:pPr>
              <w:spacing w:line="560" w:lineRule="exact"/>
              <w:rPr>
                <w:rFonts w:ascii="仿宋_GB2312" w:eastAsia="仿宋_GB2312" w:cs="黑体"/>
                <w:sz w:val="32"/>
                <w:szCs w:val="32"/>
              </w:rPr>
            </w:pPr>
          </w:p>
        </w:tc>
        <w:tc>
          <w:tcPr>
            <w:tcW w:w="1843" w:type="dxa"/>
          </w:tcPr>
          <w:p w:rsidR="00EA218B" w:rsidRPr="00C81663" w:rsidRDefault="00EA218B" w:rsidP="00E32DAC">
            <w:pPr>
              <w:spacing w:line="560" w:lineRule="exact"/>
              <w:rPr>
                <w:rFonts w:ascii="仿宋_GB2312" w:eastAsia="仿宋_GB2312" w:cs="黑体"/>
                <w:sz w:val="32"/>
                <w:szCs w:val="32"/>
              </w:rPr>
            </w:pPr>
          </w:p>
        </w:tc>
        <w:tc>
          <w:tcPr>
            <w:tcW w:w="1184" w:type="dxa"/>
          </w:tcPr>
          <w:p w:rsidR="00EA218B" w:rsidRPr="00C81663" w:rsidRDefault="00EA218B" w:rsidP="00E32DAC">
            <w:pPr>
              <w:spacing w:line="560" w:lineRule="exact"/>
              <w:rPr>
                <w:rFonts w:ascii="仿宋_GB2312" w:eastAsia="仿宋_GB2312" w:cs="黑体"/>
                <w:sz w:val="32"/>
                <w:szCs w:val="32"/>
              </w:rPr>
            </w:pPr>
          </w:p>
        </w:tc>
      </w:tr>
      <w:tr w:rsidR="00EA218B" w:rsidRPr="00C81663" w:rsidTr="00C81663">
        <w:trPr>
          <w:jc w:val="center"/>
        </w:trPr>
        <w:tc>
          <w:tcPr>
            <w:tcW w:w="1704" w:type="dxa"/>
          </w:tcPr>
          <w:p w:rsidR="00EA218B" w:rsidRPr="00C81663" w:rsidRDefault="00EA218B" w:rsidP="00E32DAC">
            <w:pPr>
              <w:spacing w:line="560" w:lineRule="exact"/>
              <w:rPr>
                <w:rFonts w:ascii="仿宋_GB2312" w:eastAsia="仿宋_GB2312" w:cs="黑体"/>
                <w:sz w:val="32"/>
                <w:szCs w:val="32"/>
              </w:rPr>
            </w:pPr>
          </w:p>
        </w:tc>
        <w:tc>
          <w:tcPr>
            <w:tcW w:w="1948" w:type="dxa"/>
          </w:tcPr>
          <w:p w:rsidR="00EA218B" w:rsidRPr="00C81663" w:rsidRDefault="00EA218B" w:rsidP="00E32DAC">
            <w:pPr>
              <w:spacing w:line="560" w:lineRule="exact"/>
              <w:rPr>
                <w:rFonts w:ascii="仿宋_GB2312" w:eastAsia="仿宋_GB2312" w:cs="黑体"/>
                <w:sz w:val="32"/>
                <w:szCs w:val="32"/>
              </w:rPr>
            </w:pPr>
          </w:p>
        </w:tc>
        <w:tc>
          <w:tcPr>
            <w:tcW w:w="1843" w:type="dxa"/>
          </w:tcPr>
          <w:p w:rsidR="00EA218B" w:rsidRPr="00C81663" w:rsidRDefault="00EA218B" w:rsidP="00E32DAC">
            <w:pPr>
              <w:spacing w:line="560" w:lineRule="exact"/>
              <w:rPr>
                <w:rFonts w:ascii="仿宋_GB2312" w:eastAsia="仿宋_GB2312" w:cs="黑体"/>
                <w:sz w:val="32"/>
                <w:szCs w:val="32"/>
              </w:rPr>
            </w:pPr>
          </w:p>
        </w:tc>
        <w:tc>
          <w:tcPr>
            <w:tcW w:w="1843" w:type="dxa"/>
          </w:tcPr>
          <w:p w:rsidR="00EA218B" w:rsidRPr="00C81663" w:rsidRDefault="00EA218B" w:rsidP="00E32DAC">
            <w:pPr>
              <w:spacing w:line="560" w:lineRule="exact"/>
              <w:rPr>
                <w:rFonts w:ascii="仿宋_GB2312" w:eastAsia="仿宋_GB2312" w:cs="黑体"/>
                <w:sz w:val="32"/>
                <w:szCs w:val="32"/>
              </w:rPr>
            </w:pPr>
          </w:p>
        </w:tc>
        <w:tc>
          <w:tcPr>
            <w:tcW w:w="1184" w:type="dxa"/>
          </w:tcPr>
          <w:p w:rsidR="00EA218B" w:rsidRPr="00C81663" w:rsidRDefault="00EA218B" w:rsidP="00E32DAC">
            <w:pPr>
              <w:spacing w:line="560" w:lineRule="exact"/>
              <w:rPr>
                <w:rFonts w:ascii="仿宋_GB2312" w:eastAsia="仿宋_GB2312" w:cs="黑体"/>
                <w:sz w:val="32"/>
                <w:szCs w:val="32"/>
              </w:rPr>
            </w:pPr>
          </w:p>
        </w:tc>
      </w:tr>
      <w:tr w:rsidR="00EA218B" w:rsidRPr="00C81663" w:rsidTr="00C81663">
        <w:trPr>
          <w:jc w:val="center"/>
        </w:trPr>
        <w:tc>
          <w:tcPr>
            <w:tcW w:w="1704" w:type="dxa"/>
          </w:tcPr>
          <w:p w:rsidR="00EA218B" w:rsidRPr="00C81663" w:rsidRDefault="00EA218B" w:rsidP="00E32DAC">
            <w:pPr>
              <w:spacing w:line="560" w:lineRule="exact"/>
              <w:rPr>
                <w:rFonts w:ascii="仿宋_GB2312" w:eastAsia="仿宋_GB2312" w:cs="黑体"/>
                <w:sz w:val="32"/>
                <w:szCs w:val="32"/>
              </w:rPr>
            </w:pPr>
          </w:p>
        </w:tc>
        <w:tc>
          <w:tcPr>
            <w:tcW w:w="1948" w:type="dxa"/>
          </w:tcPr>
          <w:p w:rsidR="00EA218B" w:rsidRPr="00C81663" w:rsidRDefault="00EA218B" w:rsidP="00E32DAC">
            <w:pPr>
              <w:spacing w:line="560" w:lineRule="exact"/>
              <w:rPr>
                <w:rFonts w:ascii="仿宋_GB2312" w:eastAsia="仿宋_GB2312" w:cs="黑体"/>
                <w:sz w:val="32"/>
                <w:szCs w:val="32"/>
              </w:rPr>
            </w:pPr>
          </w:p>
        </w:tc>
        <w:tc>
          <w:tcPr>
            <w:tcW w:w="1843" w:type="dxa"/>
          </w:tcPr>
          <w:p w:rsidR="00EA218B" w:rsidRPr="00C81663" w:rsidRDefault="00EA218B" w:rsidP="00E32DAC">
            <w:pPr>
              <w:spacing w:line="560" w:lineRule="exact"/>
              <w:rPr>
                <w:rFonts w:ascii="仿宋_GB2312" w:eastAsia="仿宋_GB2312" w:cs="黑体"/>
                <w:sz w:val="32"/>
                <w:szCs w:val="32"/>
              </w:rPr>
            </w:pPr>
          </w:p>
        </w:tc>
        <w:tc>
          <w:tcPr>
            <w:tcW w:w="1843" w:type="dxa"/>
          </w:tcPr>
          <w:p w:rsidR="00EA218B" w:rsidRPr="00C81663" w:rsidRDefault="00EA218B" w:rsidP="00E32DAC">
            <w:pPr>
              <w:spacing w:line="560" w:lineRule="exact"/>
              <w:rPr>
                <w:rFonts w:ascii="仿宋_GB2312" w:eastAsia="仿宋_GB2312" w:cs="黑体"/>
                <w:sz w:val="32"/>
                <w:szCs w:val="32"/>
              </w:rPr>
            </w:pPr>
          </w:p>
        </w:tc>
        <w:tc>
          <w:tcPr>
            <w:tcW w:w="1184" w:type="dxa"/>
          </w:tcPr>
          <w:p w:rsidR="00EA218B" w:rsidRPr="00C81663" w:rsidRDefault="00EA218B" w:rsidP="00E32DAC">
            <w:pPr>
              <w:spacing w:line="560" w:lineRule="exact"/>
              <w:rPr>
                <w:rFonts w:ascii="仿宋_GB2312" w:eastAsia="仿宋_GB2312" w:cs="黑体"/>
                <w:sz w:val="32"/>
                <w:szCs w:val="32"/>
              </w:rPr>
            </w:pPr>
          </w:p>
        </w:tc>
      </w:tr>
      <w:tr w:rsidR="00EA218B" w:rsidRPr="00C81663" w:rsidTr="00C81663">
        <w:trPr>
          <w:jc w:val="center"/>
        </w:trPr>
        <w:tc>
          <w:tcPr>
            <w:tcW w:w="1704" w:type="dxa"/>
          </w:tcPr>
          <w:p w:rsidR="00EA218B" w:rsidRPr="00C81663" w:rsidRDefault="00EA218B" w:rsidP="00E32DAC">
            <w:pPr>
              <w:spacing w:line="560" w:lineRule="exact"/>
              <w:rPr>
                <w:rFonts w:ascii="仿宋_GB2312" w:eastAsia="仿宋_GB2312" w:cs="黑体"/>
                <w:sz w:val="32"/>
                <w:szCs w:val="32"/>
              </w:rPr>
            </w:pPr>
          </w:p>
        </w:tc>
        <w:tc>
          <w:tcPr>
            <w:tcW w:w="1948" w:type="dxa"/>
          </w:tcPr>
          <w:p w:rsidR="00EA218B" w:rsidRPr="00C81663" w:rsidRDefault="00EA218B" w:rsidP="00E32DAC">
            <w:pPr>
              <w:spacing w:line="560" w:lineRule="exact"/>
              <w:rPr>
                <w:rFonts w:ascii="仿宋_GB2312" w:eastAsia="仿宋_GB2312" w:cs="黑体"/>
                <w:sz w:val="32"/>
                <w:szCs w:val="32"/>
              </w:rPr>
            </w:pPr>
          </w:p>
        </w:tc>
        <w:tc>
          <w:tcPr>
            <w:tcW w:w="1843" w:type="dxa"/>
          </w:tcPr>
          <w:p w:rsidR="00EA218B" w:rsidRPr="00C81663" w:rsidRDefault="00EA218B" w:rsidP="00E32DAC">
            <w:pPr>
              <w:spacing w:line="560" w:lineRule="exact"/>
              <w:rPr>
                <w:rFonts w:ascii="仿宋_GB2312" w:eastAsia="仿宋_GB2312" w:cs="黑体"/>
                <w:sz w:val="32"/>
                <w:szCs w:val="32"/>
              </w:rPr>
            </w:pPr>
          </w:p>
        </w:tc>
        <w:tc>
          <w:tcPr>
            <w:tcW w:w="1843" w:type="dxa"/>
          </w:tcPr>
          <w:p w:rsidR="00EA218B" w:rsidRPr="00C81663" w:rsidRDefault="00EA218B" w:rsidP="00E32DAC">
            <w:pPr>
              <w:spacing w:line="560" w:lineRule="exact"/>
              <w:rPr>
                <w:rFonts w:ascii="仿宋_GB2312" w:eastAsia="仿宋_GB2312" w:cs="黑体"/>
                <w:sz w:val="32"/>
                <w:szCs w:val="32"/>
              </w:rPr>
            </w:pPr>
          </w:p>
        </w:tc>
        <w:tc>
          <w:tcPr>
            <w:tcW w:w="1184" w:type="dxa"/>
          </w:tcPr>
          <w:p w:rsidR="00EA218B" w:rsidRPr="00C81663" w:rsidRDefault="00EA218B" w:rsidP="00E32DAC">
            <w:pPr>
              <w:spacing w:line="560" w:lineRule="exact"/>
              <w:rPr>
                <w:rFonts w:ascii="仿宋_GB2312" w:eastAsia="仿宋_GB2312" w:cs="黑体"/>
                <w:sz w:val="32"/>
                <w:szCs w:val="32"/>
              </w:rPr>
            </w:pPr>
          </w:p>
        </w:tc>
      </w:tr>
      <w:tr w:rsidR="00EA218B" w:rsidRPr="00C81663" w:rsidTr="00C81663">
        <w:trPr>
          <w:jc w:val="center"/>
        </w:trPr>
        <w:tc>
          <w:tcPr>
            <w:tcW w:w="1704" w:type="dxa"/>
          </w:tcPr>
          <w:p w:rsidR="00EA218B" w:rsidRPr="00C81663" w:rsidRDefault="00EA218B" w:rsidP="00E32DAC">
            <w:pPr>
              <w:spacing w:line="560" w:lineRule="exact"/>
              <w:rPr>
                <w:rFonts w:ascii="仿宋_GB2312" w:eastAsia="仿宋_GB2312" w:cs="黑体"/>
                <w:sz w:val="32"/>
                <w:szCs w:val="32"/>
              </w:rPr>
            </w:pPr>
          </w:p>
        </w:tc>
        <w:tc>
          <w:tcPr>
            <w:tcW w:w="1948" w:type="dxa"/>
          </w:tcPr>
          <w:p w:rsidR="00EA218B" w:rsidRPr="00C81663" w:rsidRDefault="00EA218B" w:rsidP="00E32DAC">
            <w:pPr>
              <w:spacing w:line="560" w:lineRule="exact"/>
              <w:rPr>
                <w:rFonts w:ascii="仿宋_GB2312" w:eastAsia="仿宋_GB2312" w:cs="黑体"/>
                <w:sz w:val="32"/>
                <w:szCs w:val="32"/>
              </w:rPr>
            </w:pPr>
          </w:p>
        </w:tc>
        <w:tc>
          <w:tcPr>
            <w:tcW w:w="1843" w:type="dxa"/>
          </w:tcPr>
          <w:p w:rsidR="00EA218B" w:rsidRPr="00C81663" w:rsidRDefault="00EA218B" w:rsidP="00E32DAC">
            <w:pPr>
              <w:spacing w:line="560" w:lineRule="exact"/>
              <w:rPr>
                <w:rFonts w:ascii="仿宋_GB2312" w:eastAsia="仿宋_GB2312" w:cs="黑体"/>
                <w:sz w:val="32"/>
                <w:szCs w:val="32"/>
              </w:rPr>
            </w:pPr>
          </w:p>
        </w:tc>
        <w:tc>
          <w:tcPr>
            <w:tcW w:w="1843" w:type="dxa"/>
          </w:tcPr>
          <w:p w:rsidR="00EA218B" w:rsidRPr="00C81663" w:rsidRDefault="00EA218B" w:rsidP="00E32DAC">
            <w:pPr>
              <w:spacing w:line="560" w:lineRule="exact"/>
              <w:rPr>
                <w:rFonts w:ascii="仿宋_GB2312" w:eastAsia="仿宋_GB2312" w:cs="黑体"/>
                <w:sz w:val="32"/>
                <w:szCs w:val="32"/>
              </w:rPr>
            </w:pPr>
          </w:p>
        </w:tc>
        <w:tc>
          <w:tcPr>
            <w:tcW w:w="1184" w:type="dxa"/>
          </w:tcPr>
          <w:p w:rsidR="00EA218B" w:rsidRPr="00C81663" w:rsidRDefault="00EA218B" w:rsidP="00E32DAC">
            <w:pPr>
              <w:spacing w:line="560" w:lineRule="exact"/>
              <w:rPr>
                <w:rFonts w:ascii="仿宋_GB2312" w:eastAsia="仿宋_GB2312" w:cs="黑体"/>
                <w:sz w:val="32"/>
                <w:szCs w:val="32"/>
              </w:rPr>
            </w:pPr>
          </w:p>
        </w:tc>
      </w:tr>
      <w:tr w:rsidR="00EA218B" w:rsidRPr="00C81663" w:rsidTr="00C81663">
        <w:trPr>
          <w:jc w:val="center"/>
        </w:trPr>
        <w:tc>
          <w:tcPr>
            <w:tcW w:w="1704" w:type="dxa"/>
          </w:tcPr>
          <w:p w:rsidR="00EA218B" w:rsidRPr="00C81663" w:rsidRDefault="00EA218B" w:rsidP="00E32DAC">
            <w:pPr>
              <w:spacing w:line="560" w:lineRule="exact"/>
              <w:rPr>
                <w:rFonts w:ascii="仿宋_GB2312" w:eastAsia="仿宋_GB2312" w:cs="黑体"/>
                <w:sz w:val="32"/>
                <w:szCs w:val="32"/>
              </w:rPr>
            </w:pPr>
          </w:p>
        </w:tc>
        <w:tc>
          <w:tcPr>
            <w:tcW w:w="1948" w:type="dxa"/>
          </w:tcPr>
          <w:p w:rsidR="00EA218B" w:rsidRPr="00C81663" w:rsidRDefault="00EA218B" w:rsidP="00E32DAC">
            <w:pPr>
              <w:spacing w:line="560" w:lineRule="exact"/>
              <w:rPr>
                <w:rFonts w:ascii="仿宋_GB2312" w:eastAsia="仿宋_GB2312" w:cs="黑体"/>
                <w:sz w:val="32"/>
                <w:szCs w:val="32"/>
              </w:rPr>
            </w:pPr>
          </w:p>
        </w:tc>
        <w:tc>
          <w:tcPr>
            <w:tcW w:w="1843" w:type="dxa"/>
          </w:tcPr>
          <w:p w:rsidR="00EA218B" w:rsidRPr="00C81663" w:rsidRDefault="00EA218B" w:rsidP="00E32DAC">
            <w:pPr>
              <w:spacing w:line="560" w:lineRule="exact"/>
              <w:rPr>
                <w:rFonts w:ascii="仿宋_GB2312" w:eastAsia="仿宋_GB2312" w:cs="黑体"/>
                <w:sz w:val="32"/>
                <w:szCs w:val="32"/>
              </w:rPr>
            </w:pPr>
          </w:p>
        </w:tc>
        <w:tc>
          <w:tcPr>
            <w:tcW w:w="1843" w:type="dxa"/>
          </w:tcPr>
          <w:p w:rsidR="00EA218B" w:rsidRPr="00C81663" w:rsidRDefault="00EA218B" w:rsidP="00E32DAC">
            <w:pPr>
              <w:spacing w:line="560" w:lineRule="exact"/>
              <w:rPr>
                <w:rFonts w:ascii="仿宋_GB2312" w:eastAsia="仿宋_GB2312" w:cs="黑体"/>
                <w:sz w:val="32"/>
                <w:szCs w:val="32"/>
              </w:rPr>
            </w:pPr>
          </w:p>
        </w:tc>
        <w:tc>
          <w:tcPr>
            <w:tcW w:w="1184" w:type="dxa"/>
          </w:tcPr>
          <w:p w:rsidR="00EA218B" w:rsidRPr="00C81663" w:rsidRDefault="00EA218B" w:rsidP="00E32DAC">
            <w:pPr>
              <w:spacing w:line="560" w:lineRule="exact"/>
              <w:rPr>
                <w:rFonts w:ascii="仿宋_GB2312" w:eastAsia="仿宋_GB2312" w:cs="黑体"/>
                <w:sz w:val="32"/>
                <w:szCs w:val="32"/>
              </w:rPr>
            </w:pPr>
          </w:p>
        </w:tc>
      </w:tr>
      <w:tr w:rsidR="00121E40" w:rsidRPr="00C81663" w:rsidTr="00C81663">
        <w:trPr>
          <w:jc w:val="center"/>
        </w:trPr>
        <w:tc>
          <w:tcPr>
            <w:tcW w:w="1704" w:type="dxa"/>
          </w:tcPr>
          <w:p w:rsidR="00121E40" w:rsidRPr="00C81663" w:rsidRDefault="00121E40" w:rsidP="00E32DAC">
            <w:pPr>
              <w:spacing w:line="560" w:lineRule="exact"/>
              <w:rPr>
                <w:rFonts w:ascii="仿宋_GB2312" w:eastAsia="仿宋_GB2312" w:cs="黑体"/>
                <w:sz w:val="32"/>
                <w:szCs w:val="32"/>
              </w:rPr>
            </w:pPr>
          </w:p>
        </w:tc>
        <w:tc>
          <w:tcPr>
            <w:tcW w:w="1948" w:type="dxa"/>
          </w:tcPr>
          <w:p w:rsidR="00121E40" w:rsidRPr="00C81663" w:rsidRDefault="00121E40" w:rsidP="00E32DAC">
            <w:pPr>
              <w:spacing w:line="560" w:lineRule="exact"/>
              <w:rPr>
                <w:rFonts w:ascii="仿宋_GB2312" w:eastAsia="仿宋_GB2312" w:cs="黑体"/>
                <w:sz w:val="32"/>
                <w:szCs w:val="32"/>
              </w:rPr>
            </w:pPr>
          </w:p>
        </w:tc>
        <w:tc>
          <w:tcPr>
            <w:tcW w:w="1843" w:type="dxa"/>
          </w:tcPr>
          <w:p w:rsidR="00121E40" w:rsidRPr="00C81663" w:rsidRDefault="00121E40" w:rsidP="00E32DAC">
            <w:pPr>
              <w:spacing w:line="560" w:lineRule="exact"/>
              <w:rPr>
                <w:rFonts w:ascii="仿宋_GB2312" w:eastAsia="仿宋_GB2312" w:cs="黑体"/>
                <w:sz w:val="32"/>
                <w:szCs w:val="32"/>
              </w:rPr>
            </w:pPr>
          </w:p>
        </w:tc>
        <w:tc>
          <w:tcPr>
            <w:tcW w:w="1843" w:type="dxa"/>
          </w:tcPr>
          <w:p w:rsidR="00121E40" w:rsidRPr="00C81663" w:rsidRDefault="00121E40" w:rsidP="00E32DAC">
            <w:pPr>
              <w:spacing w:line="560" w:lineRule="exact"/>
              <w:rPr>
                <w:rFonts w:ascii="仿宋_GB2312" w:eastAsia="仿宋_GB2312" w:cs="黑体"/>
                <w:sz w:val="32"/>
                <w:szCs w:val="32"/>
              </w:rPr>
            </w:pPr>
          </w:p>
        </w:tc>
        <w:tc>
          <w:tcPr>
            <w:tcW w:w="1184" w:type="dxa"/>
          </w:tcPr>
          <w:p w:rsidR="00121E40" w:rsidRPr="00C81663" w:rsidRDefault="00121E40" w:rsidP="00E32DAC">
            <w:pPr>
              <w:spacing w:line="560" w:lineRule="exact"/>
              <w:rPr>
                <w:rFonts w:ascii="仿宋_GB2312" w:eastAsia="仿宋_GB2312" w:cs="黑体"/>
                <w:sz w:val="32"/>
                <w:szCs w:val="32"/>
              </w:rPr>
            </w:pPr>
          </w:p>
        </w:tc>
      </w:tr>
    </w:tbl>
    <w:p w:rsidR="00121E40" w:rsidRPr="00C81663" w:rsidRDefault="00121E40" w:rsidP="00E32DAC">
      <w:pPr>
        <w:spacing w:line="560" w:lineRule="exact"/>
        <w:rPr>
          <w:rFonts w:ascii="仿宋_GB2312" w:eastAsia="仿宋_GB2312" w:cs="黑体"/>
          <w:sz w:val="32"/>
          <w:szCs w:val="32"/>
        </w:rPr>
      </w:pPr>
    </w:p>
    <w:p w:rsidR="00121E40" w:rsidRPr="00C81663" w:rsidRDefault="00121E40" w:rsidP="00E32DAC">
      <w:pPr>
        <w:spacing w:line="560" w:lineRule="exact"/>
        <w:rPr>
          <w:rFonts w:ascii="仿宋_GB2312" w:eastAsia="仿宋_GB2312" w:cs="黑体"/>
          <w:sz w:val="32"/>
          <w:szCs w:val="32"/>
        </w:rPr>
      </w:pPr>
    </w:p>
    <w:p w:rsidR="00121E40" w:rsidRPr="00C81663" w:rsidRDefault="00121E40" w:rsidP="00E32DAC">
      <w:pPr>
        <w:spacing w:line="560" w:lineRule="exact"/>
        <w:rPr>
          <w:rFonts w:ascii="仿宋_GB2312" w:eastAsia="仿宋_GB2312" w:cs="黑体"/>
          <w:sz w:val="32"/>
          <w:szCs w:val="32"/>
        </w:rPr>
      </w:pPr>
    </w:p>
    <w:p w:rsidR="00121E40" w:rsidRPr="00C81663" w:rsidRDefault="00121E40" w:rsidP="00E32DAC">
      <w:pPr>
        <w:spacing w:line="560" w:lineRule="exact"/>
        <w:rPr>
          <w:rFonts w:ascii="仿宋_GB2312" w:eastAsia="仿宋_GB2312" w:cs="黑体"/>
          <w:sz w:val="32"/>
          <w:szCs w:val="32"/>
        </w:rPr>
      </w:pPr>
    </w:p>
    <w:p w:rsidR="00121E40" w:rsidRPr="00C81663" w:rsidRDefault="00121E40" w:rsidP="00E32DAC">
      <w:pPr>
        <w:spacing w:line="560" w:lineRule="exact"/>
        <w:rPr>
          <w:rFonts w:ascii="仿宋_GB2312" w:eastAsia="仿宋_GB2312" w:cs="黑体"/>
          <w:sz w:val="32"/>
          <w:szCs w:val="32"/>
        </w:rPr>
      </w:pPr>
    </w:p>
    <w:p w:rsidR="00121E40" w:rsidRPr="00C81663" w:rsidRDefault="00121E40" w:rsidP="00E32DAC">
      <w:pPr>
        <w:spacing w:line="560" w:lineRule="exact"/>
        <w:rPr>
          <w:rFonts w:ascii="仿宋_GB2312" w:eastAsia="仿宋_GB2312" w:cs="黑体"/>
          <w:sz w:val="32"/>
          <w:szCs w:val="32"/>
        </w:rPr>
        <w:sectPr w:rsidR="00121E40" w:rsidRPr="00C81663">
          <w:pgSz w:w="11906" w:h="16838"/>
          <w:pgMar w:top="1440" w:right="1800" w:bottom="1440" w:left="1800" w:header="851" w:footer="992" w:gutter="0"/>
          <w:cols w:space="425"/>
          <w:docGrid w:type="lines" w:linePitch="312"/>
        </w:sectPr>
      </w:pPr>
    </w:p>
    <w:p w:rsidR="00C81663" w:rsidRPr="00C81663" w:rsidRDefault="00121E40" w:rsidP="00C81663">
      <w:pPr>
        <w:spacing w:line="600" w:lineRule="exact"/>
        <w:rPr>
          <w:rFonts w:ascii="仿宋_GB2312" w:eastAsia="仿宋_GB2312" w:cs="黑体"/>
          <w:sz w:val="32"/>
          <w:szCs w:val="32"/>
        </w:rPr>
      </w:pPr>
      <w:r w:rsidRPr="00C81663">
        <w:rPr>
          <w:rFonts w:ascii="仿宋_GB2312" w:eastAsia="仿宋_GB2312" w:cs="黑体" w:hint="eastAsia"/>
          <w:sz w:val="32"/>
          <w:szCs w:val="32"/>
        </w:rPr>
        <w:lastRenderedPageBreak/>
        <w:t xml:space="preserve">附件2 </w:t>
      </w:r>
    </w:p>
    <w:p w:rsidR="00121E40" w:rsidRPr="00C81663" w:rsidRDefault="00121E40" w:rsidP="00C81663">
      <w:pPr>
        <w:spacing w:line="600" w:lineRule="exact"/>
        <w:rPr>
          <w:rFonts w:ascii="方正小标宋_GBK" w:eastAsia="方正小标宋_GBK" w:cs="黑体"/>
          <w:sz w:val="44"/>
          <w:szCs w:val="44"/>
        </w:rPr>
      </w:pPr>
      <w:r w:rsidRPr="00C81663">
        <w:rPr>
          <w:rFonts w:ascii="方正小标宋_GBK" w:eastAsia="方正小标宋_GBK" w:cs="黑体" w:hint="eastAsia"/>
          <w:sz w:val="44"/>
          <w:szCs w:val="44"/>
        </w:rPr>
        <w:t xml:space="preserve"> 丽水市中小学生运动技能艺术特长达标证书电子模版</w:t>
      </w:r>
      <w:r w:rsidR="00EC7C5E" w:rsidRPr="00C81663">
        <w:rPr>
          <w:rFonts w:ascii="方正小标宋_GBK" w:eastAsia="方正小标宋_GBK" w:cs="黑体" w:hint="eastAsia"/>
          <w:sz w:val="44"/>
          <w:szCs w:val="44"/>
        </w:rPr>
        <w:t>（学校）</w:t>
      </w:r>
    </w:p>
    <w:tbl>
      <w:tblPr>
        <w:tblStyle w:val="a6"/>
        <w:tblW w:w="0" w:type="auto"/>
        <w:tblLook w:val="04A0"/>
      </w:tblPr>
      <w:tblGrid>
        <w:gridCol w:w="675"/>
        <w:gridCol w:w="4049"/>
        <w:gridCol w:w="1621"/>
        <w:gridCol w:w="2694"/>
        <w:gridCol w:w="1559"/>
        <w:gridCol w:w="3576"/>
      </w:tblGrid>
      <w:tr w:rsidR="00121E40" w:rsidRPr="00C81663" w:rsidTr="00DD6138">
        <w:tc>
          <w:tcPr>
            <w:tcW w:w="675" w:type="dxa"/>
          </w:tcPr>
          <w:p w:rsidR="00121E40" w:rsidRPr="00C81663" w:rsidRDefault="00121E40" w:rsidP="00E32DAC">
            <w:pPr>
              <w:spacing w:line="560" w:lineRule="exact"/>
              <w:rPr>
                <w:rFonts w:ascii="仿宋_GB2312" w:eastAsia="仿宋_GB2312" w:cs="黑体"/>
                <w:sz w:val="32"/>
                <w:szCs w:val="32"/>
              </w:rPr>
            </w:pPr>
            <w:r w:rsidRPr="00C81663">
              <w:rPr>
                <w:rFonts w:ascii="仿宋_GB2312" w:eastAsia="仿宋_GB2312" w:cs="黑体" w:hint="eastAsia"/>
                <w:sz w:val="32"/>
                <w:szCs w:val="32"/>
              </w:rPr>
              <w:t>序号</w:t>
            </w:r>
          </w:p>
        </w:tc>
        <w:tc>
          <w:tcPr>
            <w:tcW w:w="4049" w:type="dxa"/>
          </w:tcPr>
          <w:p w:rsidR="00121E40" w:rsidRPr="00C81663" w:rsidRDefault="00121E40" w:rsidP="00E32DAC">
            <w:pPr>
              <w:spacing w:line="560" w:lineRule="exact"/>
              <w:rPr>
                <w:rFonts w:ascii="仿宋_GB2312" w:eastAsia="仿宋_GB2312" w:cs="黑体"/>
                <w:sz w:val="32"/>
                <w:szCs w:val="32"/>
              </w:rPr>
            </w:pPr>
            <w:r w:rsidRPr="00C81663">
              <w:rPr>
                <w:rFonts w:ascii="仿宋_GB2312" w:eastAsia="仿宋_GB2312" w:cs="黑体" w:hint="eastAsia"/>
                <w:sz w:val="32"/>
                <w:szCs w:val="32"/>
              </w:rPr>
              <w:t>学校全称</w:t>
            </w:r>
          </w:p>
        </w:tc>
        <w:tc>
          <w:tcPr>
            <w:tcW w:w="1621" w:type="dxa"/>
          </w:tcPr>
          <w:p w:rsidR="00121E40" w:rsidRPr="00C81663" w:rsidRDefault="00121E40" w:rsidP="00E32DAC">
            <w:pPr>
              <w:spacing w:line="560" w:lineRule="exact"/>
              <w:rPr>
                <w:rFonts w:ascii="仿宋_GB2312" w:eastAsia="仿宋_GB2312" w:cs="黑体"/>
                <w:sz w:val="32"/>
                <w:szCs w:val="32"/>
              </w:rPr>
            </w:pPr>
            <w:r w:rsidRPr="00C81663">
              <w:rPr>
                <w:rFonts w:ascii="仿宋_GB2312" w:eastAsia="仿宋_GB2312" w:cs="黑体" w:hint="eastAsia"/>
                <w:sz w:val="32"/>
                <w:szCs w:val="32"/>
              </w:rPr>
              <w:t>学生姓名</w:t>
            </w:r>
          </w:p>
        </w:tc>
        <w:tc>
          <w:tcPr>
            <w:tcW w:w="2694" w:type="dxa"/>
          </w:tcPr>
          <w:p w:rsidR="00121E40" w:rsidRPr="00C81663" w:rsidRDefault="00121E40" w:rsidP="00E32DAC">
            <w:pPr>
              <w:spacing w:line="560" w:lineRule="exact"/>
              <w:rPr>
                <w:rFonts w:ascii="仿宋_GB2312" w:eastAsia="仿宋_GB2312" w:cs="黑体"/>
                <w:sz w:val="32"/>
                <w:szCs w:val="32"/>
              </w:rPr>
            </w:pPr>
            <w:r w:rsidRPr="00C81663">
              <w:rPr>
                <w:rFonts w:ascii="仿宋_GB2312" w:eastAsia="仿宋_GB2312" w:cs="黑体" w:hint="eastAsia"/>
                <w:sz w:val="32"/>
                <w:szCs w:val="32"/>
              </w:rPr>
              <w:t>达标项目</w:t>
            </w:r>
          </w:p>
        </w:tc>
        <w:tc>
          <w:tcPr>
            <w:tcW w:w="1559" w:type="dxa"/>
          </w:tcPr>
          <w:p w:rsidR="00121E40" w:rsidRPr="00C81663" w:rsidRDefault="00121E40" w:rsidP="00E32DAC">
            <w:pPr>
              <w:spacing w:line="560" w:lineRule="exact"/>
              <w:rPr>
                <w:rFonts w:ascii="仿宋_GB2312" w:eastAsia="仿宋_GB2312" w:cs="黑体"/>
                <w:sz w:val="32"/>
                <w:szCs w:val="32"/>
              </w:rPr>
            </w:pPr>
            <w:r w:rsidRPr="00C81663">
              <w:rPr>
                <w:rFonts w:ascii="仿宋_GB2312" w:eastAsia="仿宋_GB2312" w:cs="黑体" w:hint="eastAsia"/>
                <w:sz w:val="32"/>
                <w:szCs w:val="32"/>
              </w:rPr>
              <w:t>达标等级</w:t>
            </w:r>
          </w:p>
        </w:tc>
        <w:tc>
          <w:tcPr>
            <w:tcW w:w="3576" w:type="dxa"/>
          </w:tcPr>
          <w:p w:rsidR="00121E40" w:rsidRPr="00C81663" w:rsidRDefault="00121E40" w:rsidP="00E32DAC">
            <w:pPr>
              <w:spacing w:line="560" w:lineRule="exact"/>
              <w:rPr>
                <w:rFonts w:ascii="仿宋_GB2312" w:eastAsia="仿宋_GB2312" w:cs="黑体"/>
                <w:sz w:val="32"/>
                <w:szCs w:val="32"/>
              </w:rPr>
            </w:pPr>
            <w:r w:rsidRPr="00C81663">
              <w:rPr>
                <w:rFonts w:ascii="仿宋_GB2312" w:eastAsia="仿宋_GB2312" w:cs="黑体" w:hint="eastAsia"/>
                <w:sz w:val="32"/>
                <w:szCs w:val="32"/>
              </w:rPr>
              <w:t>证书编码</w:t>
            </w:r>
          </w:p>
        </w:tc>
      </w:tr>
      <w:tr w:rsidR="00121E40" w:rsidRPr="00C81663" w:rsidTr="00DD6138">
        <w:tc>
          <w:tcPr>
            <w:tcW w:w="675" w:type="dxa"/>
          </w:tcPr>
          <w:p w:rsidR="00121E40" w:rsidRPr="00C81663" w:rsidRDefault="00EC7C5E" w:rsidP="00E32DAC">
            <w:pPr>
              <w:spacing w:line="560" w:lineRule="exact"/>
              <w:rPr>
                <w:rFonts w:ascii="仿宋_GB2312" w:eastAsia="仿宋_GB2312" w:cs="黑体"/>
                <w:sz w:val="32"/>
                <w:szCs w:val="32"/>
              </w:rPr>
            </w:pPr>
            <w:r w:rsidRPr="00C81663">
              <w:rPr>
                <w:rFonts w:ascii="仿宋_GB2312" w:eastAsia="仿宋_GB2312" w:cs="黑体" w:hint="eastAsia"/>
                <w:sz w:val="32"/>
                <w:szCs w:val="32"/>
              </w:rPr>
              <w:t>例</w:t>
            </w:r>
          </w:p>
        </w:tc>
        <w:tc>
          <w:tcPr>
            <w:tcW w:w="4049" w:type="dxa"/>
          </w:tcPr>
          <w:p w:rsidR="00121E40" w:rsidRPr="00C81663" w:rsidRDefault="00EC7C5E" w:rsidP="00E32DAC">
            <w:pPr>
              <w:spacing w:line="560" w:lineRule="exact"/>
              <w:rPr>
                <w:rFonts w:ascii="仿宋_GB2312" w:eastAsia="仿宋_GB2312" w:cs="黑体"/>
                <w:sz w:val="32"/>
                <w:szCs w:val="32"/>
              </w:rPr>
            </w:pPr>
            <w:r w:rsidRPr="00C81663">
              <w:rPr>
                <w:rFonts w:ascii="仿宋_GB2312" w:eastAsia="仿宋_GB2312" w:cs="黑体" w:hint="eastAsia"/>
                <w:sz w:val="32"/>
                <w:szCs w:val="32"/>
              </w:rPr>
              <w:t>莲都区中山小学</w:t>
            </w:r>
          </w:p>
        </w:tc>
        <w:tc>
          <w:tcPr>
            <w:tcW w:w="1621" w:type="dxa"/>
          </w:tcPr>
          <w:p w:rsidR="00121E40" w:rsidRPr="00C81663" w:rsidRDefault="00EC7C5E" w:rsidP="00E32DAC">
            <w:pPr>
              <w:spacing w:line="560" w:lineRule="exact"/>
              <w:rPr>
                <w:rFonts w:ascii="仿宋_GB2312" w:eastAsia="仿宋_GB2312" w:cs="黑体"/>
                <w:sz w:val="32"/>
                <w:szCs w:val="32"/>
              </w:rPr>
            </w:pPr>
            <w:r w:rsidRPr="00C81663">
              <w:rPr>
                <w:rFonts w:ascii="仿宋_GB2312" w:eastAsia="仿宋_GB2312" w:cs="黑体" w:hint="eastAsia"/>
                <w:sz w:val="32"/>
                <w:szCs w:val="32"/>
              </w:rPr>
              <w:t>张三</w:t>
            </w:r>
          </w:p>
        </w:tc>
        <w:tc>
          <w:tcPr>
            <w:tcW w:w="2694" w:type="dxa"/>
          </w:tcPr>
          <w:p w:rsidR="00121E40" w:rsidRPr="00C81663" w:rsidRDefault="00EC7C5E" w:rsidP="00E32DAC">
            <w:pPr>
              <w:spacing w:line="560" w:lineRule="exact"/>
              <w:rPr>
                <w:rFonts w:ascii="仿宋_GB2312" w:eastAsia="仿宋_GB2312" w:cs="黑体"/>
                <w:sz w:val="32"/>
                <w:szCs w:val="32"/>
              </w:rPr>
            </w:pPr>
            <w:r w:rsidRPr="00C81663">
              <w:rPr>
                <w:rFonts w:ascii="仿宋_GB2312" w:eastAsia="仿宋_GB2312" w:cs="黑体" w:hint="eastAsia"/>
                <w:sz w:val="32"/>
                <w:szCs w:val="32"/>
              </w:rPr>
              <w:t>篮球</w:t>
            </w:r>
          </w:p>
        </w:tc>
        <w:tc>
          <w:tcPr>
            <w:tcW w:w="1559" w:type="dxa"/>
          </w:tcPr>
          <w:p w:rsidR="00121E40" w:rsidRPr="00C81663" w:rsidRDefault="00EC7C5E" w:rsidP="00E32DAC">
            <w:pPr>
              <w:spacing w:line="560" w:lineRule="exact"/>
              <w:rPr>
                <w:rFonts w:ascii="仿宋_GB2312" w:eastAsia="仿宋_GB2312" w:cs="黑体"/>
                <w:sz w:val="32"/>
                <w:szCs w:val="32"/>
              </w:rPr>
            </w:pPr>
            <w:r w:rsidRPr="00C81663">
              <w:rPr>
                <w:rFonts w:ascii="仿宋_GB2312" w:eastAsia="仿宋_GB2312" w:cs="黑体" w:hint="eastAsia"/>
                <w:sz w:val="32"/>
                <w:szCs w:val="32"/>
              </w:rPr>
              <w:t>5</w:t>
            </w:r>
          </w:p>
        </w:tc>
        <w:tc>
          <w:tcPr>
            <w:tcW w:w="3576" w:type="dxa"/>
          </w:tcPr>
          <w:p w:rsidR="00121E40" w:rsidRPr="00C81663" w:rsidRDefault="00EC7C5E" w:rsidP="00E32DAC">
            <w:pPr>
              <w:spacing w:line="560" w:lineRule="exact"/>
              <w:rPr>
                <w:rFonts w:ascii="仿宋_GB2312" w:eastAsia="仿宋_GB2312" w:cs="黑体"/>
                <w:sz w:val="32"/>
                <w:szCs w:val="32"/>
              </w:rPr>
            </w:pPr>
            <w:r w:rsidRPr="00C81663">
              <w:rPr>
                <w:rFonts w:ascii="仿宋_GB2312" w:eastAsia="仿宋_GB2312" w:cs="黑体" w:hint="eastAsia"/>
                <w:sz w:val="32"/>
                <w:szCs w:val="32"/>
              </w:rPr>
              <w:t>LDQZSXX001</w:t>
            </w:r>
          </w:p>
        </w:tc>
      </w:tr>
      <w:tr w:rsidR="00121E40" w:rsidRPr="00C81663" w:rsidTr="00DD6138">
        <w:tc>
          <w:tcPr>
            <w:tcW w:w="675" w:type="dxa"/>
          </w:tcPr>
          <w:p w:rsidR="00121E40" w:rsidRPr="00C81663" w:rsidRDefault="00121E40" w:rsidP="00E32DAC">
            <w:pPr>
              <w:spacing w:line="560" w:lineRule="exact"/>
              <w:rPr>
                <w:rFonts w:ascii="仿宋_GB2312" w:eastAsia="仿宋_GB2312" w:cs="黑体"/>
                <w:sz w:val="32"/>
                <w:szCs w:val="32"/>
              </w:rPr>
            </w:pPr>
          </w:p>
        </w:tc>
        <w:tc>
          <w:tcPr>
            <w:tcW w:w="4049" w:type="dxa"/>
          </w:tcPr>
          <w:p w:rsidR="00121E40" w:rsidRPr="00C81663" w:rsidRDefault="00121E40" w:rsidP="00E32DAC">
            <w:pPr>
              <w:spacing w:line="560" w:lineRule="exact"/>
              <w:rPr>
                <w:rFonts w:ascii="仿宋_GB2312" w:eastAsia="仿宋_GB2312" w:cs="黑体"/>
                <w:sz w:val="32"/>
                <w:szCs w:val="32"/>
              </w:rPr>
            </w:pPr>
          </w:p>
        </w:tc>
        <w:tc>
          <w:tcPr>
            <w:tcW w:w="1621" w:type="dxa"/>
          </w:tcPr>
          <w:p w:rsidR="00121E40" w:rsidRPr="00C81663" w:rsidRDefault="00121E40" w:rsidP="00E32DAC">
            <w:pPr>
              <w:spacing w:line="560" w:lineRule="exact"/>
              <w:rPr>
                <w:rFonts w:ascii="仿宋_GB2312" w:eastAsia="仿宋_GB2312" w:cs="黑体"/>
                <w:sz w:val="32"/>
                <w:szCs w:val="32"/>
              </w:rPr>
            </w:pPr>
          </w:p>
        </w:tc>
        <w:tc>
          <w:tcPr>
            <w:tcW w:w="2694" w:type="dxa"/>
          </w:tcPr>
          <w:p w:rsidR="00121E40" w:rsidRPr="00C81663" w:rsidRDefault="00121E40" w:rsidP="00E32DAC">
            <w:pPr>
              <w:spacing w:line="560" w:lineRule="exact"/>
              <w:rPr>
                <w:rFonts w:ascii="仿宋_GB2312" w:eastAsia="仿宋_GB2312" w:cs="黑体"/>
                <w:sz w:val="32"/>
                <w:szCs w:val="32"/>
              </w:rPr>
            </w:pPr>
          </w:p>
        </w:tc>
        <w:tc>
          <w:tcPr>
            <w:tcW w:w="1559" w:type="dxa"/>
          </w:tcPr>
          <w:p w:rsidR="00121E40" w:rsidRPr="00C81663" w:rsidRDefault="00121E40" w:rsidP="00E32DAC">
            <w:pPr>
              <w:spacing w:line="560" w:lineRule="exact"/>
              <w:rPr>
                <w:rFonts w:ascii="仿宋_GB2312" w:eastAsia="仿宋_GB2312" w:cs="黑体"/>
                <w:sz w:val="32"/>
                <w:szCs w:val="32"/>
              </w:rPr>
            </w:pPr>
          </w:p>
        </w:tc>
        <w:tc>
          <w:tcPr>
            <w:tcW w:w="3576" w:type="dxa"/>
          </w:tcPr>
          <w:p w:rsidR="00121E40" w:rsidRPr="00C81663" w:rsidRDefault="00121E40" w:rsidP="00E32DAC">
            <w:pPr>
              <w:spacing w:line="560" w:lineRule="exact"/>
              <w:rPr>
                <w:rFonts w:ascii="仿宋_GB2312" w:eastAsia="仿宋_GB2312" w:cs="黑体"/>
                <w:sz w:val="32"/>
                <w:szCs w:val="32"/>
              </w:rPr>
            </w:pPr>
          </w:p>
        </w:tc>
      </w:tr>
      <w:tr w:rsidR="00121E40" w:rsidRPr="00C81663" w:rsidTr="00DD6138">
        <w:tc>
          <w:tcPr>
            <w:tcW w:w="675" w:type="dxa"/>
          </w:tcPr>
          <w:p w:rsidR="00121E40" w:rsidRPr="00C81663" w:rsidRDefault="00121E40" w:rsidP="00E32DAC">
            <w:pPr>
              <w:spacing w:line="560" w:lineRule="exact"/>
              <w:rPr>
                <w:rFonts w:ascii="仿宋_GB2312" w:eastAsia="仿宋_GB2312" w:cs="黑体"/>
                <w:sz w:val="32"/>
                <w:szCs w:val="32"/>
              </w:rPr>
            </w:pPr>
          </w:p>
        </w:tc>
        <w:tc>
          <w:tcPr>
            <w:tcW w:w="4049" w:type="dxa"/>
          </w:tcPr>
          <w:p w:rsidR="00121E40" w:rsidRPr="00C81663" w:rsidRDefault="00121E40" w:rsidP="00E32DAC">
            <w:pPr>
              <w:spacing w:line="560" w:lineRule="exact"/>
              <w:rPr>
                <w:rFonts w:ascii="仿宋_GB2312" w:eastAsia="仿宋_GB2312" w:cs="黑体"/>
                <w:sz w:val="32"/>
                <w:szCs w:val="32"/>
              </w:rPr>
            </w:pPr>
          </w:p>
        </w:tc>
        <w:tc>
          <w:tcPr>
            <w:tcW w:w="1621" w:type="dxa"/>
          </w:tcPr>
          <w:p w:rsidR="00121E40" w:rsidRPr="00C81663" w:rsidRDefault="00121E40" w:rsidP="00E32DAC">
            <w:pPr>
              <w:spacing w:line="560" w:lineRule="exact"/>
              <w:rPr>
                <w:rFonts w:ascii="仿宋_GB2312" w:eastAsia="仿宋_GB2312" w:cs="黑体"/>
                <w:sz w:val="32"/>
                <w:szCs w:val="32"/>
              </w:rPr>
            </w:pPr>
          </w:p>
        </w:tc>
        <w:tc>
          <w:tcPr>
            <w:tcW w:w="2694" w:type="dxa"/>
          </w:tcPr>
          <w:p w:rsidR="00121E40" w:rsidRPr="00C81663" w:rsidRDefault="00121E40" w:rsidP="00E32DAC">
            <w:pPr>
              <w:spacing w:line="560" w:lineRule="exact"/>
              <w:rPr>
                <w:rFonts w:ascii="仿宋_GB2312" w:eastAsia="仿宋_GB2312" w:cs="黑体"/>
                <w:sz w:val="32"/>
                <w:szCs w:val="32"/>
              </w:rPr>
            </w:pPr>
          </w:p>
        </w:tc>
        <w:tc>
          <w:tcPr>
            <w:tcW w:w="1559" w:type="dxa"/>
          </w:tcPr>
          <w:p w:rsidR="00121E40" w:rsidRPr="00C81663" w:rsidRDefault="00121E40" w:rsidP="00E32DAC">
            <w:pPr>
              <w:spacing w:line="560" w:lineRule="exact"/>
              <w:rPr>
                <w:rFonts w:ascii="仿宋_GB2312" w:eastAsia="仿宋_GB2312" w:cs="黑体"/>
                <w:sz w:val="32"/>
                <w:szCs w:val="32"/>
              </w:rPr>
            </w:pPr>
          </w:p>
        </w:tc>
        <w:tc>
          <w:tcPr>
            <w:tcW w:w="3576" w:type="dxa"/>
          </w:tcPr>
          <w:p w:rsidR="00121E40" w:rsidRPr="00C81663" w:rsidRDefault="00121E40" w:rsidP="00E32DAC">
            <w:pPr>
              <w:spacing w:line="560" w:lineRule="exact"/>
              <w:rPr>
                <w:rFonts w:ascii="仿宋_GB2312" w:eastAsia="仿宋_GB2312" w:cs="黑体"/>
                <w:sz w:val="32"/>
                <w:szCs w:val="32"/>
              </w:rPr>
            </w:pPr>
          </w:p>
        </w:tc>
      </w:tr>
      <w:tr w:rsidR="00121E40" w:rsidRPr="00C81663" w:rsidTr="00DD6138">
        <w:tc>
          <w:tcPr>
            <w:tcW w:w="675" w:type="dxa"/>
          </w:tcPr>
          <w:p w:rsidR="00121E40" w:rsidRPr="00C81663" w:rsidRDefault="00121E40" w:rsidP="00E32DAC">
            <w:pPr>
              <w:spacing w:line="560" w:lineRule="exact"/>
              <w:rPr>
                <w:rFonts w:ascii="仿宋_GB2312" w:eastAsia="仿宋_GB2312" w:cs="黑体"/>
                <w:sz w:val="32"/>
                <w:szCs w:val="32"/>
              </w:rPr>
            </w:pPr>
          </w:p>
        </w:tc>
        <w:tc>
          <w:tcPr>
            <w:tcW w:w="4049" w:type="dxa"/>
          </w:tcPr>
          <w:p w:rsidR="00121E40" w:rsidRPr="00C81663" w:rsidRDefault="00121E40" w:rsidP="00E32DAC">
            <w:pPr>
              <w:spacing w:line="560" w:lineRule="exact"/>
              <w:rPr>
                <w:rFonts w:ascii="仿宋_GB2312" w:eastAsia="仿宋_GB2312" w:cs="黑体"/>
                <w:sz w:val="32"/>
                <w:szCs w:val="32"/>
              </w:rPr>
            </w:pPr>
          </w:p>
        </w:tc>
        <w:tc>
          <w:tcPr>
            <w:tcW w:w="1621" w:type="dxa"/>
          </w:tcPr>
          <w:p w:rsidR="00121E40" w:rsidRPr="00C81663" w:rsidRDefault="00121E40" w:rsidP="00E32DAC">
            <w:pPr>
              <w:spacing w:line="560" w:lineRule="exact"/>
              <w:rPr>
                <w:rFonts w:ascii="仿宋_GB2312" w:eastAsia="仿宋_GB2312" w:cs="黑体"/>
                <w:sz w:val="32"/>
                <w:szCs w:val="32"/>
              </w:rPr>
            </w:pPr>
          </w:p>
        </w:tc>
        <w:tc>
          <w:tcPr>
            <w:tcW w:w="2694" w:type="dxa"/>
          </w:tcPr>
          <w:p w:rsidR="00121E40" w:rsidRPr="00C81663" w:rsidRDefault="00121E40" w:rsidP="00E32DAC">
            <w:pPr>
              <w:spacing w:line="560" w:lineRule="exact"/>
              <w:rPr>
                <w:rFonts w:ascii="仿宋_GB2312" w:eastAsia="仿宋_GB2312" w:cs="黑体"/>
                <w:sz w:val="32"/>
                <w:szCs w:val="32"/>
              </w:rPr>
            </w:pPr>
          </w:p>
        </w:tc>
        <w:tc>
          <w:tcPr>
            <w:tcW w:w="1559" w:type="dxa"/>
          </w:tcPr>
          <w:p w:rsidR="00121E40" w:rsidRPr="00C81663" w:rsidRDefault="00121E40" w:rsidP="00E32DAC">
            <w:pPr>
              <w:spacing w:line="560" w:lineRule="exact"/>
              <w:rPr>
                <w:rFonts w:ascii="仿宋_GB2312" w:eastAsia="仿宋_GB2312" w:cs="黑体"/>
                <w:sz w:val="32"/>
                <w:szCs w:val="32"/>
              </w:rPr>
            </w:pPr>
          </w:p>
        </w:tc>
        <w:tc>
          <w:tcPr>
            <w:tcW w:w="3576" w:type="dxa"/>
          </w:tcPr>
          <w:p w:rsidR="00121E40" w:rsidRPr="00C81663" w:rsidRDefault="00121E40" w:rsidP="00E32DAC">
            <w:pPr>
              <w:spacing w:line="560" w:lineRule="exact"/>
              <w:rPr>
                <w:rFonts w:ascii="仿宋_GB2312" w:eastAsia="仿宋_GB2312" w:cs="黑体"/>
                <w:sz w:val="32"/>
                <w:szCs w:val="32"/>
              </w:rPr>
            </w:pPr>
          </w:p>
        </w:tc>
      </w:tr>
      <w:tr w:rsidR="00121E40" w:rsidRPr="00C81663" w:rsidTr="00DD6138">
        <w:tc>
          <w:tcPr>
            <w:tcW w:w="675" w:type="dxa"/>
          </w:tcPr>
          <w:p w:rsidR="00121E40" w:rsidRPr="00C81663" w:rsidRDefault="00121E40" w:rsidP="00E32DAC">
            <w:pPr>
              <w:spacing w:line="560" w:lineRule="exact"/>
              <w:rPr>
                <w:rFonts w:ascii="仿宋_GB2312" w:eastAsia="仿宋_GB2312" w:cs="黑体"/>
                <w:sz w:val="32"/>
                <w:szCs w:val="32"/>
              </w:rPr>
            </w:pPr>
          </w:p>
        </w:tc>
        <w:tc>
          <w:tcPr>
            <w:tcW w:w="4049" w:type="dxa"/>
          </w:tcPr>
          <w:p w:rsidR="00121E40" w:rsidRPr="00C81663" w:rsidRDefault="00121E40" w:rsidP="00E32DAC">
            <w:pPr>
              <w:spacing w:line="560" w:lineRule="exact"/>
              <w:rPr>
                <w:rFonts w:ascii="仿宋_GB2312" w:eastAsia="仿宋_GB2312" w:cs="黑体"/>
                <w:sz w:val="32"/>
                <w:szCs w:val="32"/>
              </w:rPr>
            </w:pPr>
          </w:p>
        </w:tc>
        <w:tc>
          <w:tcPr>
            <w:tcW w:w="1621" w:type="dxa"/>
          </w:tcPr>
          <w:p w:rsidR="00121E40" w:rsidRPr="00C81663" w:rsidRDefault="00121E40" w:rsidP="00E32DAC">
            <w:pPr>
              <w:spacing w:line="560" w:lineRule="exact"/>
              <w:rPr>
                <w:rFonts w:ascii="仿宋_GB2312" w:eastAsia="仿宋_GB2312" w:cs="黑体"/>
                <w:sz w:val="32"/>
                <w:szCs w:val="32"/>
              </w:rPr>
            </w:pPr>
          </w:p>
        </w:tc>
        <w:tc>
          <w:tcPr>
            <w:tcW w:w="2694" w:type="dxa"/>
          </w:tcPr>
          <w:p w:rsidR="00121E40" w:rsidRPr="00C81663" w:rsidRDefault="00121E40" w:rsidP="00E32DAC">
            <w:pPr>
              <w:spacing w:line="560" w:lineRule="exact"/>
              <w:rPr>
                <w:rFonts w:ascii="仿宋_GB2312" w:eastAsia="仿宋_GB2312" w:cs="黑体"/>
                <w:sz w:val="32"/>
                <w:szCs w:val="32"/>
              </w:rPr>
            </w:pPr>
          </w:p>
        </w:tc>
        <w:tc>
          <w:tcPr>
            <w:tcW w:w="1559" w:type="dxa"/>
          </w:tcPr>
          <w:p w:rsidR="00121E40" w:rsidRPr="00C81663" w:rsidRDefault="00121E40" w:rsidP="00E32DAC">
            <w:pPr>
              <w:spacing w:line="560" w:lineRule="exact"/>
              <w:rPr>
                <w:rFonts w:ascii="仿宋_GB2312" w:eastAsia="仿宋_GB2312" w:cs="黑体"/>
                <w:sz w:val="32"/>
                <w:szCs w:val="32"/>
              </w:rPr>
            </w:pPr>
          </w:p>
        </w:tc>
        <w:tc>
          <w:tcPr>
            <w:tcW w:w="3576" w:type="dxa"/>
          </w:tcPr>
          <w:p w:rsidR="00121E40" w:rsidRPr="00C81663" w:rsidRDefault="00121E40" w:rsidP="00E32DAC">
            <w:pPr>
              <w:spacing w:line="560" w:lineRule="exact"/>
              <w:rPr>
                <w:rFonts w:ascii="仿宋_GB2312" w:eastAsia="仿宋_GB2312" w:cs="黑体"/>
                <w:sz w:val="32"/>
                <w:szCs w:val="32"/>
              </w:rPr>
            </w:pPr>
          </w:p>
        </w:tc>
      </w:tr>
      <w:tr w:rsidR="00121E40" w:rsidRPr="00C81663" w:rsidTr="00DD6138">
        <w:tc>
          <w:tcPr>
            <w:tcW w:w="675" w:type="dxa"/>
          </w:tcPr>
          <w:p w:rsidR="00121E40" w:rsidRPr="00C81663" w:rsidRDefault="00121E40" w:rsidP="00E32DAC">
            <w:pPr>
              <w:spacing w:line="560" w:lineRule="exact"/>
              <w:rPr>
                <w:rFonts w:ascii="仿宋_GB2312" w:eastAsia="仿宋_GB2312" w:cs="黑体"/>
                <w:sz w:val="32"/>
                <w:szCs w:val="32"/>
              </w:rPr>
            </w:pPr>
          </w:p>
        </w:tc>
        <w:tc>
          <w:tcPr>
            <w:tcW w:w="4049" w:type="dxa"/>
          </w:tcPr>
          <w:p w:rsidR="00121E40" w:rsidRPr="00C81663" w:rsidRDefault="00121E40" w:rsidP="00E32DAC">
            <w:pPr>
              <w:spacing w:line="560" w:lineRule="exact"/>
              <w:rPr>
                <w:rFonts w:ascii="仿宋_GB2312" w:eastAsia="仿宋_GB2312" w:cs="黑体"/>
                <w:sz w:val="32"/>
                <w:szCs w:val="32"/>
              </w:rPr>
            </w:pPr>
          </w:p>
        </w:tc>
        <w:tc>
          <w:tcPr>
            <w:tcW w:w="1621" w:type="dxa"/>
          </w:tcPr>
          <w:p w:rsidR="00121E40" w:rsidRPr="00C81663" w:rsidRDefault="00121E40" w:rsidP="00E32DAC">
            <w:pPr>
              <w:spacing w:line="560" w:lineRule="exact"/>
              <w:rPr>
                <w:rFonts w:ascii="仿宋_GB2312" w:eastAsia="仿宋_GB2312" w:cs="黑体"/>
                <w:sz w:val="32"/>
                <w:szCs w:val="32"/>
              </w:rPr>
            </w:pPr>
          </w:p>
        </w:tc>
        <w:tc>
          <w:tcPr>
            <w:tcW w:w="2694" w:type="dxa"/>
          </w:tcPr>
          <w:p w:rsidR="00121E40" w:rsidRPr="00C81663" w:rsidRDefault="00121E40" w:rsidP="00E32DAC">
            <w:pPr>
              <w:spacing w:line="560" w:lineRule="exact"/>
              <w:rPr>
                <w:rFonts w:ascii="仿宋_GB2312" w:eastAsia="仿宋_GB2312" w:cs="黑体"/>
                <w:sz w:val="32"/>
                <w:szCs w:val="32"/>
              </w:rPr>
            </w:pPr>
          </w:p>
        </w:tc>
        <w:tc>
          <w:tcPr>
            <w:tcW w:w="1559" w:type="dxa"/>
          </w:tcPr>
          <w:p w:rsidR="00121E40" w:rsidRPr="00C81663" w:rsidRDefault="00121E40" w:rsidP="00E32DAC">
            <w:pPr>
              <w:spacing w:line="560" w:lineRule="exact"/>
              <w:rPr>
                <w:rFonts w:ascii="仿宋_GB2312" w:eastAsia="仿宋_GB2312" w:cs="黑体"/>
                <w:sz w:val="32"/>
                <w:szCs w:val="32"/>
              </w:rPr>
            </w:pPr>
          </w:p>
        </w:tc>
        <w:tc>
          <w:tcPr>
            <w:tcW w:w="3576" w:type="dxa"/>
          </w:tcPr>
          <w:p w:rsidR="00121E40" w:rsidRPr="00C81663" w:rsidRDefault="00121E40" w:rsidP="00E32DAC">
            <w:pPr>
              <w:spacing w:line="560" w:lineRule="exact"/>
              <w:rPr>
                <w:rFonts w:ascii="仿宋_GB2312" w:eastAsia="仿宋_GB2312" w:cs="黑体"/>
                <w:sz w:val="32"/>
                <w:szCs w:val="32"/>
              </w:rPr>
            </w:pPr>
          </w:p>
        </w:tc>
      </w:tr>
      <w:tr w:rsidR="00121E40" w:rsidRPr="00C81663" w:rsidTr="00DD6138">
        <w:tc>
          <w:tcPr>
            <w:tcW w:w="675" w:type="dxa"/>
          </w:tcPr>
          <w:p w:rsidR="00121E40" w:rsidRPr="00C81663" w:rsidRDefault="00121E40" w:rsidP="00E32DAC">
            <w:pPr>
              <w:spacing w:line="560" w:lineRule="exact"/>
              <w:rPr>
                <w:rFonts w:ascii="仿宋_GB2312" w:eastAsia="仿宋_GB2312" w:cs="黑体"/>
                <w:sz w:val="32"/>
                <w:szCs w:val="32"/>
              </w:rPr>
            </w:pPr>
          </w:p>
        </w:tc>
        <w:tc>
          <w:tcPr>
            <w:tcW w:w="4049" w:type="dxa"/>
          </w:tcPr>
          <w:p w:rsidR="00121E40" w:rsidRPr="00C81663" w:rsidRDefault="00121E40" w:rsidP="00E32DAC">
            <w:pPr>
              <w:spacing w:line="560" w:lineRule="exact"/>
              <w:rPr>
                <w:rFonts w:ascii="仿宋_GB2312" w:eastAsia="仿宋_GB2312" w:cs="黑体"/>
                <w:sz w:val="32"/>
                <w:szCs w:val="32"/>
              </w:rPr>
            </w:pPr>
          </w:p>
        </w:tc>
        <w:tc>
          <w:tcPr>
            <w:tcW w:w="1621" w:type="dxa"/>
          </w:tcPr>
          <w:p w:rsidR="00121E40" w:rsidRPr="00C81663" w:rsidRDefault="00121E40" w:rsidP="00E32DAC">
            <w:pPr>
              <w:spacing w:line="560" w:lineRule="exact"/>
              <w:rPr>
                <w:rFonts w:ascii="仿宋_GB2312" w:eastAsia="仿宋_GB2312" w:cs="黑体"/>
                <w:sz w:val="32"/>
                <w:szCs w:val="32"/>
              </w:rPr>
            </w:pPr>
          </w:p>
        </w:tc>
        <w:tc>
          <w:tcPr>
            <w:tcW w:w="2694" w:type="dxa"/>
          </w:tcPr>
          <w:p w:rsidR="00121E40" w:rsidRPr="00C81663" w:rsidRDefault="00121E40" w:rsidP="00E32DAC">
            <w:pPr>
              <w:spacing w:line="560" w:lineRule="exact"/>
              <w:rPr>
                <w:rFonts w:ascii="仿宋_GB2312" w:eastAsia="仿宋_GB2312" w:cs="黑体"/>
                <w:sz w:val="32"/>
                <w:szCs w:val="32"/>
              </w:rPr>
            </w:pPr>
          </w:p>
        </w:tc>
        <w:tc>
          <w:tcPr>
            <w:tcW w:w="1559" w:type="dxa"/>
          </w:tcPr>
          <w:p w:rsidR="00121E40" w:rsidRPr="00C81663" w:rsidRDefault="00121E40" w:rsidP="00E32DAC">
            <w:pPr>
              <w:spacing w:line="560" w:lineRule="exact"/>
              <w:rPr>
                <w:rFonts w:ascii="仿宋_GB2312" w:eastAsia="仿宋_GB2312" w:cs="黑体"/>
                <w:sz w:val="32"/>
                <w:szCs w:val="32"/>
              </w:rPr>
            </w:pPr>
          </w:p>
        </w:tc>
        <w:tc>
          <w:tcPr>
            <w:tcW w:w="3576" w:type="dxa"/>
          </w:tcPr>
          <w:p w:rsidR="00121E40" w:rsidRPr="00C81663" w:rsidRDefault="00121E40" w:rsidP="00E32DAC">
            <w:pPr>
              <w:spacing w:line="560" w:lineRule="exact"/>
              <w:rPr>
                <w:rFonts w:ascii="仿宋_GB2312" w:eastAsia="仿宋_GB2312" w:cs="黑体"/>
                <w:sz w:val="32"/>
                <w:szCs w:val="32"/>
              </w:rPr>
            </w:pPr>
          </w:p>
        </w:tc>
      </w:tr>
    </w:tbl>
    <w:p w:rsidR="00121E40" w:rsidRPr="00C81663" w:rsidRDefault="00D03DE0" w:rsidP="00E32DAC">
      <w:pPr>
        <w:spacing w:line="560" w:lineRule="exact"/>
        <w:rPr>
          <w:rFonts w:ascii="仿宋_GB2312" w:eastAsia="仿宋_GB2312" w:cs="黑体"/>
          <w:sz w:val="32"/>
          <w:szCs w:val="32"/>
        </w:rPr>
      </w:pPr>
      <w:r w:rsidRPr="00C81663">
        <w:rPr>
          <w:rFonts w:ascii="仿宋_GB2312" w:eastAsia="仿宋_GB2312" w:cs="黑体" w:hint="eastAsia"/>
          <w:sz w:val="32"/>
          <w:szCs w:val="32"/>
        </w:rPr>
        <w:t>填表说明：证书编码，学校名称+序号，例：莲都区中山小学（LDQZSXX）+001号</w:t>
      </w:r>
    </w:p>
    <w:p w:rsidR="00121E40" w:rsidRPr="00C81663" w:rsidRDefault="00121E40" w:rsidP="00E32DAC">
      <w:pPr>
        <w:spacing w:line="560" w:lineRule="exact"/>
        <w:rPr>
          <w:rFonts w:ascii="仿宋_GB2312" w:eastAsia="仿宋_GB2312" w:cs="黑体"/>
          <w:sz w:val="32"/>
          <w:szCs w:val="32"/>
        </w:rPr>
      </w:pPr>
    </w:p>
    <w:p w:rsidR="00121E40" w:rsidRPr="00C81663" w:rsidRDefault="00121E40" w:rsidP="00E32DAC">
      <w:pPr>
        <w:spacing w:line="560" w:lineRule="exact"/>
        <w:rPr>
          <w:rFonts w:ascii="仿宋_GB2312" w:eastAsia="仿宋_GB2312" w:cs="黑体"/>
          <w:sz w:val="32"/>
          <w:szCs w:val="32"/>
        </w:rPr>
      </w:pPr>
    </w:p>
    <w:p w:rsidR="00121E40" w:rsidRPr="00C81663" w:rsidRDefault="000519EC" w:rsidP="00E32DAC">
      <w:pPr>
        <w:spacing w:line="560" w:lineRule="exact"/>
        <w:rPr>
          <w:rFonts w:ascii="仿宋_GB2312" w:eastAsia="仿宋_GB2312" w:cs="黑体"/>
          <w:sz w:val="32"/>
          <w:szCs w:val="32"/>
        </w:rPr>
      </w:pPr>
      <w:r>
        <w:rPr>
          <w:rFonts w:ascii="仿宋_GB2312" w:eastAsia="仿宋_GB2312" w:cs="黑体" w:hint="eastAsia"/>
          <w:sz w:val="32"/>
          <w:szCs w:val="32"/>
        </w:rPr>
        <w:lastRenderedPageBreak/>
        <w:t>附件3</w:t>
      </w:r>
    </w:p>
    <w:p w:rsidR="000519EC" w:rsidRDefault="000519EC" w:rsidP="000519EC">
      <w:pPr>
        <w:spacing w:line="600" w:lineRule="exact"/>
        <w:jc w:val="center"/>
        <w:rPr>
          <w:rFonts w:ascii="方正小标宋简体" w:eastAsia="方正小标宋简体" w:cs="黑体"/>
          <w:sz w:val="44"/>
          <w:szCs w:val="44"/>
        </w:rPr>
      </w:pPr>
      <w:r w:rsidRPr="001137C6">
        <w:rPr>
          <w:rFonts w:ascii="方正小标宋简体" w:eastAsia="方正小标宋简体" w:cs="黑体" w:hint="eastAsia"/>
          <w:sz w:val="44"/>
          <w:szCs w:val="44"/>
        </w:rPr>
        <w:t>丽水市中小学生运动技能艺术特长达标</w:t>
      </w:r>
    </w:p>
    <w:p w:rsidR="000519EC" w:rsidRDefault="000519EC" w:rsidP="000519EC">
      <w:pPr>
        <w:spacing w:line="600" w:lineRule="exact"/>
        <w:jc w:val="center"/>
        <w:rPr>
          <w:rFonts w:ascii="方正小标宋简体" w:eastAsia="方正小标宋简体" w:cs="黑体"/>
          <w:sz w:val="44"/>
          <w:szCs w:val="44"/>
        </w:rPr>
      </w:pPr>
      <w:r>
        <w:rPr>
          <w:rFonts w:ascii="方正小标宋简体" w:eastAsia="方正小标宋简体" w:cs="黑体" w:hint="eastAsia"/>
          <w:sz w:val="44"/>
          <w:szCs w:val="44"/>
        </w:rPr>
        <w:t>申请测评表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5"/>
        <w:gridCol w:w="2521"/>
        <w:gridCol w:w="2009"/>
        <w:gridCol w:w="2265"/>
      </w:tblGrid>
      <w:tr w:rsidR="000519EC" w:rsidTr="001C769A">
        <w:trPr>
          <w:trHeight w:val="714"/>
          <w:jc w:val="center"/>
        </w:trPr>
        <w:tc>
          <w:tcPr>
            <w:tcW w:w="2265" w:type="dxa"/>
            <w:vAlign w:val="center"/>
          </w:tcPr>
          <w:p w:rsidR="000519EC" w:rsidRDefault="000519EC" w:rsidP="001C769A">
            <w:pPr>
              <w:spacing w:line="600" w:lineRule="exact"/>
              <w:jc w:val="center"/>
            </w:pPr>
            <w:r>
              <w:rPr>
                <w:rFonts w:hint="eastAsia"/>
              </w:rPr>
              <w:t>学生姓名</w:t>
            </w:r>
          </w:p>
        </w:tc>
        <w:tc>
          <w:tcPr>
            <w:tcW w:w="2521" w:type="dxa"/>
            <w:vAlign w:val="center"/>
          </w:tcPr>
          <w:p w:rsidR="000519EC" w:rsidRDefault="000519EC" w:rsidP="001C769A">
            <w:pPr>
              <w:spacing w:line="600" w:lineRule="exact"/>
              <w:jc w:val="center"/>
            </w:pPr>
          </w:p>
        </w:tc>
        <w:tc>
          <w:tcPr>
            <w:tcW w:w="2009" w:type="dxa"/>
            <w:vAlign w:val="center"/>
          </w:tcPr>
          <w:p w:rsidR="000519EC" w:rsidRDefault="000519EC" w:rsidP="001C769A">
            <w:pPr>
              <w:spacing w:line="600" w:lineRule="exact"/>
              <w:jc w:val="center"/>
            </w:pPr>
            <w:r>
              <w:rPr>
                <w:rFonts w:hint="eastAsia"/>
              </w:rPr>
              <w:t>班级</w:t>
            </w:r>
          </w:p>
        </w:tc>
        <w:tc>
          <w:tcPr>
            <w:tcW w:w="2265" w:type="dxa"/>
            <w:vAlign w:val="center"/>
          </w:tcPr>
          <w:p w:rsidR="000519EC" w:rsidRDefault="000519EC" w:rsidP="001C769A">
            <w:pPr>
              <w:spacing w:line="600" w:lineRule="exact"/>
              <w:jc w:val="center"/>
            </w:pPr>
          </w:p>
        </w:tc>
      </w:tr>
      <w:tr w:rsidR="000519EC" w:rsidTr="001C769A">
        <w:trPr>
          <w:trHeight w:val="838"/>
          <w:jc w:val="center"/>
        </w:trPr>
        <w:tc>
          <w:tcPr>
            <w:tcW w:w="2265" w:type="dxa"/>
            <w:vAlign w:val="center"/>
          </w:tcPr>
          <w:p w:rsidR="000519EC" w:rsidRDefault="000519EC" w:rsidP="001C769A">
            <w:pPr>
              <w:spacing w:line="600" w:lineRule="exact"/>
              <w:jc w:val="center"/>
            </w:pPr>
            <w:r>
              <w:rPr>
                <w:rFonts w:hint="eastAsia"/>
              </w:rPr>
              <w:t>申请类别</w:t>
            </w:r>
          </w:p>
        </w:tc>
        <w:tc>
          <w:tcPr>
            <w:tcW w:w="6795" w:type="dxa"/>
            <w:gridSpan w:val="3"/>
            <w:vAlign w:val="center"/>
          </w:tcPr>
          <w:p w:rsidR="000519EC" w:rsidRDefault="000519EC" w:rsidP="001C769A">
            <w:pPr>
              <w:spacing w:line="600" w:lineRule="exact"/>
              <w:jc w:val="center"/>
            </w:pPr>
            <w:r>
              <w:rPr>
                <w:rFonts w:hint="eastAsia"/>
              </w:rPr>
              <w:t>□</w:t>
            </w:r>
            <w:r w:rsidRPr="00BB58B8">
              <w:rPr>
                <w:rFonts w:hint="eastAsia"/>
              </w:rPr>
              <w:t>运动技能</w:t>
            </w:r>
            <w:r>
              <w:rPr>
                <w:rFonts w:hint="eastAsia"/>
              </w:rPr>
              <w:t>达标</w:t>
            </w:r>
            <w:r>
              <w:rPr>
                <w:rFonts w:hint="eastAsia"/>
              </w:rPr>
              <w:t xml:space="preserve">   </w:t>
            </w:r>
            <w:r>
              <w:rPr>
                <w:rFonts w:hint="eastAsia"/>
              </w:rPr>
              <w:t>□</w:t>
            </w:r>
            <w:r w:rsidRPr="00BB58B8">
              <w:rPr>
                <w:rFonts w:hint="eastAsia"/>
              </w:rPr>
              <w:t>艺术特长达标</w:t>
            </w:r>
          </w:p>
        </w:tc>
      </w:tr>
      <w:tr w:rsidR="000519EC" w:rsidTr="001C769A">
        <w:trPr>
          <w:trHeight w:val="774"/>
          <w:jc w:val="center"/>
        </w:trPr>
        <w:tc>
          <w:tcPr>
            <w:tcW w:w="2265" w:type="dxa"/>
            <w:vAlign w:val="center"/>
          </w:tcPr>
          <w:p w:rsidR="000519EC" w:rsidRDefault="000519EC" w:rsidP="001C769A">
            <w:pPr>
              <w:spacing w:line="600" w:lineRule="exact"/>
              <w:jc w:val="center"/>
            </w:pPr>
            <w:r>
              <w:rPr>
                <w:rFonts w:hint="eastAsia"/>
              </w:rPr>
              <w:t>申请项目</w:t>
            </w:r>
          </w:p>
        </w:tc>
        <w:tc>
          <w:tcPr>
            <w:tcW w:w="2521" w:type="dxa"/>
            <w:vAlign w:val="center"/>
          </w:tcPr>
          <w:p w:rsidR="000519EC" w:rsidRDefault="000519EC" w:rsidP="001C769A">
            <w:pPr>
              <w:spacing w:line="600" w:lineRule="exact"/>
              <w:jc w:val="center"/>
            </w:pPr>
          </w:p>
        </w:tc>
        <w:tc>
          <w:tcPr>
            <w:tcW w:w="2009" w:type="dxa"/>
            <w:vAlign w:val="center"/>
          </w:tcPr>
          <w:p w:rsidR="000519EC" w:rsidRDefault="000519EC" w:rsidP="001C769A">
            <w:pPr>
              <w:spacing w:line="600" w:lineRule="exact"/>
              <w:jc w:val="center"/>
            </w:pPr>
            <w:r>
              <w:rPr>
                <w:rFonts w:hint="eastAsia"/>
              </w:rPr>
              <w:t>达标等级</w:t>
            </w:r>
          </w:p>
        </w:tc>
        <w:tc>
          <w:tcPr>
            <w:tcW w:w="2265" w:type="dxa"/>
            <w:vAlign w:val="center"/>
          </w:tcPr>
          <w:p w:rsidR="000519EC" w:rsidRDefault="000519EC" w:rsidP="001C769A">
            <w:pPr>
              <w:spacing w:line="600" w:lineRule="exact"/>
              <w:jc w:val="center"/>
            </w:pPr>
          </w:p>
        </w:tc>
      </w:tr>
      <w:tr w:rsidR="000519EC" w:rsidTr="001C769A">
        <w:trPr>
          <w:trHeight w:val="841"/>
          <w:jc w:val="center"/>
        </w:trPr>
        <w:tc>
          <w:tcPr>
            <w:tcW w:w="2265" w:type="dxa"/>
            <w:vAlign w:val="center"/>
          </w:tcPr>
          <w:p w:rsidR="000519EC" w:rsidRDefault="000519EC" w:rsidP="001C769A">
            <w:pPr>
              <w:spacing w:line="600" w:lineRule="exact"/>
              <w:jc w:val="center"/>
            </w:pPr>
            <w:r>
              <w:rPr>
                <w:rFonts w:hint="eastAsia"/>
              </w:rPr>
              <w:t>测评时间</w:t>
            </w:r>
          </w:p>
        </w:tc>
        <w:tc>
          <w:tcPr>
            <w:tcW w:w="2521" w:type="dxa"/>
            <w:vAlign w:val="center"/>
          </w:tcPr>
          <w:p w:rsidR="000519EC" w:rsidRDefault="000519EC" w:rsidP="001C769A">
            <w:pPr>
              <w:spacing w:line="600" w:lineRule="exact"/>
              <w:jc w:val="center"/>
            </w:pPr>
          </w:p>
        </w:tc>
        <w:tc>
          <w:tcPr>
            <w:tcW w:w="2009" w:type="dxa"/>
            <w:vAlign w:val="center"/>
          </w:tcPr>
          <w:p w:rsidR="000519EC" w:rsidRDefault="000519EC" w:rsidP="001C769A">
            <w:pPr>
              <w:spacing w:line="600" w:lineRule="exact"/>
              <w:jc w:val="center"/>
            </w:pPr>
            <w:r>
              <w:rPr>
                <w:rFonts w:hint="eastAsia"/>
              </w:rPr>
              <w:t>测评组长</w:t>
            </w:r>
          </w:p>
        </w:tc>
        <w:tc>
          <w:tcPr>
            <w:tcW w:w="2265" w:type="dxa"/>
            <w:vAlign w:val="center"/>
          </w:tcPr>
          <w:p w:rsidR="000519EC" w:rsidRDefault="000519EC" w:rsidP="001C769A">
            <w:pPr>
              <w:spacing w:line="600" w:lineRule="exact"/>
              <w:jc w:val="center"/>
            </w:pPr>
          </w:p>
        </w:tc>
      </w:tr>
      <w:tr w:rsidR="000519EC" w:rsidTr="001C769A">
        <w:trPr>
          <w:trHeight w:val="1063"/>
          <w:jc w:val="center"/>
        </w:trPr>
        <w:tc>
          <w:tcPr>
            <w:tcW w:w="2265" w:type="dxa"/>
            <w:vAlign w:val="center"/>
          </w:tcPr>
          <w:p w:rsidR="000519EC" w:rsidRDefault="000519EC" w:rsidP="001C769A">
            <w:pPr>
              <w:spacing w:line="600" w:lineRule="exact"/>
              <w:jc w:val="center"/>
            </w:pPr>
            <w:r>
              <w:rPr>
                <w:rFonts w:hint="eastAsia"/>
              </w:rPr>
              <w:t>测评结果</w:t>
            </w:r>
          </w:p>
        </w:tc>
        <w:tc>
          <w:tcPr>
            <w:tcW w:w="6795" w:type="dxa"/>
            <w:gridSpan w:val="3"/>
            <w:vAlign w:val="center"/>
          </w:tcPr>
          <w:p w:rsidR="000519EC" w:rsidRDefault="000519EC" w:rsidP="001C769A">
            <w:pPr>
              <w:spacing w:line="600" w:lineRule="exact"/>
            </w:pPr>
            <w:r>
              <w:rPr>
                <w:rFonts w:hint="eastAsia"/>
              </w:rPr>
              <w:t xml:space="preserve">    </w:t>
            </w:r>
            <w:r>
              <w:rPr>
                <w:rFonts w:hint="eastAsia"/>
              </w:rPr>
              <w:t>经测评，符合（不符合）丽水市中小学生艺术特长达标——葫芦丝演奏三级标准。</w:t>
            </w:r>
          </w:p>
          <w:p w:rsidR="000519EC" w:rsidRDefault="000519EC" w:rsidP="001C769A">
            <w:pPr>
              <w:spacing w:line="600" w:lineRule="exact"/>
              <w:jc w:val="center"/>
            </w:pPr>
            <w:r>
              <w:rPr>
                <w:rFonts w:hint="eastAsia"/>
              </w:rPr>
              <w:t xml:space="preserve">                       </w:t>
            </w:r>
            <w:r>
              <w:rPr>
                <w:rFonts w:hint="eastAsia"/>
              </w:rPr>
              <w:t>（盖章）</w:t>
            </w:r>
          </w:p>
          <w:p w:rsidR="000519EC" w:rsidRDefault="000519EC" w:rsidP="001C769A">
            <w:pPr>
              <w:spacing w:line="600" w:lineRule="exact"/>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0519EC" w:rsidRDefault="000519EC" w:rsidP="000519EC">
      <w:pPr>
        <w:spacing w:line="600" w:lineRule="exact"/>
      </w:pPr>
    </w:p>
    <w:sectPr w:rsidR="000519EC" w:rsidSect="00121E40">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450F" w:rsidRDefault="0013450F" w:rsidP="00E32DAC">
      <w:r>
        <w:separator/>
      </w:r>
    </w:p>
  </w:endnote>
  <w:endnote w:type="continuationSeparator" w:id="1">
    <w:p w:rsidR="0013450F" w:rsidRDefault="0013450F" w:rsidP="00E32D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0030101010101"/>
    <w:charset w:val="86"/>
    <w:family w:val="modern"/>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450F" w:rsidRDefault="0013450F" w:rsidP="00E32DAC">
      <w:r>
        <w:separator/>
      </w:r>
    </w:p>
  </w:footnote>
  <w:footnote w:type="continuationSeparator" w:id="1">
    <w:p w:rsidR="0013450F" w:rsidRDefault="0013450F" w:rsidP="00E32D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533181"/>
    <w:multiLevelType w:val="hybridMultilevel"/>
    <w:tmpl w:val="EF16A506"/>
    <w:lvl w:ilvl="0" w:tplc="CB5E5CF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32DAC"/>
    <w:rsid w:val="000519EC"/>
    <w:rsid w:val="00121E40"/>
    <w:rsid w:val="0013450F"/>
    <w:rsid w:val="00845758"/>
    <w:rsid w:val="00874779"/>
    <w:rsid w:val="00926CEC"/>
    <w:rsid w:val="009C7E9B"/>
    <w:rsid w:val="00C21689"/>
    <w:rsid w:val="00C81663"/>
    <w:rsid w:val="00CD375D"/>
    <w:rsid w:val="00D03DE0"/>
    <w:rsid w:val="00DC3CC7"/>
    <w:rsid w:val="00DD6138"/>
    <w:rsid w:val="00E32DAC"/>
    <w:rsid w:val="00EA218B"/>
    <w:rsid w:val="00EC7C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6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32D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32DAC"/>
    <w:rPr>
      <w:sz w:val="18"/>
      <w:szCs w:val="18"/>
    </w:rPr>
  </w:style>
  <w:style w:type="paragraph" w:styleId="a4">
    <w:name w:val="footer"/>
    <w:basedOn w:val="a"/>
    <w:link w:val="Char0"/>
    <w:uiPriority w:val="99"/>
    <w:semiHidden/>
    <w:unhideWhenUsed/>
    <w:rsid w:val="00E32DA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32DAC"/>
    <w:rPr>
      <w:sz w:val="18"/>
      <w:szCs w:val="18"/>
    </w:rPr>
  </w:style>
  <w:style w:type="paragraph" w:styleId="a5">
    <w:name w:val="List Paragraph"/>
    <w:basedOn w:val="a"/>
    <w:uiPriority w:val="34"/>
    <w:qFormat/>
    <w:rsid w:val="00CD375D"/>
    <w:pPr>
      <w:ind w:firstLineChars="200" w:firstLine="420"/>
    </w:pPr>
  </w:style>
  <w:style w:type="table" w:styleId="a6">
    <w:name w:val="Table Grid"/>
    <w:basedOn w:val="a1"/>
    <w:uiPriority w:val="59"/>
    <w:rsid w:val="00EA21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5</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徐建春</dc:creator>
  <cp:keywords/>
  <dc:description/>
  <cp:lastModifiedBy>徐建春</cp:lastModifiedBy>
  <cp:revision>5</cp:revision>
  <dcterms:created xsi:type="dcterms:W3CDTF">2019-10-31T06:22:00Z</dcterms:created>
  <dcterms:modified xsi:type="dcterms:W3CDTF">2019-10-31T08:10:00Z</dcterms:modified>
</cp:coreProperties>
</file>