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12" w:rsidRDefault="009F2E12" w:rsidP="009F2E12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 </w:t>
      </w:r>
      <w:r>
        <w:rPr>
          <w:rFonts w:cs="宋体" w:hint="eastAsia"/>
          <w:b/>
          <w:color w:val="FF0000"/>
          <w:kern w:val="0"/>
          <w:sz w:val="84"/>
        </w:rPr>
        <w:t>遂昌教育局教研室</w:t>
      </w:r>
    </w:p>
    <w:p w:rsidR="009F2E12" w:rsidRDefault="009F2E12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</w:p>
    <w:p w:rsidR="009F2E12" w:rsidRDefault="009F2E12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2019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5</w:t>
      </w:r>
      <w:r w:rsidR="00451482">
        <w:rPr>
          <w:rFonts w:cs="宋体" w:hint="eastAsia"/>
          <w:kern w:val="0"/>
          <w:sz w:val="28"/>
        </w:rPr>
        <w:t>4</w:t>
      </w:r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号</w:t>
      </w:r>
    </w:p>
    <w:p w:rsidR="009F2E12" w:rsidRDefault="00FC4A75" w:rsidP="009F2E12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line id="_x0000_s1026" style="position:absolute;z-index:251660288;visibility:visible" from="1.2pt,2.1pt" to="440.55pt,2.1pt" o:allowincell="f" strokecolor="red">
            <w10:wrap type="topAndBottom"/>
          </v:line>
        </w:pict>
      </w:r>
    </w:p>
    <w:p w:rsidR="009F2E12" w:rsidRPr="00896989" w:rsidRDefault="009F2E12" w:rsidP="009F2E12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cs="Times New Roman"/>
          <w:b/>
          <w:color w:val="333333"/>
          <w:kern w:val="2"/>
          <w:sz w:val="32"/>
          <w:szCs w:val="32"/>
        </w:rPr>
      </w:pPr>
      <w:r w:rsidRPr="00896989">
        <w:rPr>
          <w:rFonts w:ascii="黑体" w:eastAsia="黑体" w:hAnsi="黑体" w:hint="eastAsia"/>
          <w:b/>
          <w:color w:val="333333"/>
          <w:sz w:val="32"/>
          <w:szCs w:val="32"/>
        </w:rPr>
        <w:t>关于举行遂昌县小学数学学科工作室第2次集中研修</w:t>
      </w:r>
      <w:r w:rsidRPr="00896989"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活动的通知</w:t>
      </w:r>
    </w:p>
    <w:p w:rsidR="00F22A7E" w:rsidRDefault="00F22A7E" w:rsidP="00F22A7E">
      <w:pPr>
        <w:widowControl/>
        <w:adjustRightInd w:val="0"/>
        <w:snapToGrid w:val="0"/>
        <w:spacing w:line="300" w:lineRule="auto"/>
        <w:jc w:val="left"/>
        <w:rPr>
          <w:rFonts w:ascii="宋体" w:hAnsi="宋体" w:hint="eastAsia"/>
          <w:b/>
          <w:color w:val="333333"/>
          <w:sz w:val="28"/>
          <w:szCs w:val="28"/>
        </w:rPr>
      </w:pPr>
    </w:p>
    <w:p w:rsidR="009F2E12" w:rsidRPr="000B3BCB" w:rsidRDefault="009F2E12" w:rsidP="005743A6">
      <w:pPr>
        <w:widowControl/>
        <w:adjustRightInd w:val="0"/>
        <w:snapToGrid w:val="0"/>
        <w:spacing w:line="324" w:lineRule="auto"/>
        <w:jc w:val="left"/>
        <w:rPr>
          <w:rFonts w:ascii="宋体" w:hAnsi="宋体"/>
          <w:b/>
          <w:color w:val="333333"/>
          <w:sz w:val="28"/>
          <w:szCs w:val="28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全县各小学：</w:t>
      </w:r>
    </w:p>
    <w:p w:rsidR="009F2E12" w:rsidRPr="00E153C9" w:rsidRDefault="009F2E12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color w:val="333333"/>
          <w:sz w:val="28"/>
          <w:szCs w:val="28"/>
        </w:rPr>
      </w:pPr>
      <w:r w:rsidRPr="00E153C9">
        <w:rPr>
          <w:rFonts w:hint="eastAsia"/>
          <w:color w:val="333333"/>
          <w:sz w:val="28"/>
          <w:szCs w:val="28"/>
        </w:rPr>
        <w:t>根据</w:t>
      </w:r>
      <w:r w:rsidRPr="00E153C9">
        <w:rPr>
          <w:rFonts w:hint="eastAsia"/>
          <w:color w:val="333333"/>
          <w:sz w:val="32"/>
          <w:szCs w:val="32"/>
        </w:rPr>
        <w:t>遂昌县小学数学学科工作室2019年研修</w:t>
      </w:r>
      <w:r w:rsidRPr="00E153C9">
        <w:rPr>
          <w:rFonts w:hint="eastAsia"/>
          <w:color w:val="333333"/>
          <w:sz w:val="28"/>
          <w:szCs w:val="28"/>
        </w:rPr>
        <w:t>计划安排，</w:t>
      </w:r>
      <w:r>
        <w:rPr>
          <w:rFonts w:hint="eastAsia"/>
          <w:color w:val="333333"/>
          <w:sz w:val="28"/>
          <w:szCs w:val="28"/>
        </w:rPr>
        <w:t>拟举行</w:t>
      </w:r>
      <w:r w:rsidR="00AB59E4">
        <w:rPr>
          <w:rFonts w:hint="eastAsia"/>
          <w:color w:val="333333"/>
          <w:sz w:val="28"/>
          <w:szCs w:val="28"/>
        </w:rPr>
        <w:t>全体工作室学员第2次集中研修活动</w:t>
      </w:r>
      <w:r w:rsidRPr="00E153C9">
        <w:rPr>
          <w:rFonts w:hint="eastAsia"/>
          <w:color w:val="333333"/>
          <w:sz w:val="28"/>
          <w:szCs w:val="28"/>
        </w:rPr>
        <w:t>。</w:t>
      </w:r>
      <w:r w:rsidRPr="00E153C9">
        <w:rPr>
          <w:rFonts w:hint="eastAsia"/>
          <w:color w:val="000000"/>
          <w:sz w:val="28"/>
          <w:szCs w:val="28"/>
        </w:rPr>
        <w:t>现将有关事项通知如下：</w:t>
      </w:r>
    </w:p>
    <w:p w:rsidR="009F2E12" w:rsidRPr="000B3BCB" w:rsidRDefault="009F2E12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color w:val="333333"/>
          <w:sz w:val="28"/>
          <w:szCs w:val="28"/>
        </w:rPr>
      </w:pPr>
      <w:r w:rsidRPr="005743A6">
        <w:rPr>
          <w:rFonts w:hint="eastAsia"/>
          <w:b/>
          <w:color w:val="000000"/>
          <w:sz w:val="28"/>
          <w:szCs w:val="28"/>
        </w:rPr>
        <w:t>一、</w:t>
      </w:r>
      <w:r w:rsidR="00AB59E4" w:rsidRPr="005743A6">
        <w:rPr>
          <w:rFonts w:hint="eastAsia"/>
          <w:b/>
          <w:color w:val="000000"/>
          <w:sz w:val="28"/>
          <w:szCs w:val="28"/>
        </w:rPr>
        <w:t>研修</w:t>
      </w:r>
      <w:r w:rsidRPr="005743A6">
        <w:rPr>
          <w:rFonts w:hint="eastAsia"/>
          <w:b/>
          <w:color w:val="000000"/>
          <w:sz w:val="28"/>
          <w:szCs w:val="28"/>
        </w:rPr>
        <w:t>时间：</w:t>
      </w:r>
      <w:r w:rsidR="00AB59E4">
        <w:rPr>
          <w:rFonts w:hint="eastAsia"/>
          <w:color w:val="000000"/>
          <w:sz w:val="28"/>
          <w:szCs w:val="28"/>
        </w:rPr>
        <w:t>2019年10</w:t>
      </w:r>
      <w:r w:rsidRPr="000B3BCB">
        <w:rPr>
          <w:rFonts w:hint="eastAsia"/>
          <w:color w:val="000000"/>
          <w:sz w:val="28"/>
          <w:szCs w:val="28"/>
        </w:rPr>
        <w:t>月1</w:t>
      </w:r>
      <w:r w:rsidR="00AB59E4">
        <w:rPr>
          <w:rFonts w:hint="eastAsia"/>
          <w:color w:val="000000"/>
          <w:sz w:val="28"/>
          <w:szCs w:val="28"/>
        </w:rPr>
        <w:t>5</w:t>
      </w:r>
      <w:r w:rsidRPr="000B3BCB">
        <w:rPr>
          <w:rFonts w:hint="eastAsia"/>
          <w:color w:val="000000"/>
          <w:sz w:val="28"/>
          <w:szCs w:val="28"/>
        </w:rPr>
        <w:t>日</w:t>
      </w:r>
      <w:r w:rsidR="00AB59E4">
        <w:rPr>
          <w:rFonts w:hint="eastAsia"/>
          <w:color w:val="000000"/>
          <w:sz w:val="28"/>
          <w:szCs w:val="28"/>
        </w:rPr>
        <w:t>全</w:t>
      </w:r>
      <w:r w:rsidRPr="000B3BCB">
        <w:rPr>
          <w:rFonts w:hint="eastAsia"/>
          <w:color w:val="000000"/>
          <w:sz w:val="28"/>
          <w:szCs w:val="28"/>
        </w:rPr>
        <w:t>天。</w:t>
      </w:r>
      <w:r w:rsidR="00FE6D73">
        <w:rPr>
          <w:rFonts w:hint="eastAsia"/>
          <w:color w:val="000000"/>
          <w:sz w:val="28"/>
          <w:szCs w:val="28"/>
        </w:rPr>
        <w:t>早上8：</w:t>
      </w:r>
      <w:r w:rsidR="00586DF0">
        <w:rPr>
          <w:rFonts w:hint="eastAsia"/>
          <w:color w:val="000000"/>
          <w:sz w:val="28"/>
          <w:szCs w:val="28"/>
        </w:rPr>
        <w:t>4</w:t>
      </w:r>
      <w:r w:rsidR="00FE6D73">
        <w:rPr>
          <w:rFonts w:hint="eastAsia"/>
          <w:color w:val="000000"/>
          <w:sz w:val="28"/>
          <w:szCs w:val="28"/>
        </w:rPr>
        <w:t>0前报到</w:t>
      </w:r>
    </w:p>
    <w:p w:rsidR="009F2E12" w:rsidRDefault="009F2E12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color w:val="000000"/>
          <w:sz w:val="28"/>
          <w:szCs w:val="28"/>
        </w:rPr>
      </w:pPr>
      <w:r w:rsidRPr="005743A6">
        <w:rPr>
          <w:rFonts w:hint="eastAsia"/>
          <w:b/>
          <w:color w:val="000000"/>
          <w:sz w:val="28"/>
          <w:szCs w:val="28"/>
        </w:rPr>
        <w:t>二、</w:t>
      </w:r>
      <w:r w:rsidR="00FE6D73" w:rsidRPr="005743A6">
        <w:rPr>
          <w:rFonts w:hint="eastAsia"/>
          <w:b/>
          <w:color w:val="000000"/>
          <w:sz w:val="28"/>
          <w:szCs w:val="28"/>
        </w:rPr>
        <w:t>研修</w:t>
      </w:r>
      <w:r w:rsidRPr="005743A6">
        <w:rPr>
          <w:rFonts w:hint="eastAsia"/>
          <w:b/>
          <w:color w:val="000000"/>
          <w:sz w:val="28"/>
          <w:szCs w:val="28"/>
        </w:rPr>
        <w:t>地点：</w:t>
      </w:r>
      <w:r w:rsidRPr="000B3BCB">
        <w:rPr>
          <w:rFonts w:hint="eastAsia"/>
          <w:color w:val="000000"/>
          <w:sz w:val="28"/>
          <w:szCs w:val="28"/>
        </w:rPr>
        <w:t>遂昌县</w:t>
      </w:r>
      <w:r w:rsidR="00FE6D73">
        <w:rPr>
          <w:rFonts w:hint="eastAsia"/>
          <w:color w:val="000000"/>
          <w:sz w:val="28"/>
          <w:szCs w:val="28"/>
        </w:rPr>
        <w:t>新路湾镇中心小学</w:t>
      </w:r>
      <w:r w:rsidRPr="000B3BCB">
        <w:rPr>
          <w:rFonts w:hint="eastAsia"/>
          <w:color w:val="000000"/>
          <w:sz w:val="28"/>
          <w:szCs w:val="28"/>
        </w:rPr>
        <w:t>。</w:t>
      </w:r>
    </w:p>
    <w:p w:rsidR="00E40E9E" w:rsidRPr="000B3BCB" w:rsidRDefault="00E40E9E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color w:val="333333"/>
          <w:sz w:val="28"/>
          <w:szCs w:val="28"/>
        </w:rPr>
      </w:pPr>
      <w:r w:rsidRPr="005743A6">
        <w:rPr>
          <w:rFonts w:hint="eastAsia"/>
          <w:b/>
          <w:color w:val="000000"/>
          <w:sz w:val="28"/>
          <w:szCs w:val="28"/>
        </w:rPr>
        <w:t>三、研修主题：</w:t>
      </w:r>
      <w:r>
        <w:rPr>
          <w:rFonts w:hint="eastAsia"/>
          <w:color w:val="000000"/>
          <w:sz w:val="28"/>
          <w:szCs w:val="28"/>
        </w:rPr>
        <w:t>听评课，</w:t>
      </w:r>
      <w:proofErr w:type="gramStart"/>
      <w:r>
        <w:rPr>
          <w:rFonts w:hint="eastAsia"/>
          <w:color w:val="000000"/>
          <w:sz w:val="28"/>
          <w:szCs w:val="28"/>
        </w:rPr>
        <w:t>微课制作</w:t>
      </w:r>
      <w:proofErr w:type="gramEnd"/>
    </w:p>
    <w:p w:rsidR="009F2E12" w:rsidRPr="000B3BCB" w:rsidRDefault="00E40E9E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color w:val="333333"/>
          <w:sz w:val="28"/>
          <w:szCs w:val="28"/>
        </w:rPr>
      </w:pPr>
      <w:r w:rsidRPr="005743A6">
        <w:rPr>
          <w:rFonts w:hint="eastAsia"/>
          <w:b/>
          <w:color w:val="000000"/>
          <w:sz w:val="28"/>
          <w:szCs w:val="28"/>
        </w:rPr>
        <w:t>四</w:t>
      </w:r>
      <w:r w:rsidR="009F2E12" w:rsidRPr="005743A6">
        <w:rPr>
          <w:rFonts w:hint="eastAsia"/>
          <w:b/>
          <w:color w:val="000000"/>
          <w:sz w:val="28"/>
          <w:szCs w:val="28"/>
        </w:rPr>
        <w:t>、参加人员：</w:t>
      </w:r>
      <w:r w:rsidR="009F2E12" w:rsidRPr="000B3BCB">
        <w:rPr>
          <w:rFonts w:hint="eastAsia"/>
          <w:color w:val="000000"/>
          <w:sz w:val="28"/>
          <w:szCs w:val="28"/>
        </w:rPr>
        <w:t>见附表名单</w:t>
      </w:r>
    </w:p>
    <w:p w:rsidR="009F2E12" w:rsidRPr="005743A6" w:rsidRDefault="00E40E9E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b/>
          <w:color w:val="333333"/>
          <w:sz w:val="28"/>
          <w:szCs w:val="28"/>
        </w:rPr>
      </w:pPr>
      <w:r w:rsidRPr="005743A6">
        <w:rPr>
          <w:rFonts w:hint="eastAsia"/>
          <w:b/>
          <w:color w:val="333333"/>
          <w:sz w:val="28"/>
          <w:szCs w:val="28"/>
        </w:rPr>
        <w:t>五</w:t>
      </w:r>
      <w:r w:rsidR="009F2E12" w:rsidRPr="005743A6">
        <w:rPr>
          <w:rFonts w:hint="eastAsia"/>
          <w:b/>
          <w:color w:val="333333"/>
          <w:sz w:val="28"/>
          <w:szCs w:val="28"/>
        </w:rPr>
        <w:t>、其它事项：</w:t>
      </w:r>
    </w:p>
    <w:p w:rsidR="009F2E12" w:rsidRPr="000B3BCB" w:rsidRDefault="009F2E12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color w:val="333333"/>
          <w:sz w:val="28"/>
          <w:szCs w:val="28"/>
        </w:rPr>
      </w:pPr>
      <w:r w:rsidRPr="000B3BCB">
        <w:rPr>
          <w:rFonts w:hint="eastAsia"/>
          <w:color w:val="333333"/>
          <w:sz w:val="28"/>
          <w:szCs w:val="28"/>
        </w:rPr>
        <w:t>1. 请相关学校督促本校参会人员按时到会，若有特殊情况不能参加的，由个人向学校请假，批准同意后，再向</w:t>
      </w:r>
      <w:r w:rsidR="00FE6D73">
        <w:rPr>
          <w:rFonts w:hint="eastAsia"/>
          <w:color w:val="333333"/>
          <w:sz w:val="28"/>
          <w:szCs w:val="28"/>
        </w:rPr>
        <w:t>学科工作室主任、导师</w:t>
      </w:r>
      <w:r w:rsidRPr="000B3BCB">
        <w:rPr>
          <w:rFonts w:hint="eastAsia"/>
          <w:color w:val="333333"/>
          <w:sz w:val="28"/>
          <w:szCs w:val="28"/>
        </w:rPr>
        <w:t>请假报备。</w:t>
      </w:r>
    </w:p>
    <w:p w:rsidR="009F2E12" w:rsidRPr="000B3BCB" w:rsidRDefault="009F2E12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sz w:val="28"/>
          <w:szCs w:val="28"/>
        </w:rPr>
      </w:pPr>
      <w:r w:rsidRPr="000B3BCB">
        <w:rPr>
          <w:rFonts w:hint="eastAsia"/>
          <w:color w:val="333333"/>
          <w:sz w:val="28"/>
          <w:szCs w:val="28"/>
        </w:rPr>
        <w:t xml:space="preserve">2. </w:t>
      </w:r>
      <w:r w:rsidR="00F7140F">
        <w:rPr>
          <w:rFonts w:hint="eastAsia"/>
          <w:sz w:val="28"/>
          <w:szCs w:val="28"/>
        </w:rPr>
        <w:t>请各与会学员教师提前准备好</w:t>
      </w:r>
      <w:proofErr w:type="gramStart"/>
      <w:r w:rsidR="00F7140F">
        <w:rPr>
          <w:rFonts w:hint="eastAsia"/>
          <w:sz w:val="28"/>
          <w:szCs w:val="28"/>
        </w:rPr>
        <w:t>一份微课教学</w:t>
      </w:r>
      <w:proofErr w:type="gramEnd"/>
      <w:r w:rsidR="00F7140F">
        <w:rPr>
          <w:rFonts w:hint="eastAsia"/>
          <w:sz w:val="28"/>
          <w:szCs w:val="28"/>
        </w:rPr>
        <w:t>设计文本，供参会时交流研讨</w:t>
      </w:r>
      <w:r w:rsidRPr="000B3BCB">
        <w:rPr>
          <w:rFonts w:hint="eastAsia"/>
          <w:sz w:val="28"/>
          <w:szCs w:val="28"/>
        </w:rPr>
        <w:t>。</w:t>
      </w:r>
    </w:p>
    <w:p w:rsidR="00F7140F" w:rsidRDefault="00F7140F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rFonts w:hint="eastAsia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</w:t>
      </w:r>
      <w:r w:rsidRPr="000B3BCB">
        <w:rPr>
          <w:rFonts w:hint="eastAsia"/>
          <w:color w:val="333333"/>
          <w:sz w:val="28"/>
          <w:szCs w:val="28"/>
        </w:rPr>
        <w:t xml:space="preserve">. </w:t>
      </w:r>
      <w:r w:rsidRPr="000B3BCB">
        <w:rPr>
          <w:rFonts w:hint="eastAsia"/>
          <w:sz w:val="28"/>
          <w:szCs w:val="28"/>
        </w:rPr>
        <w:t>与会教师车旅费回原单位报销，注意往返途中安全。</w:t>
      </w:r>
    </w:p>
    <w:p w:rsidR="00F22A7E" w:rsidRPr="000B3BCB" w:rsidRDefault="00F22A7E" w:rsidP="005743A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="562"/>
        <w:jc w:val="both"/>
        <w:rPr>
          <w:sz w:val="28"/>
          <w:szCs w:val="28"/>
        </w:rPr>
      </w:pPr>
      <w:r w:rsidRPr="005743A6">
        <w:rPr>
          <w:rFonts w:hint="eastAsia"/>
          <w:b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参加</w:t>
      </w:r>
      <w:r w:rsidRPr="00F22A7E">
        <w:rPr>
          <w:rFonts w:hint="eastAsia"/>
          <w:color w:val="333333"/>
          <w:sz w:val="28"/>
          <w:szCs w:val="28"/>
        </w:rPr>
        <w:t>小学数学学科工作室第2次集中研修</w:t>
      </w:r>
      <w:r w:rsidRPr="00F22A7E">
        <w:rPr>
          <w:rFonts w:cs="Times New Roman" w:hint="eastAsia"/>
          <w:color w:val="333333"/>
          <w:kern w:val="2"/>
          <w:sz w:val="28"/>
          <w:szCs w:val="28"/>
        </w:rPr>
        <w:t>活动</w:t>
      </w:r>
      <w:r>
        <w:rPr>
          <w:rFonts w:cs="Times New Roman" w:hint="eastAsia"/>
          <w:color w:val="333333"/>
          <w:kern w:val="2"/>
          <w:sz w:val="28"/>
          <w:szCs w:val="28"/>
        </w:rPr>
        <w:t>教师名单</w:t>
      </w:r>
    </w:p>
    <w:p w:rsidR="009F2E12" w:rsidRPr="000B3BCB" w:rsidRDefault="009F2E12" w:rsidP="009F2E12">
      <w:pPr>
        <w:spacing w:line="520" w:lineRule="exact"/>
        <w:ind w:firstLineChars="1464" w:firstLine="4099"/>
        <w:rPr>
          <w:rFonts w:ascii="宋体" w:hAnsi="宋体"/>
          <w:spacing w:val="-6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</w:t>
      </w:r>
      <w:r w:rsidRPr="000B3BCB"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 w:rsidRPr="000B3BC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0B3BCB">
        <w:rPr>
          <w:rFonts w:ascii="宋体" w:hAnsi="宋体" w:hint="eastAsia"/>
          <w:spacing w:val="-6"/>
          <w:sz w:val="28"/>
          <w:szCs w:val="28"/>
        </w:rPr>
        <w:t>遂昌县教育局教研室</w:t>
      </w:r>
    </w:p>
    <w:p w:rsidR="00E21348" w:rsidRDefault="009F2E12" w:rsidP="00F22A7E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hint="eastAsia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  二〇一九年</w:t>
      </w:r>
      <w:r w:rsidR="00586DF0">
        <w:rPr>
          <w:rFonts w:ascii="宋体" w:hAnsi="宋体" w:hint="eastAsia"/>
          <w:sz w:val="28"/>
          <w:szCs w:val="28"/>
        </w:rPr>
        <w:t>十</w:t>
      </w:r>
      <w:r w:rsidRPr="000B3BCB">
        <w:rPr>
          <w:rFonts w:ascii="宋体" w:hAnsi="宋体" w:hint="eastAsia"/>
          <w:sz w:val="28"/>
          <w:szCs w:val="28"/>
        </w:rPr>
        <w:t>月</w:t>
      </w:r>
      <w:r w:rsidR="00586DF0">
        <w:rPr>
          <w:rFonts w:ascii="宋体" w:hAnsi="宋体" w:hint="eastAsia"/>
          <w:sz w:val="28"/>
          <w:szCs w:val="28"/>
        </w:rPr>
        <w:t>八</w:t>
      </w:r>
      <w:r w:rsidRPr="000B3BCB">
        <w:rPr>
          <w:rFonts w:ascii="宋体" w:hAnsi="宋体" w:hint="eastAsia"/>
          <w:sz w:val="28"/>
          <w:szCs w:val="28"/>
        </w:rPr>
        <w:t>日</w:t>
      </w:r>
    </w:p>
    <w:p w:rsidR="00F22A7E" w:rsidRPr="00400EF9" w:rsidRDefault="00F22A7E" w:rsidP="00F22A7E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F22A7E" w:rsidRPr="00400EF9" w:rsidRDefault="00F22A7E" w:rsidP="00F22A7E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F22A7E" w:rsidRDefault="00F22A7E" w:rsidP="00F22A7E">
      <w:pPr>
        <w:snapToGrid w:val="0"/>
        <w:spacing w:line="560" w:lineRule="atLeast"/>
        <w:rPr>
          <w:rFonts w:ascii="仿宋" w:eastAsia="仿宋" w:hAnsi="仿宋" w:hint="eastAsia"/>
          <w:noProof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2336" from="-1.5pt,28.7pt" to="443.85pt,28.7pt" strokeweight="1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3360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19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10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8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9F2E12" w:rsidRDefault="009F2E12" w:rsidP="00F22A7E">
      <w:pPr>
        <w:snapToGrid w:val="0"/>
        <w:spacing w:line="560" w:lineRule="atLeas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</w:t>
      </w:r>
      <w:r w:rsidR="00F22A7E">
        <w:rPr>
          <w:rFonts w:ascii="宋体" w:hAnsi="宋体" w:cs="宋体" w:hint="eastAsia"/>
          <w:kern w:val="0"/>
          <w:sz w:val="28"/>
          <w:szCs w:val="28"/>
        </w:rPr>
        <w:t>件：</w:t>
      </w:r>
    </w:p>
    <w:p w:rsidR="00F22A7E" w:rsidRDefault="00F22A7E" w:rsidP="00F22A7E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ascii="黑体" w:eastAsia="黑体" w:hAnsi="黑体" w:hint="eastAsia"/>
          <w:sz w:val="32"/>
          <w:szCs w:val="32"/>
        </w:rPr>
      </w:pPr>
    </w:p>
    <w:p w:rsidR="00F22A7E" w:rsidRDefault="00F22A7E" w:rsidP="00F22A7E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</w:pPr>
      <w:r w:rsidRPr="00F22A7E">
        <w:rPr>
          <w:rFonts w:ascii="黑体" w:eastAsia="黑体" w:hAnsi="黑体" w:hint="eastAsia"/>
          <w:sz w:val="32"/>
          <w:szCs w:val="32"/>
        </w:rPr>
        <w:t>参加</w:t>
      </w:r>
      <w:r w:rsidRPr="00F22A7E">
        <w:rPr>
          <w:rFonts w:ascii="黑体" w:eastAsia="黑体" w:hAnsi="黑体" w:hint="eastAsia"/>
          <w:color w:val="333333"/>
          <w:sz w:val="32"/>
          <w:szCs w:val="32"/>
        </w:rPr>
        <w:t>小学数学学科工作室第2次集中研修</w:t>
      </w:r>
      <w:r w:rsidRPr="00F22A7E"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活动教师名单</w:t>
      </w:r>
    </w:p>
    <w:p w:rsidR="00F22A7E" w:rsidRPr="00F22A7E" w:rsidRDefault="00F22A7E" w:rsidP="00F22A7E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ascii="黑体" w:eastAsia="黑体" w:hAnsi="黑体"/>
          <w:sz w:val="32"/>
          <w:szCs w:val="32"/>
        </w:rPr>
      </w:pPr>
    </w:p>
    <w:p w:rsidR="009F2E12" w:rsidRPr="00DA3997" w:rsidRDefault="009F2E12" w:rsidP="009F2E1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程希文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潘昌辰  柳世斌  杨秋林  鲍珠英  陈俊玲  黄红枫</w:t>
      </w:r>
    </w:p>
    <w:p w:rsidR="009F2E12" w:rsidRDefault="009F2E12" w:rsidP="009F2E12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proofErr w:type="gramStart"/>
      <w:r w:rsidRPr="00DA3997">
        <w:rPr>
          <w:rFonts w:ascii="宋体" w:hAnsi="宋体" w:cs="宋体" w:hint="eastAsia"/>
          <w:kern w:val="0"/>
          <w:sz w:val="28"/>
          <w:szCs w:val="28"/>
        </w:rPr>
        <w:t>季丽萍</w:t>
      </w:r>
      <w:proofErr w:type="gramEnd"/>
      <w:r w:rsidRPr="00DA3997">
        <w:rPr>
          <w:rFonts w:ascii="宋体" w:hAnsi="宋体" w:cs="宋体" w:hint="eastAsia"/>
          <w:kern w:val="0"/>
          <w:sz w:val="28"/>
          <w:szCs w:val="28"/>
        </w:rPr>
        <w:t xml:space="preserve">  钟雪丽  雷雅莉  张琳倩  </w:t>
      </w:r>
      <w:proofErr w:type="gramStart"/>
      <w:r w:rsidRPr="00DA3997">
        <w:rPr>
          <w:rFonts w:ascii="宋体" w:hAnsi="宋体" w:cs="宋体" w:hint="eastAsia"/>
          <w:kern w:val="0"/>
          <w:sz w:val="28"/>
          <w:szCs w:val="28"/>
        </w:rPr>
        <w:t>赖黎辉</w:t>
      </w:r>
      <w:proofErr w:type="gramEnd"/>
      <w:r w:rsidRPr="00DA3997"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DA3997">
        <w:rPr>
          <w:rFonts w:ascii="宋体" w:hAnsi="宋体" w:cs="宋体" w:hint="eastAsia"/>
          <w:kern w:val="0"/>
          <w:sz w:val="28"/>
          <w:szCs w:val="28"/>
        </w:rPr>
        <w:t xml:space="preserve">蓝摇来  朱思雅  </w:t>
      </w:r>
    </w:p>
    <w:p w:rsidR="009F2E12" w:rsidRPr="00DA3997" w:rsidRDefault="009F2E12" w:rsidP="009F2E12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DA3997">
        <w:rPr>
          <w:rFonts w:ascii="宋体" w:hAnsi="宋体" w:cs="宋体" w:hint="eastAsia"/>
          <w:kern w:val="0"/>
          <w:sz w:val="28"/>
          <w:szCs w:val="28"/>
        </w:rPr>
        <w:t xml:space="preserve">潘世杰  刘  </w:t>
      </w:r>
      <w:proofErr w:type="gramStart"/>
      <w:r w:rsidRPr="00DA3997">
        <w:rPr>
          <w:rFonts w:ascii="宋体" w:hAnsi="宋体" w:cs="宋体" w:hint="eastAsia"/>
          <w:kern w:val="0"/>
          <w:sz w:val="28"/>
          <w:szCs w:val="28"/>
        </w:rPr>
        <w:t>蓉</w:t>
      </w:r>
      <w:proofErr w:type="gramEnd"/>
      <w:r w:rsidRPr="00DA3997">
        <w:rPr>
          <w:rFonts w:ascii="宋体" w:hAnsi="宋体" w:cs="宋体" w:hint="eastAsia"/>
          <w:kern w:val="0"/>
          <w:sz w:val="28"/>
          <w:szCs w:val="28"/>
        </w:rPr>
        <w:t xml:space="preserve">  刘凤娟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DA3997">
        <w:rPr>
          <w:rFonts w:ascii="宋体" w:hAnsi="宋体" w:cs="宋体" w:hint="eastAsia"/>
          <w:kern w:val="0"/>
          <w:sz w:val="28"/>
          <w:szCs w:val="28"/>
        </w:rPr>
        <w:t xml:space="preserve">叶 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DA3997">
        <w:rPr>
          <w:rFonts w:ascii="宋体" w:hAnsi="宋体" w:cs="宋体" w:hint="eastAsia"/>
          <w:kern w:val="0"/>
          <w:sz w:val="28"/>
          <w:szCs w:val="28"/>
        </w:rPr>
        <w:t xml:space="preserve">俏  刘  </w:t>
      </w:r>
      <w:proofErr w:type="gramStart"/>
      <w:r w:rsidRPr="00DA3997">
        <w:rPr>
          <w:rFonts w:ascii="宋体" w:hAnsi="宋体" w:cs="宋体" w:hint="eastAsia"/>
          <w:kern w:val="0"/>
          <w:sz w:val="28"/>
          <w:szCs w:val="28"/>
        </w:rPr>
        <w:t>茜</w:t>
      </w:r>
      <w:proofErr w:type="gramEnd"/>
      <w:r w:rsidRPr="00DA3997">
        <w:rPr>
          <w:rFonts w:ascii="宋体" w:hAnsi="宋体" w:cs="宋体" w:hint="eastAsia"/>
          <w:kern w:val="0"/>
          <w:sz w:val="28"/>
          <w:szCs w:val="28"/>
        </w:rPr>
        <w:t xml:space="preserve">  朱文军</w:t>
      </w:r>
    </w:p>
    <w:p w:rsidR="009F2E12" w:rsidRDefault="009F2E12" w:rsidP="009F2E1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阙丽晶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沈豪华  宋晓燕  毛  丽  黄婉仪  游仙君  </w:t>
      </w: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傅淑芳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9F2E12" w:rsidRDefault="009F2E12" w:rsidP="009F2E1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徐妍华  华  丹  张凌云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黄美静  马思</w:t>
      </w: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思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曾良英  赖怡鑫  </w:t>
      </w:r>
    </w:p>
    <w:p w:rsidR="009F2E12" w:rsidRDefault="009F2E12" w:rsidP="009F2E1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林伟丽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尹春美  黄丽梅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雷秋艳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郑凤娟  张  </w:t>
      </w: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莉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叶  佳  </w:t>
      </w:r>
    </w:p>
    <w:p w:rsidR="009F2E12" w:rsidRDefault="009F2E12" w:rsidP="009F2E12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钟芬芳  </w:t>
      </w: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姚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丹  赖晓燕  </w:t>
      </w: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周淑峰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陈燕菲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雷志威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汪优斌  </w:t>
      </w:r>
    </w:p>
    <w:p w:rsidR="009F2E12" w:rsidRPr="00DA3997" w:rsidRDefault="009F2E12" w:rsidP="009F2E12">
      <w:pPr>
        <w:ind w:firstLineChars="200" w:firstLine="560"/>
        <w:rPr>
          <w:sz w:val="28"/>
          <w:szCs w:val="28"/>
        </w:rPr>
      </w:pPr>
      <w:proofErr w:type="gramStart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>雷慧芳</w:t>
      </w:r>
      <w:proofErr w:type="gramEnd"/>
      <w:r w:rsidRPr="00DA399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沈娉婷  吴小梅  林素君</w:t>
      </w:r>
    </w:p>
    <w:p w:rsidR="00E93196" w:rsidRPr="009F2E12" w:rsidRDefault="00E93196"/>
    <w:sectPr w:rsidR="00E93196" w:rsidRPr="009F2E12" w:rsidSect="005D42A9">
      <w:headerReference w:type="default" r:id="rId6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22E" w:rsidRDefault="0001022E" w:rsidP="005D42A9">
      <w:r>
        <w:separator/>
      </w:r>
    </w:p>
  </w:endnote>
  <w:endnote w:type="continuationSeparator" w:id="0">
    <w:p w:rsidR="0001022E" w:rsidRDefault="0001022E" w:rsidP="005D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22E" w:rsidRDefault="0001022E" w:rsidP="005D42A9">
      <w:r>
        <w:separator/>
      </w:r>
    </w:p>
  </w:footnote>
  <w:footnote w:type="continuationSeparator" w:id="0">
    <w:p w:rsidR="0001022E" w:rsidRDefault="0001022E" w:rsidP="005D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6" w:rsidRDefault="0001022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1022E"/>
    <w:rsid w:val="000A38C9"/>
    <w:rsid w:val="00451482"/>
    <w:rsid w:val="00452228"/>
    <w:rsid w:val="005743A6"/>
    <w:rsid w:val="00586DF0"/>
    <w:rsid w:val="005D42A9"/>
    <w:rsid w:val="00896989"/>
    <w:rsid w:val="009F2E12"/>
    <w:rsid w:val="00AB59E4"/>
    <w:rsid w:val="00B96419"/>
    <w:rsid w:val="00C06CB0"/>
    <w:rsid w:val="00C769B8"/>
    <w:rsid w:val="00D810C0"/>
    <w:rsid w:val="00DC582E"/>
    <w:rsid w:val="00E21348"/>
    <w:rsid w:val="00E40E9E"/>
    <w:rsid w:val="00E93196"/>
    <w:rsid w:val="00F22A7E"/>
    <w:rsid w:val="00F7140F"/>
    <w:rsid w:val="00FC4A75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E1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F2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uiPriority w:val="99"/>
    <w:semiHidden/>
    <w:unhideWhenUsed/>
    <w:rsid w:val="0045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1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2</cp:revision>
  <dcterms:created xsi:type="dcterms:W3CDTF">2019-10-08T02:25:00Z</dcterms:created>
  <dcterms:modified xsi:type="dcterms:W3CDTF">2019-10-08T02:25:00Z</dcterms:modified>
</cp:coreProperties>
</file>