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B4ADC" w14:textId="77777777" w:rsidR="009072D0" w:rsidRDefault="009072D0" w:rsidP="009072D0">
      <w:pPr>
        <w:tabs>
          <w:tab w:val="left" w:pos="157"/>
        </w:tabs>
        <w:spacing w:line="600" w:lineRule="exact"/>
        <w:jc w:val="left"/>
        <w:rPr>
          <w:rFonts w:hint="eastAsia"/>
          <w:sz w:val="30"/>
          <w:szCs w:val="30"/>
        </w:rPr>
      </w:pPr>
      <w:bookmarkStart w:id="0" w:name="_GoBack"/>
      <w:bookmarkEnd w:id="0"/>
    </w:p>
    <w:p w14:paraId="6133B81B" w14:textId="77777777" w:rsidR="009072D0" w:rsidRDefault="009072D0" w:rsidP="009072D0">
      <w:pPr>
        <w:tabs>
          <w:tab w:val="left" w:pos="157"/>
        </w:tabs>
        <w:spacing w:line="600" w:lineRule="exact"/>
        <w:jc w:val="left"/>
        <w:rPr>
          <w:rFonts w:hint="eastAsia"/>
          <w:sz w:val="30"/>
          <w:szCs w:val="30"/>
        </w:rPr>
      </w:pPr>
    </w:p>
    <w:p w14:paraId="182ACA03" w14:textId="6D568787" w:rsidR="009072D0" w:rsidRDefault="009073DB" w:rsidP="009072D0">
      <w:pPr>
        <w:tabs>
          <w:tab w:val="left" w:pos="157"/>
        </w:tabs>
        <w:spacing w:line="600" w:lineRule="exact"/>
        <w:jc w:val="left"/>
        <w:rPr>
          <w:rFonts w:hint="eastAsia"/>
          <w:sz w:val="30"/>
          <w:szCs w:val="30"/>
        </w:rPr>
      </w:pPr>
      <w:r w:rsidRPr="009A2D49">
        <w:rPr>
          <w:rFonts w:ascii="仿宋_GB2312"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620DCD" wp14:editId="57A84471">
                <wp:simplePos x="0" y="0"/>
                <wp:positionH relativeFrom="column">
                  <wp:posOffset>-57785</wp:posOffset>
                </wp:positionH>
                <wp:positionV relativeFrom="page">
                  <wp:posOffset>2410460</wp:posOffset>
                </wp:positionV>
                <wp:extent cx="5665470" cy="1110615"/>
                <wp:effectExtent l="0" t="0" r="0" b="0"/>
                <wp:wrapNone/>
                <wp:docPr id="6" name="SubjectTex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5470" cy="1110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369700" w14:textId="77777777" w:rsidR="009072D0" w:rsidRPr="00FF0F4A" w:rsidRDefault="009072D0" w:rsidP="009072D0">
                            <w:pPr>
                              <w:jc w:val="center"/>
                              <w:rPr>
                                <w:rFonts w:ascii="方正小标宋简体" w:eastAsia="方正小标宋简体" w:hint="eastAsia"/>
                                <w:sz w:val="96"/>
                                <w:szCs w:val="96"/>
                              </w:rPr>
                            </w:pPr>
                            <w:r w:rsidRPr="00FF0F4A">
                              <w:rPr>
                                <w:rFonts w:ascii="方正小标宋简体" w:eastAsia="方正小标宋简体" w:hint="eastAsia"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遂昌县教育局文件</w:t>
                            </w:r>
                          </w:p>
                          <w:p w14:paraId="064BB43E" w14:textId="77777777" w:rsidR="009072D0" w:rsidRDefault="009072D0" w:rsidP="009072D0">
                            <w:pPr>
                              <w:jc w:val="center"/>
                              <w:rPr>
                                <w:rFonts w:eastAsia="方正大标宋简体" w:hint="eastAsia"/>
                                <w:sz w:val="96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20DCD" id="_x0000_t202" coordsize="21600,21600" o:spt="202" path="m,l,21600r21600,l21600,xe">
                <v:stroke joinstyle="miter"/>
                <v:path gradientshapeok="t" o:connecttype="rect"/>
              </v:shapetype>
              <v:shape id="SubjectText" o:spid="_x0000_s1026" type="#_x0000_t202" style="position:absolute;margin-left:-4.55pt;margin-top:189.8pt;width:446.1pt;height:87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" filled="f" stroked="f" strokecolor="red">
                <v:textbox inset="0,0,0,0">
                  <w:txbxContent>
                    <w:p w14:paraId="61369700" w14:textId="77777777" w:rsidR="009072D0" w:rsidRPr="00FF0F4A" w:rsidRDefault="009072D0" w:rsidP="009072D0">
                      <w:pPr>
                        <w:jc w:val="center"/>
                        <w:rPr>
                          <w:rFonts w:ascii="方正小标宋简体" w:eastAsia="方正小标宋简体" w:hint="eastAsia"/>
                          <w:sz w:val="96"/>
                          <w:szCs w:val="96"/>
                        </w:rPr>
                      </w:pPr>
                      <w:r w:rsidRPr="00FF0F4A">
                        <w:rPr>
                          <w:rFonts w:ascii="方正小标宋简体" w:eastAsia="方正小标宋简体" w:hint="eastAsia"/>
                          <w:bCs/>
                          <w:color w:val="FF0000"/>
                          <w:sz w:val="96"/>
                          <w:szCs w:val="96"/>
                        </w:rPr>
                        <w:t>遂昌县教育局文件</w:t>
                      </w:r>
                    </w:p>
                    <w:p w14:paraId="064BB43E" w14:textId="77777777" w:rsidR="009072D0" w:rsidRDefault="009072D0" w:rsidP="009072D0">
                      <w:pPr>
                        <w:jc w:val="center"/>
                        <w:rPr>
                          <w:rFonts w:eastAsia="方正大标宋简体" w:hint="eastAsia"/>
                          <w:sz w:val="96"/>
                          <w:szCs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C94A5A3" w14:textId="77777777" w:rsidR="009072D0" w:rsidRPr="009A2D49" w:rsidRDefault="009072D0" w:rsidP="009072D0">
      <w:pPr>
        <w:tabs>
          <w:tab w:val="left" w:pos="157"/>
        </w:tabs>
        <w:spacing w:line="600" w:lineRule="exact"/>
        <w:jc w:val="left"/>
        <w:rPr>
          <w:rFonts w:hint="eastAsia"/>
          <w:sz w:val="30"/>
          <w:szCs w:val="30"/>
        </w:rPr>
      </w:pPr>
    </w:p>
    <w:p w14:paraId="2DA3422C" w14:textId="77777777" w:rsidR="009072D0" w:rsidRPr="009A2D49" w:rsidRDefault="009072D0" w:rsidP="009072D0">
      <w:pPr>
        <w:spacing w:line="600" w:lineRule="exact"/>
        <w:jc w:val="left"/>
        <w:rPr>
          <w:rFonts w:hint="eastAsia"/>
          <w:sz w:val="30"/>
          <w:szCs w:val="30"/>
        </w:rPr>
      </w:pPr>
    </w:p>
    <w:p w14:paraId="6B2E514C" w14:textId="77777777" w:rsidR="009072D0" w:rsidRDefault="009072D0" w:rsidP="009072D0">
      <w:pPr>
        <w:snapToGrid w:val="0"/>
        <w:spacing w:line="600" w:lineRule="exact"/>
        <w:rPr>
          <w:rFonts w:ascii="仿宋_GB2312" w:hint="eastAsia"/>
        </w:rPr>
      </w:pPr>
    </w:p>
    <w:p w14:paraId="6AF1BD1A" w14:textId="5F32C5B8" w:rsidR="009072D0" w:rsidRDefault="009073DB" w:rsidP="009072D0">
      <w:pPr>
        <w:snapToGrid w:val="0"/>
        <w:spacing w:line="600" w:lineRule="exact"/>
        <w:jc w:val="center"/>
        <w:rPr>
          <w:rFonts w:ascii="仿宋_GB2312" w:hint="eastAsia"/>
        </w:rPr>
      </w:pPr>
      <w:r>
        <w:rPr>
          <w:rFonts w:ascii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B8222D" wp14:editId="7D311655">
                <wp:simplePos x="0" y="0"/>
                <wp:positionH relativeFrom="column">
                  <wp:posOffset>1602105</wp:posOffset>
                </wp:positionH>
                <wp:positionV relativeFrom="paragraph">
                  <wp:posOffset>178435</wp:posOffset>
                </wp:positionV>
                <wp:extent cx="2400300" cy="471170"/>
                <wp:effectExtent l="0" t="0" r="0" b="0"/>
                <wp:wrapNone/>
                <wp:docPr id="5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DF58E" w14:textId="77777777" w:rsidR="009072D0" w:rsidRPr="009072D0" w:rsidRDefault="00FF0F4A" w:rsidP="009072D0">
                            <w:pPr>
                              <w:jc w:val="center"/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</w:pPr>
                            <w:r w:rsidRPr="00282D1F">
                              <w:rPr>
                                <w:rFonts w:ascii="仿宋_GB2312" w:eastAsia="仿宋_GB2312" w:hint="eastAsia"/>
                                <w:noProof/>
                                <w:sz w:val="32"/>
                                <w:szCs w:val="32"/>
                              </w:rPr>
                              <w:t>遂教发〔2019〕104号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8222D" id="Text Box 264" o:spid="_x0000_s1027" type="#_x0000_t202" style="position:absolute;left:0;text-align:left;margin-left:126.15pt;margin-top:14.05pt;width:189pt;height:3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" filled="f" stroked="f">
                <v:textbox>
                  <w:txbxContent>
                    <w:p w14:paraId="58FDF58E" w14:textId="77777777" w:rsidR="009072D0" w:rsidRPr="009072D0" w:rsidRDefault="00FF0F4A" w:rsidP="009072D0">
                      <w:pPr>
                        <w:jc w:val="center"/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</w:pPr>
                      <w:r w:rsidRPr="00282D1F">
                        <w:rPr>
                          <w:rFonts w:ascii="仿宋_GB2312" w:eastAsia="仿宋_GB2312" w:hint="eastAsia"/>
                          <w:noProof/>
                          <w:sz w:val="32"/>
                          <w:szCs w:val="32"/>
                        </w:rPr>
                        <w:t>遂教发〔2019〕104号</w:t>
                      </w:r>
                    </w:p>
                  </w:txbxContent>
                </v:textbox>
              </v:shape>
            </w:pict>
          </mc:Fallback>
        </mc:AlternateContent>
      </w:r>
    </w:p>
    <w:p w14:paraId="56F08F3F" w14:textId="77EDE928" w:rsidR="009072D0" w:rsidRDefault="009073DB" w:rsidP="009072D0">
      <w:pPr>
        <w:snapToGrid w:val="0"/>
        <w:spacing w:line="560" w:lineRule="atLeast"/>
        <w:jc w:val="center"/>
        <w:rPr>
          <w:rFonts w:ascii="仿宋_GB2312" w:hAnsi="宋体" w:hint="eastAsia"/>
          <w:b/>
        </w:rPr>
      </w:pPr>
      <w:r>
        <w:rPr>
          <w:rFonts w:ascii="仿宋_GB2312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03F4BC" wp14:editId="6C2238E7">
                <wp:simplePos x="0" y="0"/>
                <wp:positionH relativeFrom="column">
                  <wp:posOffset>-9525</wp:posOffset>
                </wp:positionH>
                <wp:positionV relativeFrom="paragraph">
                  <wp:posOffset>274320</wp:posOffset>
                </wp:positionV>
                <wp:extent cx="5579745" cy="0"/>
                <wp:effectExtent l="0" t="0" r="0" b="0"/>
                <wp:wrapTopAndBottom/>
                <wp:docPr id="4" name="DocMark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688B9" id="DocMarkLine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1.6pt" to="438.6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" strokecolor="red" strokeweight="2pt">
                <w10:wrap type="topAndBottom"/>
              </v:line>
            </w:pict>
          </mc:Fallback>
        </mc:AlternateContent>
      </w:r>
    </w:p>
    <w:p w14:paraId="65B44704" w14:textId="77777777" w:rsidR="009072D0" w:rsidRDefault="009072D0" w:rsidP="009072D0">
      <w:pPr>
        <w:snapToGrid w:val="0"/>
        <w:spacing w:line="500" w:lineRule="exact"/>
        <w:jc w:val="center"/>
        <w:rPr>
          <w:rFonts w:ascii="仿宋_GB2312" w:hAnsi="宋体" w:hint="eastAsia"/>
          <w:b/>
        </w:rPr>
      </w:pPr>
    </w:p>
    <w:p w14:paraId="50154A35" w14:textId="77777777" w:rsidR="009072D0" w:rsidRDefault="009072D0" w:rsidP="009072D0">
      <w:pPr>
        <w:snapToGrid w:val="0"/>
        <w:spacing w:line="560" w:lineRule="atLeast"/>
        <w:jc w:val="center"/>
        <w:rPr>
          <w:rFonts w:ascii="方正大标宋简体" w:eastAsia="方正大标宋简体" w:hAnsi="宋体" w:hint="eastAsia"/>
          <w:bCs/>
          <w:sz w:val="44"/>
        </w:rPr>
      </w:pPr>
    </w:p>
    <w:p w14:paraId="5BCCA05B" w14:textId="77777777" w:rsidR="0002040B" w:rsidRDefault="00CA1416" w:rsidP="009072D0">
      <w:pPr>
        <w:snapToGrid w:val="0"/>
        <w:spacing w:line="560" w:lineRule="atLeast"/>
        <w:jc w:val="center"/>
        <w:rPr>
          <w:rFonts w:ascii="方正小标宋简体" w:eastAsia="方正小标宋简体" w:hAnsi="宋体" w:hint="eastAsia"/>
          <w:bCs/>
          <w:noProof/>
          <w:sz w:val="44"/>
        </w:rPr>
      </w:pPr>
      <w:r w:rsidRPr="00314589">
        <w:rPr>
          <w:rFonts w:ascii="方正小标宋简体" w:eastAsia="方正小标宋简体" w:hAnsi="宋体" w:hint="eastAsia"/>
          <w:bCs/>
          <w:noProof/>
          <w:sz w:val="44"/>
        </w:rPr>
        <w:t>关于表彰2018学年遂昌县中小学教师专业</w:t>
      </w:r>
    </w:p>
    <w:p w14:paraId="54309960" w14:textId="77777777" w:rsidR="009072D0" w:rsidRPr="00E86243" w:rsidRDefault="00CA1416" w:rsidP="009072D0">
      <w:pPr>
        <w:snapToGrid w:val="0"/>
        <w:spacing w:line="560" w:lineRule="atLeast"/>
        <w:jc w:val="center"/>
        <w:rPr>
          <w:rFonts w:ascii="方正小标宋简体" w:eastAsia="方正小标宋简体" w:hAnsi="宋体" w:hint="eastAsia"/>
          <w:bCs/>
          <w:sz w:val="44"/>
        </w:rPr>
      </w:pPr>
      <w:r w:rsidRPr="00314589">
        <w:rPr>
          <w:rFonts w:ascii="方正小标宋简体" w:eastAsia="方正小标宋简体" w:hAnsi="宋体" w:hint="eastAsia"/>
          <w:bCs/>
          <w:noProof/>
          <w:sz w:val="44"/>
        </w:rPr>
        <w:t>发展培训工作先进集体和个人的通知</w:t>
      </w:r>
    </w:p>
    <w:p w14:paraId="6778DB4E" w14:textId="77777777" w:rsidR="009072D0" w:rsidRDefault="009072D0" w:rsidP="009072D0">
      <w:pPr>
        <w:snapToGrid w:val="0"/>
        <w:spacing w:line="560" w:lineRule="atLeast"/>
        <w:jc w:val="center"/>
        <w:rPr>
          <w:rFonts w:ascii="仿宋_GB2312" w:hAnsi="宋体" w:hint="eastAsia"/>
        </w:rPr>
      </w:pPr>
    </w:p>
    <w:p w14:paraId="22821A9A" w14:textId="77777777" w:rsidR="009072D0" w:rsidRPr="00FF0F4A" w:rsidRDefault="00F0517F" w:rsidP="00F0517F">
      <w:pPr>
        <w:spacing w:line="560" w:lineRule="atLeast"/>
        <w:rPr>
          <w:rFonts w:ascii="仿宋_GB2312" w:eastAsia="仿宋_GB2312" w:hAnsi="宋体" w:hint="eastAsia"/>
          <w:sz w:val="32"/>
          <w:szCs w:val="32"/>
        </w:rPr>
      </w:pPr>
      <w:r w:rsidRPr="00FF0F4A">
        <w:rPr>
          <w:rFonts w:ascii="仿宋_GB2312" w:eastAsia="仿宋_GB2312" w:hAnsi="宋体" w:hint="eastAsia"/>
          <w:bCs/>
          <w:noProof/>
          <w:sz w:val="32"/>
          <w:szCs w:val="32"/>
        </w:rPr>
        <w:t>全县各中小学幼儿园</w:t>
      </w:r>
      <w:r w:rsidR="009072D0" w:rsidRPr="00FF0F4A">
        <w:rPr>
          <w:rFonts w:ascii="仿宋_GB2312" w:eastAsia="仿宋_GB2312" w:hAnsi="宋体" w:hint="eastAsia"/>
          <w:sz w:val="32"/>
          <w:szCs w:val="32"/>
        </w:rPr>
        <w:t>：</w:t>
      </w:r>
      <w:bookmarkStart w:id="1" w:name="Body"/>
      <w:bookmarkEnd w:id="1"/>
    </w:p>
    <w:p w14:paraId="7443428F" w14:textId="77777777" w:rsidR="00CA1416" w:rsidRPr="00FF0F4A" w:rsidRDefault="00CA1416" w:rsidP="00FF0F4A">
      <w:pPr>
        <w:spacing w:line="600" w:lineRule="exact"/>
        <w:ind w:firstLine="573"/>
        <w:rPr>
          <w:rFonts w:ascii="仿宋_GB2312" w:eastAsia="仿宋_GB2312" w:hint="eastAsia"/>
          <w:sz w:val="32"/>
          <w:szCs w:val="32"/>
        </w:rPr>
      </w:pPr>
      <w:r w:rsidRPr="00FF0F4A">
        <w:rPr>
          <w:rFonts w:ascii="仿宋_GB2312" w:eastAsia="仿宋_GB2312" w:hint="eastAsia"/>
          <w:sz w:val="32"/>
          <w:szCs w:val="32"/>
        </w:rPr>
        <w:t>根据《遂昌县教育局关于印发〈遂昌县教师专业发展培训工作考核方案（试行）〉的通知》（遂教发[2015]3号）等文件精神，经县教育局组成考核组对各校进行考核、评审，石练小学等20个单位分获2018学年教师专业发展培训工作一二三等奖，雷永和等20位同志获教师专业发展培训工作先进个人，</w:t>
      </w:r>
      <w:r w:rsidR="00FF0F4A" w:rsidRPr="00FF0F4A">
        <w:rPr>
          <w:rFonts w:ascii="仿宋_GB2312" w:eastAsia="仿宋_GB2312" w:hint="eastAsia"/>
          <w:sz w:val="32"/>
          <w:szCs w:val="32"/>
        </w:rPr>
        <w:t>周芸</w:t>
      </w:r>
      <w:r w:rsidRPr="00FF0F4A">
        <w:rPr>
          <w:rFonts w:ascii="仿宋_GB2312" w:eastAsia="仿宋_GB2312" w:hint="eastAsia"/>
          <w:sz w:val="32"/>
          <w:szCs w:val="32"/>
        </w:rPr>
        <w:t xml:space="preserve">等五位同志为名师工作室优秀指导老师。现予以公布表彰。 </w:t>
      </w:r>
    </w:p>
    <w:p w14:paraId="535D6621" w14:textId="77777777" w:rsidR="00CA1416" w:rsidRPr="00FF0F4A" w:rsidRDefault="00CA1416" w:rsidP="00CA1416">
      <w:pPr>
        <w:spacing w:line="560" w:lineRule="exact"/>
        <w:ind w:firstLine="570"/>
        <w:rPr>
          <w:rFonts w:ascii="黑体" w:eastAsia="黑体" w:hAnsi="黑体" w:hint="eastAsia"/>
          <w:sz w:val="32"/>
          <w:szCs w:val="32"/>
        </w:rPr>
      </w:pPr>
      <w:r w:rsidRPr="00FF0F4A">
        <w:rPr>
          <w:rFonts w:ascii="黑体" w:eastAsia="黑体" w:hAnsi="黑体" w:hint="eastAsia"/>
          <w:sz w:val="32"/>
          <w:szCs w:val="32"/>
        </w:rPr>
        <w:lastRenderedPageBreak/>
        <w:t>一、2018学年遂昌县中小学教师专业发展培训工作先进集体</w:t>
      </w:r>
    </w:p>
    <w:p w14:paraId="4123D555" w14:textId="77777777" w:rsidR="00CA1416" w:rsidRPr="00FF0F4A" w:rsidRDefault="00CA1416" w:rsidP="00A5044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F0F4A">
        <w:rPr>
          <w:rFonts w:ascii="仿宋_GB2312" w:eastAsia="仿宋_GB2312" w:hint="eastAsia"/>
          <w:sz w:val="32"/>
          <w:szCs w:val="32"/>
        </w:rPr>
        <w:t>一等奖：石练小学 、应村小学、王村口小学</w:t>
      </w:r>
    </w:p>
    <w:p w14:paraId="16BBF373" w14:textId="77777777" w:rsidR="00CA1416" w:rsidRPr="00FF0F4A" w:rsidRDefault="00CA1416" w:rsidP="00CA1416">
      <w:pPr>
        <w:spacing w:line="560" w:lineRule="exact"/>
        <w:ind w:firstLine="570"/>
        <w:rPr>
          <w:rFonts w:ascii="仿宋_GB2312" w:eastAsia="仿宋_GB2312" w:hint="eastAsia"/>
          <w:sz w:val="32"/>
          <w:szCs w:val="32"/>
        </w:rPr>
      </w:pPr>
      <w:r w:rsidRPr="00FF0F4A">
        <w:rPr>
          <w:rFonts w:ascii="仿宋_GB2312" w:eastAsia="仿宋_GB2312" w:hint="eastAsia"/>
          <w:sz w:val="32"/>
          <w:szCs w:val="32"/>
        </w:rPr>
        <w:t>二等奖：云峰中心学校、大柘中心幼儿园、北界小学、大柘小学、后江小学、育才中学</w:t>
      </w:r>
    </w:p>
    <w:p w14:paraId="437746E3" w14:textId="77777777" w:rsidR="00CA1416" w:rsidRPr="00FF0F4A" w:rsidRDefault="00CA1416" w:rsidP="00CA1416">
      <w:pPr>
        <w:spacing w:line="560" w:lineRule="exact"/>
        <w:ind w:firstLine="570"/>
        <w:rPr>
          <w:rFonts w:ascii="仿宋_GB2312" w:eastAsia="仿宋_GB2312" w:hint="eastAsia"/>
          <w:sz w:val="32"/>
          <w:szCs w:val="32"/>
        </w:rPr>
      </w:pPr>
      <w:r w:rsidRPr="00FF0F4A">
        <w:rPr>
          <w:rFonts w:ascii="仿宋_GB2312" w:eastAsia="仿宋_GB2312" w:hint="eastAsia"/>
          <w:sz w:val="32"/>
          <w:szCs w:val="32"/>
        </w:rPr>
        <w:t>三等奖：实验小学、示范幼儿园、金岸小学、遂昌三中、遂昌中学、梅溪小学、育才小学、新路湾中心幼儿园、妙高小学、三仁小学、云峰中心幼儿园</w:t>
      </w:r>
    </w:p>
    <w:p w14:paraId="51E75093" w14:textId="77777777" w:rsidR="00CA1416" w:rsidRPr="00FF0F4A" w:rsidRDefault="00CA1416" w:rsidP="00CA1416">
      <w:pPr>
        <w:spacing w:line="560" w:lineRule="exact"/>
        <w:ind w:firstLine="570"/>
        <w:rPr>
          <w:rFonts w:ascii="黑体" w:eastAsia="黑体" w:hAnsi="黑体" w:hint="eastAsia"/>
          <w:sz w:val="32"/>
          <w:szCs w:val="32"/>
        </w:rPr>
      </w:pPr>
      <w:r w:rsidRPr="00FF0F4A">
        <w:rPr>
          <w:rFonts w:ascii="黑体" w:eastAsia="黑体" w:hAnsi="黑体" w:hint="eastAsia"/>
          <w:sz w:val="32"/>
          <w:szCs w:val="32"/>
        </w:rPr>
        <w:t>二、2018学年遂昌县中小学教师专业发展培训工作先进个人</w:t>
      </w:r>
    </w:p>
    <w:p w14:paraId="320AF6A3" w14:textId="77777777" w:rsidR="00CA1416" w:rsidRPr="00FF0F4A" w:rsidRDefault="00CA1416" w:rsidP="00A5044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F0F4A">
        <w:rPr>
          <w:rFonts w:ascii="仿宋_GB2312" w:eastAsia="仿宋_GB2312" w:hint="eastAsia"/>
          <w:sz w:val="32"/>
          <w:szCs w:val="32"/>
        </w:rPr>
        <w:t>雷永和、潘菊环、柳玉枝、雷云香、叶少英、上官芝群、蓝芳华、唐丽燕、李云庄、江淑贞、江鲜红、吴艺琳、陈莉、杨晓晟、李星、黄珍、郑思璇、鲍珠英、钟容芳、胡鑫怡</w:t>
      </w:r>
    </w:p>
    <w:p w14:paraId="69A49FE2" w14:textId="77777777" w:rsidR="00CA1416" w:rsidRPr="00FF0F4A" w:rsidRDefault="00CA1416" w:rsidP="00CA1416">
      <w:pPr>
        <w:spacing w:line="560" w:lineRule="exact"/>
        <w:ind w:firstLine="570"/>
        <w:rPr>
          <w:rFonts w:ascii="黑体" w:eastAsia="黑体" w:hAnsi="黑体" w:hint="eastAsia"/>
          <w:sz w:val="32"/>
          <w:szCs w:val="32"/>
        </w:rPr>
      </w:pPr>
      <w:r w:rsidRPr="00FF0F4A">
        <w:rPr>
          <w:rFonts w:ascii="黑体" w:eastAsia="黑体" w:hAnsi="黑体" w:hint="eastAsia"/>
          <w:sz w:val="32"/>
          <w:szCs w:val="32"/>
        </w:rPr>
        <w:t>三、名师工作室优秀指导老师</w:t>
      </w:r>
    </w:p>
    <w:p w14:paraId="6B9684AE" w14:textId="77777777" w:rsidR="00CA1416" w:rsidRPr="00FF0F4A" w:rsidRDefault="00CA1416" w:rsidP="00A50449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F0F4A">
        <w:rPr>
          <w:rFonts w:ascii="仿宋_GB2312" w:eastAsia="仿宋_GB2312" w:hint="eastAsia"/>
          <w:sz w:val="32"/>
          <w:szCs w:val="32"/>
        </w:rPr>
        <w:t>周芸、雷声宏、袁春琴、林青、李金名</w:t>
      </w:r>
    </w:p>
    <w:p w14:paraId="086CF06A" w14:textId="77777777" w:rsidR="009072D0" w:rsidRPr="00FF0F4A" w:rsidRDefault="009072D0" w:rsidP="00A50449">
      <w:pPr>
        <w:spacing w:line="560" w:lineRule="exact"/>
        <w:ind w:firstLineChars="200" w:firstLine="616"/>
        <w:rPr>
          <w:rFonts w:ascii="仿宋_GB2312" w:eastAsia="仿宋_GB2312" w:hint="eastAsia"/>
          <w:spacing w:val="-6"/>
          <w:sz w:val="32"/>
          <w:szCs w:val="32"/>
        </w:rPr>
      </w:pPr>
      <w:r w:rsidRPr="00FF0F4A">
        <w:rPr>
          <w:rFonts w:ascii="仿宋_GB2312" w:eastAsia="仿宋_GB2312" w:hint="eastAsia"/>
          <w:spacing w:val="-6"/>
          <w:sz w:val="32"/>
          <w:szCs w:val="32"/>
        </w:rPr>
        <w:t xml:space="preserve">    </w:t>
      </w:r>
    </w:p>
    <w:p w14:paraId="564FC6E2" w14:textId="77777777" w:rsidR="009072D0" w:rsidRDefault="009072D0" w:rsidP="00A50449">
      <w:pPr>
        <w:snapToGrid w:val="0"/>
        <w:spacing w:line="360" w:lineRule="atLeast"/>
        <w:ind w:firstLine="640"/>
        <w:rPr>
          <w:rFonts w:ascii="仿宋_GB2312" w:hint="eastAsia"/>
          <w:spacing w:val="-6"/>
        </w:rPr>
      </w:pPr>
      <w:r w:rsidRPr="00FF0F4A">
        <w:rPr>
          <w:rFonts w:ascii="仿宋_GB2312" w:eastAsia="仿宋_GB2312" w:hint="eastAsia"/>
          <w:sz w:val="32"/>
          <w:szCs w:val="32"/>
        </w:rPr>
        <w:t xml:space="preserve">    </w:t>
      </w:r>
    </w:p>
    <w:p w14:paraId="4D8DA4AB" w14:textId="353B8C2A" w:rsidR="00FF0F4A" w:rsidRDefault="009073DB" w:rsidP="009072D0">
      <w:pPr>
        <w:snapToGrid w:val="0"/>
        <w:spacing w:line="560" w:lineRule="atLeast"/>
        <w:rPr>
          <w:rFonts w:ascii="仿宋_GB2312" w:hint="eastAsia"/>
          <w:spacing w:val="-6"/>
        </w:rPr>
      </w:pPr>
      <w:r>
        <w:rPr>
          <w:rFonts w:ascii="仿宋_GB2312"/>
          <w:noProof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D0B719" wp14:editId="4A72E803">
                <wp:simplePos x="0" y="0"/>
                <wp:positionH relativeFrom="column">
                  <wp:posOffset>2508250</wp:posOffset>
                </wp:positionH>
                <wp:positionV relativeFrom="paragraph">
                  <wp:posOffset>332105</wp:posOffset>
                </wp:positionV>
                <wp:extent cx="2825750" cy="870585"/>
                <wp:effectExtent l="0" t="0" r="0" b="0"/>
                <wp:wrapNone/>
                <wp:docPr id="3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EB846" w14:textId="77777777" w:rsidR="009072D0" w:rsidRPr="009072D0" w:rsidRDefault="009072D0" w:rsidP="009072D0">
                            <w:pPr>
                              <w:ind w:right="471"/>
                              <w:jc w:val="right"/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</w:pPr>
                            <w:r w:rsidRPr="009072D0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遂昌县教育局</w:t>
                            </w:r>
                          </w:p>
                          <w:p w14:paraId="08302CCD" w14:textId="77777777" w:rsidR="009072D0" w:rsidRPr="009072D0" w:rsidRDefault="00F0517F" w:rsidP="00F0517F">
                            <w:pPr>
                              <w:ind w:right="139"/>
                              <w:jc w:val="right"/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  <w:t>019</w:t>
                            </w:r>
                            <w:r w:rsidR="009072D0" w:rsidRPr="009072D0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8</w:t>
                            </w:r>
                            <w:r w:rsidR="009072D0" w:rsidRPr="009072D0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  <w:t>3</w:t>
                            </w:r>
                            <w:r w:rsidR="009072D0" w:rsidRPr="009072D0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0B719" id="Text Box 265" o:spid="_x0000_s1028" type="#_x0000_t202" style="position:absolute;left:0;text-align:left;margin-left:197.5pt;margin-top:26.15pt;width:222.5pt;height:6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" filled="f" stroked="f">
                <v:textbox>
                  <w:txbxContent>
                    <w:p w14:paraId="333EB846" w14:textId="77777777" w:rsidR="009072D0" w:rsidRPr="009072D0" w:rsidRDefault="009072D0" w:rsidP="009072D0">
                      <w:pPr>
                        <w:ind w:right="471"/>
                        <w:jc w:val="right"/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</w:pPr>
                      <w:r w:rsidRPr="009072D0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遂昌县教育局</w:t>
                      </w:r>
                    </w:p>
                    <w:p w14:paraId="08302CCD" w14:textId="77777777" w:rsidR="009072D0" w:rsidRPr="009072D0" w:rsidRDefault="00F0517F" w:rsidP="00F0517F">
                      <w:pPr>
                        <w:ind w:right="139"/>
                        <w:jc w:val="right"/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仿宋_GB2312" w:eastAsia="仿宋_GB231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仿宋_GB2312" w:eastAsia="仿宋_GB2312"/>
                          <w:sz w:val="32"/>
                          <w:szCs w:val="32"/>
                        </w:rPr>
                        <w:t>019</w:t>
                      </w:r>
                      <w:r w:rsidR="009072D0" w:rsidRPr="009072D0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8</w:t>
                      </w:r>
                      <w:r w:rsidR="009072D0" w:rsidRPr="009072D0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仿宋_GB2312" w:eastAsia="仿宋_GB2312"/>
                          <w:sz w:val="32"/>
                          <w:szCs w:val="32"/>
                        </w:rPr>
                        <w:t>3</w:t>
                      </w:r>
                      <w:r w:rsidR="009072D0" w:rsidRPr="009072D0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4DF3026C" w14:textId="77777777" w:rsidR="009072D0" w:rsidRDefault="009072D0" w:rsidP="009072D0">
      <w:pPr>
        <w:snapToGrid w:val="0"/>
        <w:spacing w:line="560" w:lineRule="atLeast"/>
        <w:rPr>
          <w:rFonts w:ascii="仿宋_GB2312" w:hint="eastAsia"/>
          <w:spacing w:val="-6"/>
        </w:rPr>
      </w:pPr>
    </w:p>
    <w:p w14:paraId="7EB0BBF4" w14:textId="77777777" w:rsidR="009072D0" w:rsidRDefault="009072D0" w:rsidP="009072D0">
      <w:pPr>
        <w:snapToGrid w:val="0"/>
        <w:spacing w:line="560" w:lineRule="atLeast"/>
        <w:rPr>
          <w:rFonts w:ascii="仿宋_GB2312" w:hint="eastAsia"/>
          <w:spacing w:val="-6"/>
        </w:rPr>
      </w:pPr>
    </w:p>
    <w:p w14:paraId="5D276DDC" w14:textId="77777777" w:rsidR="009072D0" w:rsidRPr="009072D0" w:rsidRDefault="009072D0" w:rsidP="009072D0">
      <w:pPr>
        <w:snapToGrid w:val="0"/>
        <w:spacing w:line="560" w:lineRule="atLeast"/>
        <w:rPr>
          <w:rFonts w:ascii="仿宋_GB2312" w:eastAsia="仿宋_GB2312" w:hint="eastAsia"/>
          <w:spacing w:val="-6"/>
          <w:sz w:val="32"/>
          <w:szCs w:val="32"/>
        </w:rPr>
      </w:pPr>
      <w:r>
        <w:rPr>
          <w:rFonts w:ascii="仿宋_GB2312" w:hint="eastAsia"/>
          <w:spacing w:val="-6"/>
        </w:rPr>
        <w:t xml:space="preserve">    </w:t>
      </w:r>
      <w:r w:rsidRPr="009072D0">
        <w:rPr>
          <w:rFonts w:ascii="仿宋_GB2312" w:eastAsia="仿宋_GB2312" w:hint="eastAsia"/>
          <w:spacing w:val="-6"/>
          <w:sz w:val="32"/>
          <w:szCs w:val="32"/>
        </w:rPr>
        <w:t>（此件公开发布）</w:t>
      </w:r>
    </w:p>
    <w:p w14:paraId="4CAE7241" w14:textId="77777777" w:rsidR="00FF0F4A" w:rsidRDefault="00FF0F4A" w:rsidP="009072D0">
      <w:pPr>
        <w:snapToGrid w:val="0"/>
        <w:spacing w:line="560" w:lineRule="atLeast"/>
        <w:rPr>
          <w:rFonts w:ascii="仿宋_GB2312" w:hint="eastAsia"/>
          <w:spacing w:val="-6"/>
        </w:rPr>
      </w:pPr>
    </w:p>
    <w:p w14:paraId="5B61FF94" w14:textId="77777777" w:rsidR="00FF0F4A" w:rsidRPr="00720D38" w:rsidRDefault="00FF0F4A" w:rsidP="009072D0">
      <w:pPr>
        <w:snapToGrid w:val="0"/>
        <w:spacing w:line="560" w:lineRule="atLeast"/>
        <w:rPr>
          <w:rFonts w:ascii="仿宋_GB2312" w:hint="eastAsia"/>
          <w:spacing w:val="-6"/>
        </w:rPr>
      </w:pPr>
    </w:p>
    <w:p w14:paraId="5996B40B" w14:textId="77777777" w:rsidR="009072D0" w:rsidRDefault="009072D0" w:rsidP="009072D0">
      <w:pPr>
        <w:snapToGrid w:val="0"/>
        <w:spacing w:line="560" w:lineRule="atLeast"/>
        <w:rPr>
          <w:rFonts w:ascii="仿宋_GB2312" w:hint="eastAsia"/>
          <w:spacing w:val="-6"/>
        </w:rPr>
      </w:pPr>
      <w:bookmarkStart w:id="2" w:name="BodyEnd"/>
      <w:bookmarkEnd w:id="2"/>
    </w:p>
    <w:p w14:paraId="0585FDB0" w14:textId="2C701919" w:rsidR="00371002" w:rsidRPr="009072D0" w:rsidRDefault="009073DB" w:rsidP="00A50449">
      <w:pPr>
        <w:snapToGrid w:val="0"/>
        <w:spacing w:line="560" w:lineRule="atLeast"/>
        <w:ind w:firstLineChars="100" w:firstLine="200"/>
        <w:rPr>
          <w:rFonts w:hint="eastAsia"/>
          <w:szCs w:val="32"/>
        </w:rPr>
      </w:pPr>
      <w:r>
        <w:rPr>
          <w:rFonts w:ascii="仿宋_GB2312"/>
          <w:noProof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130D1C04" wp14:editId="335058EC">
                <wp:simplePos x="0" y="0"/>
                <wp:positionH relativeFrom="column">
                  <wp:posOffset>-57150</wp:posOffset>
                </wp:positionH>
                <wp:positionV relativeFrom="paragraph">
                  <wp:posOffset>485775</wp:posOffset>
                </wp:positionV>
                <wp:extent cx="5579745" cy="0"/>
                <wp:effectExtent l="0" t="0" r="0" b="0"/>
                <wp:wrapTopAndBottom/>
                <wp:docPr id="2" name="Keyword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C0D79" id="KeywordLine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38.25pt" to="434.8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" o:allowoverlap="f" strokeweight="1pt">
                <w10:wrap type="topAndBottom"/>
              </v:line>
            </w:pict>
          </mc:Fallback>
        </mc:AlternateContent>
      </w:r>
      <w:r w:rsidRPr="009072D0">
        <w:rPr>
          <w:rFonts w:ascii="仿宋_GB2312" w:eastAsia="仿宋_GB2312" w:hint="eastAsia"/>
          <w:noProof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78F88870" wp14:editId="623E177D">
                <wp:simplePos x="0" y="0"/>
                <wp:positionH relativeFrom="margin">
                  <wp:posOffset>0</wp:posOffset>
                </wp:positionH>
                <wp:positionV relativeFrom="paragraph">
                  <wp:posOffset>27940</wp:posOffset>
                </wp:positionV>
                <wp:extent cx="5579745" cy="0"/>
                <wp:effectExtent l="0" t="0" r="0" b="0"/>
                <wp:wrapTopAndBottom/>
                <wp:docPr id="1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2C51E" id="Line 26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.2pt" to="439.3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" o:allowoverlap="f" strokeweight=".7pt">
                <w10:wrap type="topAndBottom" anchorx="margin"/>
              </v:line>
            </w:pict>
          </mc:Fallback>
        </mc:AlternateContent>
      </w:r>
      <w:r w:rsidR="009072D0" w:rsidRPr="009072D0">
        <w:rPr>
          <w:rFonts w:ascii="仿宋_GB2312" w:eastAsia="仿宋_GB2312" w:hint="eastAsia"/>
          <w:sz w:val="28"/>
          <w:szCs w:val="28"/>
        </w:rPr>
        <w:t xml:space="preserve">遂昌县教育局办公室                      </w:t>
      </w:r>
      <w:r w:rsidR="00FF0F4A">
        <w:rPr>
          <w:rFonts w:ascii="仿宋_GB2312" w:eastAsia="仿宋_GB2312" w:hint="eastAsia"/>
          <w:sz w:val="28"/>
          <w:szCs w:val="28"/>
        </w:rPr>
        <w:t>2019</w:t>
      </w:r>
      <w:r w:rsidR="009072D0" w:rsidRPr="009072D0">
        <w:rPr>
          <w:rFonts w:ascii="仿宋_GB2312" w:eastAsia="仿宋_GB2312" w:hint="eastAsia"/>
          <w:sz w:val="28"/>
          <w:szCs w:val="28"/>
        </w:rPr>
        <w:t xml:space="preserve"> 年</w:t>
      </w:r>
      <w:r w:rsidR="00FF0F4A">
        <w:rPr>
          <w:rFonts w:ascii="仿宋_GB2312" w:eastAsia="仿宋_GB2312" w:hint="eastAsia"/>
          <w:sz w:val="28"/>
          <w:szCs w:val="28"/>
        </w:rPr>
        <w:t>9</w:t>
      </w:r>
      <w:r w:rsidR="009072D0" w:rsidRPr="009072D0">
        <w:rPr>
          <w:rFonts w:ascii="仿宋_GB2312" w:eastAsia="仿宋_GB2312" w:hint="eastAsia"/>
          <w:sz w:val="28"/>
          <w:szCs w:val="28"/>
        </w:rPr>
        <w:t>月</w:t>
      </w:r>
      <w:r w:rsidR="00FF0F4A">
        <w:rPr>
          <w:rFonts w:ascii="仿宋_GB2312" w:eastAsia="仿宋_GB2312" w:hint="eastAsia"/>
          <w:sz w:val="28"/>
          <w:szCs w:val="28"/>
        </w:rPr>
        <w:t>2</w:t>
      </w:r>
      <w:r w:rsidR="009072D0" w:rsidRPr="009072D0">
        <w:rPr>
          <w:rFonts w:ascii="仿宋_GB2312" w:eastAsia="仿宋_GB2312" w:hint="eastAsia"/>
          <w:sz w:val="28"/>
          <w:szCs w:val="28"/>
        </w:rPr>
        <w:t>日印发</w:t>
      </w:r>
    </w:p>
    <w:sectPr w:rsidR="00371002" w:rsidRPr="009072D0" w:rsidSect="007173BC">
      <w:footerReference w:type="even" r:id="rId8"/>
      <w:footerReference w:type="default" r:id="rId9"/>
      <w:type w:val="nextColumn"/>
      <w:pgSz w:w="11907" w:h="16840" w:code="9"/>
      <w:pgMar w:top="2155" w:right="1474" w:bottom="1985" w:left="1588" w:header="851" w:footer="1474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137B8" w14:textId="77777777" w:rsidR="00D676B7" w:rsidRDefault="00D676B7">
      <w:r>
        <w:separator/>
      </w:r>
    </w:p>
  </w:endnote>
  <w:endnote w:type="continuationSeparator" w:id="0">
    <w:p w14:paraId="5269D56E" w14:textId="77777777" w:rsidR="00D676B7" w:rsidRDefault="00D6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美黑简体"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44828" w14:textId="77777777" w:rsidR="002B4A20" w:rsidRPr="00641388" w:rsidRDefault="002B4A20" w:rsidP="00FF4331">
    <w:pPr>
      <w:pStyle w:val="a4"/>
      <w:ind w:firstLineChars="150" w:firstLine="420"/>
      <w:rPr>
        <w:rFonts w:ascii="宋体" w:hAnsi="宋体" w:hint="eastAsia"/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 w:rsidRPr="00641388">
      <w:rPr>
        <w:rStyle w:val="a5"/>
        <w:rFonts w:ascii="宋体" w:hAnsi="宋体"/>
        <w:sz w:val="28"/>
      </w:rPr>
      <w:fldChar w:fldCharType="begin"/>
    </w:r>
    <w:r w:rsidRPr="00641388">
      <w:rPr>
        <w:rStyle w:val="a5"/>
        <w:rFonts w:ascii="宋体" w:hAnsi="宋体"/>
        <w:sz w:val="28"/>
      </w:rPr>
      <w:instrText xml:space="preserve"> PAGE </w:instrText>
    </w:r>
    <w:r w:rsidRPr="00641388">
      <w:rPr>
        <w:rStyle w:val="a5"/>
        <w:rFonts w:ascii="宋体" w:hAnsi="宋体"/>
        <w:sz w:val="28"/>
      </w:rPr>
      <w:fldChar w:fldCharType="separate"/>
    </w:r>
    <w:r w:rsidR="00A50449">
      <w:rPr>
        <w:rStyle w:val="a5"/>
        <w:rFonts w:ascii="宋体" w:hAnsi="宋体"/>
        <w:noProof/>
        <w:sz w:val="28"/>
      </w:rPr>
      <w:t>2</w:t>
    </w:r>
    <w:r w:rsidRPr="00641388">
      <w:rPr>
        <w:rStyle w:val="a5"/>
        <w:rFonts w:ascii="宋体" w:hAnsi="宋体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0D94F" w14:textId="77777777" w:rsidR="002B4A20" w:rsidRPr="00D77F75" w:rsidRDefault="002B4A20" w:rsidP="007843FF">
    <w:pPr>
      <w:pStyle w:val="a4"/>
      <w:framePr w:h="0" w:wrap="around" w:vAnchor="text" w:hAnchor="page" w:x="8939" w:y="1"/>
      <w:tabs>
        <w:tab w:val="left" w:pos="840"/>
      </w:tabs>
      <w:ind w:firstLineChars="50" w:firstLine="140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 w:rsidRPr="00D77F75">
      <w:rPr>
        <w:rFonts w:ascii="宋体" w:hAnsi="宋体"/>
        <w:sz w:val="28"/>
        <w:szCs w:val="28"/>
      </w:rPr>
      <w:fldChar w:fldCharType="begin"/>
    </w:r>
    <w:r w:rsidRPr="00D77F75">
      <w:rPr>
        <w:rStyle w:val="a5"/>
        <w:rFonts w:ascii="宋体" w:hAnsi="宋体"/>
        <w:sz w:val="28"/>
        <w:szCs w:val="28"/>
      </w:rPr>
      <w:instrText xml:space="preserve">PAGE  </w:instrText>
    </w:r>
    <w:r w:rsidRPr="00D77F75">
      <w:rPr>
        <w:rFonts w:ascii="宋体" w:hAnsi="宋体"/>
        <w:sz w:val="28"/>
        <w:szCs w:val="28"/>
      </w:rPr>
      <w:fldChar w:fldCharType="separate"/>
    </w:r>
    <w:r w:rsidR="00A50449">
      <w:rPr>
        <w:rStyle w:val="a5"/>
        <w:rFonts w:ascii="宋体" w:hAnsi="宋体"/>
        <w:noProof/>
        <w:sz w:val="28"/>
        <w:szCs w:val="28"/>
      </w:rPr>
      <w:t>1</w:t>
    </w:r>
    <w:r w:rsidRPr="00D77F75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14:paraId="68CD67DD" w14:textId="77777777" w:rsidR="002B4A20" w:rsidRPr="00500B5C" w:rsidRDefault="002B4A20" w:rsidP="00500B5C">
    <w:pPr>
      <w:pStyle w:val="a4"/>
      <w:ind w:right="180"/>
      <w:jc w:val="right"/>
      <w:rPr>
        <w:rFonts w:hint="eastAsia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B1D15" w14:textId="77777777" w:rsidR="00D676B7" w:rsidRDefault="00D676B7">
      <w:r>
        <w:separator/>
      </w:r>
    </w:p>
  </w:footnote>
  <w:footnote w:type="continuationSeparator" w:id="0">
    <w:p w14:paraId="22DBD2C1" w14:textId="77777777" w:rsidR="00D676B7" w:rsidRDefault="00D6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74"/>
    <w:rsid w:val="0001629C"/>
    <w:rsid w:val="0002040B"/>
    <w:rsid w:val="00026525"/>
    <w:rsid w:val="00087139"/>
    <w:rsid w:val="000972DA"/>
    <w:rsid w:val="000C4EFA"/>
    <w:rsid w:val="000D4953"/>
    <w:rsid w:val="000E7B4A"/>
    <w:rsid w:val="000F4508"/>
    <w:rsid w:val="0012274E"/>
    <w:rsid w:val="00133E11"/>
    <w:rsid w:val="0013501B"/>
    <w:rsid w:val="00136FCA"/>
    <w:rsid w:val="0015180C"/>
    <w:rsid w:val="00156E4E"/>
    <w:rsid w:val="0016538D"/>
    <w:rsid w:val="001A59F7"/>
    <w:rsid w:val="001C63D7"/>
    <w:rsid w:val="001D5645"/>
    <w:rsid w:val="001E69BC"/>
    <w:rsid w:val="001F2784"/>
    <w:rsid w:val="00202BDA"/>
    <w:rsid w:val="00220722"/>
    <w:rsid w:val="00257590"/>
    <w:rsid w:val="002631C3"/>
    <w:rsid w:val="00292BA6"/>
    <w:rsid w:val="002A7FC3"/>
    <w:rsid w:val="002B4A20"/>
    <w:rsid w:val="002D4E6F"/>
    <w:rsid w:val="0031357D"/>
    <w:rsid w:val="00345525"/>
    <w:rsid w:val="00355606"/>
    <w:rsid w:val="00371002"/>
    <w:rsid w:val="003719D4"/>
    <w:rsid w:val="00380822"/>
    <w:rsid w:val="00451777"/>
    <w:rsid w:val="00463E43"/>
    <w:rsid w:val="0046702E"/>
    <w:rsid w:val="00480D6D"/>
    <w:rsid w:val="00486A75"/>
    <w:rsid w:val="004B0FC9"/>
    <w:rsid w:val="004B2C23"/>
    <w:rsid w:val="004B4D35"/>
    <w:rsid w:val="004C0296"/>
    <w:rsid w:val="00500B5C"/>
    <w:rsid w:val="0051783A"/>
    <w:rsid w:val="00526DE3"/>
    <w:rsid w:val="00534953"/>
    <w:rsid w:val="00545CBA"/>
    <w:rsid w:val="00583C5F"/>
    <w:rsid w:val="00597069"/>
    <w:rsid w:val="005C3585"/>
    <w:rsid w:val="005D3040"/>
    <w:rsid w:val="005D492E"/>
    <w:rsid w:val="006268EE"/>
    <w:rsid w:val="00641388"/>
    <w:rsid w:val="00660EB1"/>
    <w:rsid w:val="006C4FE6"/>
    <w:rsid w:val="007173BC"/>
    <w:rsid w:val="00736C79"/>
    <w:rsid w:val="00760758"/>
    <w:rsid w:val="00765090"/>
    <w:rsid w:val="007843FF"/>
    <w:rsid w:val="00791927"/>
    <w:rsid w:val="007A4564"/>
    <w:rsid w:val="00806EA3"/>
    <w:rsid w:val="008104ED"/>
    <w:rsid w:val="0082486C"/>
    <w:rsid w:val="00876797"/>
    <w:rsid w:val="008A6CF0"/>
    <w:rsid w:val="008C3897"/>
    <w:rsid w:val="008E4D98"/>
    <w:rsid w:val="00903B99"/>
    <w:rsid w:val="009072D0"/>
    <w:rsid w:val="009073DB"/>
    <w:rsid w:val="0091682C"/>
    <w:rsid w:val="009368B8"/>
    <w:rsid w:val="00944621"/>
    <w:rsid w:val="00957D0A"/>
    <w:rsid w:val="009628BA"/>
    <w:rsid w:val="0097408D"/>
    <w:rsid w:val="00A47F3D"/>
    <w:rsid w:val="00A50449"/>
    <w:rsid w:val="00A55CAC"/>
    <w:rsid w:val="00A83C83"/>
    <w:rsid w:val="00AC21F6"/>
    <w:rsid w:val="00B60A10"/>
    <w:rsid w:val="00B72D72"/>
    <w:rsid w:val="00B95FF6"/>
    <w:rsid w:val="00B97DDC"/>
    <w:rsid w:val="00BD0EF0"/>
    <w:rsid w:val="00BE5E73"/>
    <w:rsid w:val="00BF3A9C"/>
    <w:rsid w:val="00C21A7F"/>
    <w:rsid w:val="00C25B30"/>
    <w:rsid w:val="00C307A7"/>
    <w:rsid w:val="00C64B3A"/>
    <w:rsid w:val="00C662DA"/>
    <w:rsid w:val="00C91B9A"/>
    <w:rsid w:val="00C963D2"/>
    <w:rsid w:val="00CA1416"/>
    <w:rsid w:val="00CE4FFF"/>
    <w:rsid w:val="00D12A7D"/>
    <w:rsid w:val="00D455D6"/>
    <w:rsid w:val="00D650A1"/>
    <w:rsid w:val="00D676B7"/>
    <w:rsid w:val="00D73C2C"/>
    <w:rsid w:val="00DF0BC5"/>
    <w:rsid w:val="00E058EF"/>
    <w:rsid w:val="00E34FC5"/>
    <w:rsid w:val="00E5284E"/>
    <w:rsid w:val="00E747C4"/>
    <w:rsid w:val="00EA11F2"/>
    <w:rsid w:val="00EF7061"/>
    <w:rsid w:val="00F0517F"/>
    <w:rsid w:val="00F13EE8"/>
    <w:rsid w:val="00F14474"/>
    <w:rsid w:val="00F2045D"/>
    <w:rsid w:val="00F223B7"/>
    <w:rsid w:val="00F34D8C"/>
    <w:rsid w:val="00F42D74"/>
    <w:rsid w:val="00FA3378"/>
    <w:rsid w:val="00FB58D3"/>
    <w:rsid w:val="00FC624D"/>
    <w:rsid w:val="00FF0F4A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5B13E5DA"/>
  <w15:chartTrackingRefBased/>
  <w15:docId w15:val="{DFFD0947-BCB8-4413-A5B9-159FB28B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F13EE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rPr>
      <w:rFonts w:ascii="仿宋_GB2312" w:eastAsia="仿宋_GB2312"/>
      <w:sz w:val="32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Body Text"/>
    <w:basedOn w:val="a"/>
    <w:rsid w:val="00F14474"/>
    <w:pPr>
      <w:jc w:val="center"/>
    </w:pPr>
    <w:rPr>
      <w:rFonts w:eastAsia="方正美黑简体"/>
      <w:sz w:val="67"/>
    </w:rPr>
  </w:style>
  <w:style w:type="paragraph" w:styleId="a9">
    <w:name w:val="Plain Text"/>
    <w:basedOn w:val="a"/>
    <w:rsid w:val="00156E4E"/>
    <w:rPr>
      <w:rFonts w:ascii="宋体" w:hAnsi="Courier New" w:cs="Courier New"/>
    </w:rPr>
  </w:style>
  <w:style w:type="paragraph" w:styleId="aa">
    <w:name w:val="Body Text Indent"/>
    <w:basedOn w:val="a"/>
    <w:rsid w:val="00345525"/>
    <w:pPr>
      <w:spacing w:after="120"/>
      <w:ind w:leftChars="200" w:left="420"/>
    </w:pPr>
    <w:rPr>
      <w:szCs w:val="24"/>
    </w:rPr>
  </w:style>
  <w:style w:type="table" w:styleId="ab">
    <w:name w:val="Table Grid"/>
    <w:basedOn w:val="a1"/>
    <w:rsid w:val="00D73C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Char"/>
    <w:rsid w:val="00463E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/>
      <w:kern w:val="0"/>
      <w:sz w:val="20"/>
      <w:szCs w:val="20"/>
    </w:rPr>
  </w:style>
  <w:style w:type="character" w:customStyle="1" w:styleId="HTMLChar">
    <w:name w:val="HTML 预设格式 Char"/>
    <w:link w:val="HTML"/>
    <w:rsid w:val="00463E43"/>
    <w:rPr>
      <w:rFonts w:ascii="黑体" w:eastAsia="黑体" w:hAnsi="Courier New"/>
      <w:lang w:val="en-US" w:eastAsia="zh-CN" w:bidi="ar-SA"/>
    </w:rPr>
  </w:style>
  <w:style w:type="paragraph" w:customStyle="1" w:styleId="CharChar5CharCharCharCharCharCharCharCharCharCharCharChar">
    <w:name w:val="Char Char5 Char Char Char Char Char Char Char Char Char Char Char Char"/>
    <w:basedOn w:val="a"/>
    <w:autoRedefine/>
    <w:rsid w:val="00371002"/>
    <w:pPr>
      <w:spacing w:line="360" w:lineRule="auto"/>
    </w:pPr>
    <w:rPr>
      <w:rFonts w:ascii="Tahoma" w:hAnsi="Tahom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2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513</Characters>
  <Application>Microsoft Office Word</Application>
  <DocSecurity>0</DocSecurity>
  <Lines>4</Lines>
  <Paragraphs>1</Paragraphs>
  <ScaleCrop>false</ScaleCrop>
  <Company>RJSOFT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subject/>
  <dc:creator>RJeGov</dc:creator>
  <cp:keywords/>
  <cp:lastModifiedBy>bao junwu</cp:lastModifiedBy>
  <cp:revision>2</cp:revision>
  <cp:lastPrinted>2005-06-03T08:35:00Z</cp:lastPrinted>
  <dcterms:created xsi:type="dcterms:W3CDTF">2019-09-05T02:19:00Z</dcterms:created>
  <dcterms:modified xsi:type="dcterms:W3CDTF">2019-09-05T02:19:00Z</dcterms:modified>
</cp:coreProperties>
</file>