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E" w:rsidRPr="000D3D2E" w:rsidRDefault="00AA78DE" w:rsidP="00AA78DE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仿宋_GB2312" w:eastAsia="仿宋_GB2312" w:hAnsi="仿宋" w:cs="宋体"/>
          <w:spacing w:val="-10"/>
          <w:kern w:val="0"/>
          <w:sz w:val="36"/>
          <w:szCs w:val="36"/>
        </w:rPr>
      </w:pPr>
      <w:r w:rsidRPr="000D3D2E">
        <w:rPr>
          <w:rFonts w:ascii="仿宋_GB2312" w:eastAsia="仿宋_GB2312" w:hAnsi="仿宋" w:cs="宋体" w:hint="eastAsia"/>
          <w:spacing w:val="-10"/>
          <w:kern w:val="0"/>
          <w:sz w:val="36"/>
          <w:szCs w:val="36"/>
        </w:rPr>
        <w:t>遂昌县20</w:t>
      </w:r>
      <w:r>
        <w:rPr>
          <w:rFonts w:ascii="仿宋_GB2312" w:eastAsia="仿宋_GB2312" w:hAnsi="仿宋" w:cs="宋体" w:hint="eastAsia"/>
          <w:spacing w:val="-10"/>
          <w:kern w:val="0"/>
          <w:sz w:val="36"/>
          <w:szCs w:val="36"/>
        </w:rPr>
        <w:t>19</w:t>
      </w:r>
      <w:r w:rsidRPr="000D3D2E">
        <w:rPr>
          <w:rFonts w:ascii="仿宋_GB2312" w:eastAsia="仿宋_GB2312" w:hAnsi="仿宋" w:cs="宋体" w:hint="eastAsia"/>
          <w:spacing w:val="-10"/>
          <w:kern w:val="0"/>
          <w:sz w:val="36"/>
          <w:szCs w:val="36"/>
        </w:rPr>
        <w:t>年“安全生产月”活动有关数据统计表</w:t>
      </w:r>
    </w:p>
    <w:p w:rsidR="00AA78DE" w:rsidRPr="00911C35" w:rsidRDefault="00AA78DE" w:rsidP="00AA78DE">
      <w:pPr>
        <w:widowControl/>
        <w:shd w:val="clear" w:color="auto" w:fill="FFFFFF"/>
        <w:spacing w:before="100" w:beforeAutospacing="1" w:after="100" w:afterAutospacing="1" w:line="600" w:lineRule="atLeast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填报单位：                      填报时间：</w:t>
      </w:r>
    </w:p>
    <w:p w:rsidR="00AA78DE" w:rsidRPr="00AA78DE" w:rsidRDefault="00AA78DE" w:rsidP="00AA78DE">
      <w:pPr>
        <w:widowControl/>
        <w:shd w:val="clear" w:color="auto" w:fill="FFFFFF"/>
        <w:spacing w:line="800" w:lineRule="exac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A78DE">
        <w:rPr>
          <w:rFonts w:ascii="仿宋" w:eastAsia="仿宋" w:hAnsi="仿宋" w:cs="宋体" w:hint="eastAsia"/>
          <w:b/>
          <w:kern w:val="0"/>
          <w:sz w:val="32"/>
          <w:szCs w:val="32"/>
        </w:rPr>
        <w:t>1.宣传教育</w:t>
      </w:r>
    </w:p>
    <w:p w:rsidR="00AA78DE" w:rsidRPr="00911C35" w:rsidRDefault="00AA78DE" w:rsidP="00AA78DE">
      <w:pPr>
        <w:widowControl/>
        <w:shd w:val="clear" w:color="auto" w:fill="FFFFFF"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张贴标语和主题宣传画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张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出黑板报         期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展出安全宣传展板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    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块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发送安全生产短信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条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利用电子显示屏开展公益宣传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县级媒体宣传      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新媒体宣传   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开展安全咨询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次</w:t>
      </w:r>
      <w:r>
        <w:rPr>
          <w:rFonts w:ascii="Verdana" w:eastAsia="仿宋" w:hAnsi="Verdana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发放宣传资料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份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开展警示教育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 场次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受教育培训人员</w:t>
      </w:r>
      <w:r w:rsidRPr="00911C35">
        <w:rPr>
          <w:rFonts w:ascii="Verdana" w:eastAsia="仿宋" w:hAnsi="Verdana" w:cs="宋体" w:hint="eastAsia"/>
          <w:kern w:val="0"/>
          <w:sz w:val="32"/>
          <w:szCs w:val="32"/>
        </w:rPr>
        <w:t>          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 人次</w:t>
      </w:r>
      <w:r>
        <w:rPr>
          <w:rFonts w:ascii="Verdana" w:eastAsia="仿宋" w:hAnsi="Verdana" w:cs="宋体" w:hint="eastAsia"/>
          <w:kern w:val="0"/>
          <w:sz w:val="32"/>
          <w:szCs w:val="32"/>
        </w:rPr>
        <w:t>。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征集安全生产文化作品    幅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A78DE" w:rsidRPr="00AA78DE" w:rsidRDefault="00AA78DE" w:rsidP="00AA78DE">
      <w:pPr>
        <w:widowControl/>
        <w:spacing w:line="800" w:lineRule="exac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A78DE">
        <w:rPr>
          <w:rFonts w:ascii="仿宋" w:eastAsia="仿宋" w:hAnsi="仿宋" w:cs="宋体" w:hint="eastAsia"/>
          <w:b/>
          <w:kern w:val="0"/>
          <w:sz w:val="32"/>
          <w:szCs w:val="32"/>
        </w:rPr>
        <w:t>2.演练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开展应急演练     场次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911C35">
        <w:rPr>
          <w:rFonts w:ascii="仿宋" w:eastAsia="仿宋" w:hAnsi="仿宋" w:cs="宋体" w:hint="eastAsia"/>
          <w:kern w:val="0"/>
          <w:sz w:val="32"/>
          <w:szCs w:val="32"/>
        </w:rPr>
        <w:t>组织安全体验   人次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A78DE" w:rsidRPr="00AA78DE" w:rsidRDefault="00AA78DE" w:rsidP="00AA78DE">
      <w:pPr>
        <w:widowControl/>
        <w:spacing w:line="800" w:lineRule="exac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A78DE">
        <w:rPr>
          <w:rFonts w:ascii="仿宋" w:eastAsia="仿宋" w:hAnsi="仿宋" w:cs="宋体" w:hint="eastAsia"/>
          <w:b/>
          <w:kern w:val="0"/>
          <w:sz w:val="32"/>
          <w:szCs w:val="32"/>
        </w:rPr>
        <w:t>3.排查整改</w:t>
      </w:r>
    </w:p>
    <w:p w:rsidR="00AA78DE" w:rsidRPr="00911C35" w:rsidRDefault="00AA78DE" w:rsidP="00AA78DE">
      <w:pPr>
        <w:widowControl/>
        <w:spacing w:line="8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1C35">
        <w:rPr>
          <w:rFonts w:ascii="仿宋" w:eastAsia="仿宋" w:hAnsi="仿宋" w:cs="宋体" w:hint="eastAsia"/>
          <w:kern w:val="0"/>
          <w:sz w:val="32"/>
          <w:szCs w:val="32"/>
        </w:rPr>
        <w:t xml:space="preserve">组织安全检查       次，共有     </w:t>
      </w:r>
      <w:proofErr w:type="gramStart"/>
      <w:r w:rsidRPr="00911C35">
        <w:rPr>
          <w:rFonts w:ascii="仿宋" w:eastAsia="仿宋" w:hAnsi="仿宋" w:cs="宋体" w:hint="eastAsia"/>
          <w:kern w:val="0"/>
          <w:sz w:val="32"/>
          <w:szCs w:val="32"/>
        </w:rPr>
        <w:t>人次参加</w:t>
      </w:r>
      <w:proofErr w:type="gramEnd"/>
      <w:r w:rsidRPr="00911C35">
        <w:rPr>
          <w:rFonts w:ascii="仿宋" w:eastAsia="仿宋" w:hAnsi="仿宋" w:cs="宋体" w:hint="eastAsia"/>
          <w:kern w:val="0"/>
          <w:sz w:val="32"/>
          <w:szCs w:val="32"/>
        </w:rPr>
        <w:t>检查（</w:t>
      </w:r>
      <w:proofErr w:type="gramStart"/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其中领导</w:t>
      </w:r>
      <w:proofErr w:type="gramEnd"/>
      <w:r w:rsidRPr="00911C35">
        <w:rPr>
          <w:rFonts w:ascii="仿宋" w:eastAsia="仿宋" w:hAnsi="仿宋" w:cs="宋体" w:hint="eastAsia"/>
          <w:kern w:val="0"/>
          <w:sz w:val="32"/>
          <w:szCs w:val="32"/>
        </w:rPr>
        <w:t>参加检查   人次），检查学校     所，发现隐患      处，整改隐患    处。</w:t>
      </w:r>
    </w:p>
    <w:p w:rsidR="00175D04" w:rsidRPr="00AA78DE" w:rsidRDefault="00175D04" w:rsidP="00AA78DE"/>
    <w:sectPr w:rsidR="00175D04" w:rsidRPr="00AA78DE" w:rsidSect="0017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8DE"/>
    <w:rsid w:val="00175D04"/>
    <w:rsid w:val="006219E6"/>
    <w:rsid w:val="00AA78DE"/>
    <w:rsid w:val="00B5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D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HD-v214</dc:creator>
  <cp:lastModifiedBy>HD-v214</cp:lastModifiedBy>
  <cp:revision>1</cp:revision>
  <dcterms:created xsi:type="dcterms:W3CDTF">2019-05-29T03:06:00Z</dcterms:created>
  <dcterms:modified xsi:type="dcterms:W3CDTF">2019-05-29T03:11:00Z</dcterms:modified>
</cp:coreProperties>
</file>