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48" w:rsidRDefault="00AF1948" w:rsidP="00AF194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附件二：</w:t>
      </w:r>
    </w:p>
    <w:p w:rsidR="00AF1948" w:rsidRDefault="00AF1948" w:rsidP="00AF194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</w:t>
      </w:r>
      <w:proofErr w:type="gramStart"/>
      <w:r>
        <w:rPr>
          <w:rFonts w:ascii="仿宋" w:eastAsia="仿宋" w:hAnsi="仿宋" w:hint="eastAsia"/>
          <w:sz w:val="32"/>
          <w:szCs w:val="32"/>
        </w:rPr>
        <w:t>午场微信群二</w:t>
      </w:r>
      <w:proofErr w:type="gramEnd"/>
      <w:r>
        <w:rPr>
          <w:rFonts w:ascii="仿宋" w:eastAsia="仿宋" w:hAnsi="仿宋" w:hint="eastAsia"/>
          <w:sz w:val="32"/>
          <w:szCs w:val="32"/>
        </w:rPr>
        <w:t>维码（育才小学、实验小学、妙高小学）：</w:t>
      </w:r>
    </w:p>
    <w:p w:rsidR="00AF1948" w:rsidRPr="004472AD" w:rsidRDefault="00AF1948" w:rsidP="00AF1948">
      <w:pPr>
        <w:rPr>
          <w:rFonts w:ascii="仿宋" w:eastAsia="仿宋" w:hAnsi="仿宋" w:hint="eastAsia"/>
          <w:color w:val="FF0000"/>
          <w:sz w:val="32"/>
          <w:szCs w:val="32"/>
        </w:rPr>
      </w:pPr>
      <w:r w:rsidRPr="004472AD">
        <w:rPr>
          <w:rFonts w:ascii="仿宋" w:eastAsia="仿宋" w:hAnsi="仿宋" w:hint="eastAsia"/>
          <w:noProof/>
          <w:color w:val="FF0000"/>
          <w:sz w:val="32"/>
          <w:szCs w:val="32"/>
        </w:rPr>
        <w:drawing>
          <wp:inline distT="0" distB="0" distL="0" distR="0">
            <wp:extent cx="2314575" cy="3257550"/>
            <wp:effectExtent l="0" t="0" r="9525" b="0"/>
            <wp:docPr id="2" name="图片 2" descr="上午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上午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948" w:rsidRDefault="00AF1948" w:rsidP="00AF1948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下</w:t>
      </w:r>
      <w:proofErr w:type="gramStart"/>
      <w:r>
        <w:rPr>
          <w:rFonts w:ascii="仿宋" w:eastAsia="仿宋" w:hAnsi="仿宋" w:hint="eastAsia"/>
          <w:sz w:val="32"/>
          <w:szCs w:val="32"/>
        </w:rPr>
        <w:t>午场微信群二</w:t>
      </w:r>
      <w:proofErr w:type="gramEnd"/>
      <w:r>
        <w:rPr>
          <w:rFonts w:ascii="仿宋" w:eastAsia="仿宋" w:hAnsi="仿宋" w:hint="eastAsia"/>
          <w:sz w:val="32"/>
          <w:szCs w:val="32"/>
        </w:rPr>
        <w:t>维码（湖山小学、石练小学、北界小学、马头小学、金岸小学、梅溪小学、示范幼儿园）：</w:t>
      </w:r>
    </w:p>
    <w:p w:rsidR="00821E3C" w:rsidRPr="00AF1948" w:rsidRDefault="00AF1948">
      <w:pPr>
        <w:rPr>
          <w:rFonts w:ascii="仿宋" w:eastAsia="仿宋" w:hAnsi="仿宋" w:hint="eastAsia"/>
          <w:sz w:val="32"/>
          <w:szCs w:val="32"/>
        </w:rPr>
      </w:pPr>
      <w:r w:rsidRPr="004472AD">
        <w:rPr>
          <w:rFonts w:ascii="仿宋" w:eastAsia="仿宋" w:hAnsi="仿宋" w:hint="eastAsia"/>
          <w:noProof/>
          <w:sz w:val="32"/>
          <w:szCs w:val="32"/>
        </w:rPr>
        <w:drawing>
          <wp:inline distT="0" distB="0" distL="0" distR="0">
            <wp:extent cx="2552700" cy="3581400"/>
            <wp:effectExtent l="0" t="0" r="0" b="0"/>
            <wp:docPr id="1" name="图片 1" descr="下午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午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1E3C" w:rsidRPr="00AF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48"/>
    <w:rsid w:val="00821E3C"/>
    <w:rsid w:val="00A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D64D"/>
  <w15:chartTrackingRefBased/>
  <w15:docId w15:val="{C4041EA5-E648-4D9F-A60D-4C7B0FDB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DoubleOX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2019-05-23T01:08:00Z</dcterms:created>
  <dcterms:modified xsi:type="dcterms:W3CDTF">2019-05-23T01:09:00Z</dcterms:modified>
</cp:coreProperties>
</file>