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FC" w:rsidRPr="000B73FC" w:rsidRDefault="000B73FC" w:rsidP="000B73FC">
      <w:pPr>
        <w:rPr>
          <w:rFonts w:ascii="宋体" w:eastAsia="宋体" w:hAnsi="宋体" w:cs="宋体"/>
          <w:b/>
          <w:bCs/>
          <w:sz w:val="28"/>
          <w:szCs w:val="28"/>
        </w:rPr>
      </w:pPr>
      <w:r w:rsidRPr="000B73FC">
        <w:rPr>
          <w:rFonts w:ascii="宋体" w:eastAsia="宋体" w:hAnsi="宋体" w:cs="宋体" w:hint="eastAsia"/>
          <w:b/>
          <w:bCs/>
          <w:sz w:val="28"/>
          <w:szCs w:val="28"/>
        </w:rPr>
        <w:t>附件1</w:t>
      </w:r>
    </w:p>
    <w:p w:rsidR="000B73FC" w:rsidRPr="000B73FC" w:rsidRDefault="000B73FC" w:rsidP="000B73FC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0B73FC">
        <w:rPr>
          <w:rFonts w:ascii="宋体" w:eastAsia="宋体" w:hAnsi="宋体" w:cs="宋体" w:hint="eastAsia"/>
          <w:b/>
          <w:bCs/>
          <w:sz w:val="36"/>
          <w:szCs w:val="36"/>
        </w:rPr>
        <w:t>遂昌县未成年人读书节家风少年说大赛方案</w:t>
      </w:r>
    </w:p>
    <w:p w:rsidR="000B73FC" w:rsidRPr="000B73FC" w:rsidRDefault="000B73FC" w:rsidP="000B73FC">
      <w:pPr>
        <w:numPr>
          <w:ilvl w:val="0"/>
          <w:numId w:val="1"/>
        </w:numPr>
        <w:ind w:leftChars="133" w:left="279" w:firstLineChars="100" w:firstLine="281"/>
        <w:rPr>
          <w:rFonts w:ascii="宋体" w:eastAsia="宋体" w:hAnsi="宋体" w:cs="宋体"/>
          <w:b/>
          <w:bCs/>
          <w:sz w:val="28"/>
          <w:szCs w:val="28"/>
        </w:rPr>
      </w:pPr>
      <w:r w:rsidRPr="000B73FC">
        <w:rPr>
          <w:rFonts w:ascii="宋体" w:eastAsia="宋体" w:hAnsi="宋体" w:cs="宋体" w:hint="eastAsia"/>
          <w:b/>
          <w:bCs/>
          <w:sz w:val="28"/>
          <w:szCs w:val="28"/>
        </w:rPr>
        <w:t>活动主题</w:t>
      </w:r>
    </w:p>
    <w:p w:rsidR="000B73FC" w:rsidRPr="000B73FC" w:rsidRDefault="000B73FC" w:rsidP="000B73FC">
      <w:pPr>
        <w:ind w:leftChars="133" w:left="279" w:firstLineChars="100" w:firstLine="280"/>
        <w:rPr>
          <w:rFonts w:ascii="宋体" w:eastAsia="宋体" w:hAnsi="宋体" w:cs="宋体"/>
          <w:sz w:val="28"/>
          <w:szCs w:val="28"/>
        </w:rPr>
      </w:pPr>
      <w:proofErr w:type="gramStart"/>
      <w:r w:rsidRPr="000B73FC">
        <w:rPr>
          <w:rFonts w:ascii="宋体" w:eastAsia="宋体" w:hAnsi="宋体" w:cs="宋体" w:hint="eastAsia"/>
          <w:sz w:val="28"/>
          <w:szCs w:val="28"/>
        </w:rPr>
        <w:t>弘</w:t>
      </w:r>
      <w:proofErr w:type="gramEnd"/>
      <w:r w:rsidRPr="000B73FC">
        <w:rPr>
          <w:rFonts w:ascii="宋体" w:eastAsia="宋体" w:hAnsi="宋体" w:cs="宋体" w:hint="eastAsia"/>
          <w:sz w:val="28"/>
          <w:szCs w:val="28"/>
        </w:rPr>
        <w:t>美德  承家风</w:t>
      </w:r>
    </w:p>
    <w:p w:rsidR="000B73FC" w:rsidRPr="000B73FC" w:rsidRDefault="000B73FC" w:rsidP="000B73FC">
      <w:pPr>
        <w:numPr>
          <w:ilvl w:val="0"/>
          <w:numId w:val="1"/>
        </w:numPr>
        <w:ind w:leftChars="133" w:left="279" w:firstLineChars="100" w:firstLine="281"/>
        <w:rPr>
          <w:rFonts w:ascii="宋体" w:eastAsia="宋体" w:hAnsi="宋体" w:cs="宋体"/>
          <w:b/>
          <w:bCs/>
          <w:sz w:val="28"/>
          <w:szCs w:val="28"/>
        </w:rPr>
      </w:pPr>
      <w:r w:rsidRPr="000B73FC">
        <w:rPr>
          <w:rFonts w:ascii="宋体" w:eastAsia="宋体" w:hAnsi="宋体" w:cs="宋体" w:hint="eastAsia"/>
          <w:b/>
          <w:bCs/>
          <w:sz w:val="28"/>
          <w:szCs w:val="28"/>
        </w:rPr>
        <w:t>活动时间和地点</w:t>
      </w:r>
    </w:p>
    <w:p w:rsidR="000B73FC" w:rsidRPr="000B73FC" w:rsidRDefault="000B73FC" w:rsidP="000B73FC">
      <w:pPr>
        <w:ind w:leftChars="133" w:left="279" w:firstLineChars="100" w:firstLine="280"/>
        <w:rPr>
          <w:rFonts w:ascii="宋体" w:eastAsia="宋体" w:hAnsi="宋体" w:cs="宋体"/>
          <w:sz w:val="28"/>
          <w:szCs w:val="28"/>
        </w:rPr>
      </w:pPr>
      <w:r w:rsidRPr="000B73FC">
        <w:rPr>
          <w:rFonts w:ascii="宋体" w:eastAsia="宋体" w:hAnsi="宋体" w:cs="宋体" w:hint="eastAsia"/>
          <w:sz w:val="28"/>
          <w:szCs w:val="28"/>
        </w:rPr>
        <w:t>活动时间：2019年 月 日</w:t>
      </w:r>
    </w:p>
    <w:p w:rsidR="000B73FC" w:rsidRPr="000B73FC" w:rsidRDefault="000B73FC" w:rsidP="000B73FC">
      <w:pPr>
        <w:ind w:leftChars="133" w:left="279" w:firstLineChars="100" w:firstLine="280"/>
        <w:rPr>
          <w:rFonts w:ascii="宋体" w:eastAsia="宋体" w:hAnsi="宋体" w:cs="宋体"/>
          <w:sz w:val="28"/>
          <w:szCs w:val="28"/>
        </w:rPr>
      </w:pPr>
      <w:r w:rsidRPr="000B73FC">
        <w:rPr>
          <w:rFonts w:ascii="宋体" w:eastAsia="宋体" w:hAnsi="宋体" w:cs="宋体" w:hint="eastAsia"/>
          <w:sz w:val="28"/>
          <w:szCs w:val="28"/>
        </w:rPr>
        <w:t>活动地点：遂昌县图书馆三楼报告厅</w:t>
      </w:r>
    </w:p>
    <w:p w:rsidR="000B73FC" w:rsidRPr="000B73FC" w:rsidRDefault="000B73FC" w:rsidP="000B73FC">
      <w:pPr>
        <w:numPr>
          <w:ilvl w:val="0"/>
          <w:numId w:val="1"/>
        </w:numPr>
        <w:ind w:leftChars="133" w:left="279" w:firstLineChars="100" w:firstLine="281"/>
        <w:rPr>
          <w:rFonts w:ascii="宋体" w:eastAsia="宋体" w:hAnsi="宋体" w:cs="宋体"/>
          <w:b/>
          <w:bCs/>
          <w:sz w:val="28"/>
          <w:szCs w:val="28"/>
        </w:rPr>
      </w:pPr>
      <w:r w:rsidRPr="000B73FC">
        <w:rPr>
          <w:rFonts w:ascii="宋体" w:eastAsia="宋体" w:hAnsi="宋体" w:cs="宋体" w:hint="eastAsia"/>
          <w:b/>
          <w:bCs/>
          <w:sz w:val="28"/>
          <w:szCs w:val="28"/>
        </w:rPr>
        <w:t>活动背景和意义</w:t>
      </w:r>
    </w:p>
    <w:p w:rsidR="000B73FC" w:rsidRPr="000B73FC" w:rsidRDefault="000B73FC" w:rsidP="000B73F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0B73FC">
        <w:rPr>
          <w:rFonts w:ascii="宋体" w:eastAsia="宋体" w:hAnsi="宋体" w:cs="宋体" w:hint="eastAsia"/>
          <w:sz w:val="28"/>
          <w:szCs w:val="28"/>
        </w:rPr>
        <w:t>家风家训，是中华民族最优秀的家庭文化，也是中华传统文化的重要组成部分，而家庭作为社会的细胞，和谐的家庭构建和谐的社会。家风作为家庭祖辈流传下来的良好传统与风气，是一种氛围，一种基因，一种文化，一种气质，对于孩子的成长起到潜移默化的作用。</w:t>
      </w:r>
      <w:r w:rsidRPr="000B73FC">
        <w:rPr>
          <w:rFonts w:ascii="宋体" w:eastAsia="宋体" w:hAnsi="宋体" w:cs="宋体" w:hint="eastAsia"/>
          <w:sz w:val="28"/>
          <w:szCs w:val="28"/>
        </w:rPr>
        <w:br/>
        <w:t xml:space="preserve">    通过本次家风少年说大赛，让身处互联网时代的未成年人，拿起久违的纸笔，为身边的亲人写封家书，让殷殷深情凝诸笔端，在书信中融入家庭和谐、社会和谐的文化内涵；让未成年人将良好的家风家训谨记在心，传递向上向善的正能量；让未成年人从自身做起，传承好家训，弘扬好家风。</w:t>
      </w:r>
      <w:r w:rsidRPr="000B73FC">
        <w:rPr>
          <w:rFonts w:ascii="宋体" w:eastAsia="宋体" w:hAnsi="宋体" w:cs="宋体" w:hint="eastAsia"/>
          <w:sz w:val="28"/>
          <w:szCs w:val="28"/>
        </w:rPr>
        <w:br/>
        <w:t xml:space="preserve">   </w:t>
      </w:r>
      <w:r w:rsidRPr="000B73FC">
        <w:rPr>
          <w:rFonts w:ascii="宋体" w:eastAsia="宋体" w:hAnsi="宋体" w:cs="宋体" w:hint="eastAsia"/>
          <w:b/>
          <w:bCs/>
          <w:sz w:val="28"/>
          <w:szCs w:val="28"/>
        </w:rPr>
        <w:t xml:space="preserve"> 四、活动内容</w:t>
      </w:r>
      <w:r w:rsidRPr="000B73FC">
        <w:rPr>
          <w:rFonts w:ascii="宋体" w:eastAsia="宋体" w:hAnsi="宋体" w:cs="宋体" w:hint="eastAsia"/>
          <w:sz w:val="28"/>
          <w:szCs w:val="28"/>
        </w:rPr>
        <w:br/>
        <w:t xml:space="preserve">    围绕活动主题，选手原创一封家书，体裁为书信体，或以书信形式写成的散文。家书接收对象不限，可以写给父母、长辈、兄弟姐妹等。内容为亲人之间交流思想感情、抒发生活感受，体味亲情，感悟温情，包含浓浓的“家”情。须是真人真事，不得虚构。要求主题突</w:t>
      </w:r>
      <w:r w:rsidRPr="000B73FC">
        <w:rPr>
          <w:rFonts w:ascii="宋体" w:eastAsia="宋体" w:hAnsi="宋体" w:cs="宋体" w:hint="eastAsia"/>
          <w:sz w:val="28"/>
          <w:szCs w:val="28"/>
        </w:rPr>
        <w:lastRenderedPageBreak/>
        <w:t>出，内容健康，充满真情实感，传递和谐向善的道德力量，并具有一定的艺术感染力。现场以个人朗读家书为比赛形式，将家书声情并茂的表达出来，可辅以和家书内容相符的背景画面。</w:t>
      </w:r>
      <w:proofErr w:type="gramStart"/>
      <w:r w:rsidRPr="000B73FC">
        <w:rPr>
          <w:rFonts w:ascii="宋体" w:eastAsia="宋体" w:hAnsi="宋体" w:cs="宋体" w:hint="eastAsia"/>
          <w:sz w:val="28"/>
          <w:szCs w:val="28"/>
        </w:rPr>
        <w:t>待个人</w:t>
      </w:r>
      <w:proofErr w:type="gramEnd"/>
      <w:r w:rsidRPr="000B73FC">
        <w:rPr>
          <w:rFonts w:ascii="宋体" w:eastAsia="宋体" w:hAnsi="宋体" w:cs="宋体" w:hint="eastAsia"/>
          <w:sz w:val="28"/>
          <w:szCs w:val="28"/>
        </w:rPr>
        <w:t>朗读结束后，可通过孩子和父母共同参与的家庭小情景剧，将有意思的、真实的、值得发扬光大的优秀家风家训进一步升华，全面感受参赛选手的家庭风貌。</w:t>
      </w:r>
      <w:r w:rsidRPr="000B73FC">
        <w:rPr>
          <w:rFonts w:ascii="宋体" w:eastAsia="宋体" w:hAnsi="宋体" w:cs="宋体" w:hint="eastAsia"/>
          <w:sz w:val="28"/>
          <w:szCs w:val="28"/>
        </w:rPr>
        <w:br/>
        <w:t xml:space="preserve">    参赛作品内容必须积极向上，</w:t>
      </w:r>
      <w:proofErr w:type="gramStart"/>
      <w:r w:rsidRPr="000B73FC">
        <w:rPr>
          <w:rFonts w:ascii="宋体" w:eastAsia="宋体" w:hAnsi="宋体" w:cs="宋体" w:hint="eastAsia"/>
          <w:sz w:val="28"/>
          <w:szCs w:val="28"/>
        </w:rPr>
        <w:t>传播正</w:t>
      </w:r>
      <w:proofErr w:type="gramEnd"/>
      <w:r w:rsidRPr="000B73FC">
        <w:rPr>
          <w:rFonts w:ascii="宋体" w:eastAsia="宋体" w:hAnsi="宋体" w:cs="宋体" w:hint="eastAsia"/>
          <w:sz w:val="28"/>
          <w:szCs w:val="28"/>
        </w:rPr>
        <w:t>能量；作品必须本人原创，不得抄袭，一经发现，将取消参评资格。</w:t>
      </w:r>
    </w:p>
    <w:p w:rsidR="000B73FC" w:rsidRPr="000B73FC" w:rsidRDefault="000B73FC" w:rsidP="000B73FC">
      <w:pPr>
        <w:numPr>
          <w:ilvl w:val="0"/>
          <w:numId w:val="2"/>
        </w:numPr>
        <w:ind w:leftChars="266" w:left="559"/>
        <w:rPr>
          <w:rFonts w:ascii="宋体" w:eastAsia="宋体" w:hAnsi="宋体" w:cs="宋体"/>
          <w:b/>
          <w:bCs/>
          <w:sz w:val="28"/>
          <w:szCs w:val="28"/>
        </w:rPr>
      </w:pPr>
      <w:r w:rsidRPr="000B73FC">
        <w:rPr>
          <w:rFonts w:ascii="宋体" w:eastAsia="宋体" w:hAnsi="宋体" w:cs="宋体" w:hint="eastAsia"/>
          <w:b/>
          <w:bCs/>
          <w:sz w:val="28"/>
          <w:szCs w:val="28"/>
        </w:rPr>
        <w:t>参赛对象</w:t>
      </w:r>
    </w:p>
    <w:p w:rsidR="000B73FC" w:rsidRPr="000B73FC" w:rsidRDefault="000B73FC" w:rsidP="000B73F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0B73FC">
        <w:rPr>
          <w:rFonts w:ascii="宋体" w:eastAsia="宋体" w:hAnsi="宋体" w:cs="宋体" w:hint="eastAsia"/>
          <w:sz w:val="28"/>
          <w:szCs w:val="28"/>
        </w:rPr>
        <w:t>7—18周岁的未成年人，有较强的写作能力、朗诵水平和舞台感染力。</w:t>
      </w:r>
    </w:p>
    <w:p w:rsidR="000B73FC" w:rsidRPr="000B73FC" w:rsidRDefault="000B73FC" w:rsidP="000B73FC">
      <w:pPr>
        <w:numPr>
          <w:ilvl w:val="0"/>
          <w:numId w:val="2"/>
        </w:numPr>
        <w:ind w:leftChars="266" w:left="559"/>
        <w:rPr>
          <w:rFonts w:ascii="宋体" w:eastAsia="宋体" w:hAnsi="宋体" w:cs="宋体"/>
          <w:b/>
          <w:bCs/>
          <w:sz w:val="28"/>
          <w:szCs w:val="28"/>
        </w:rPr>
      </w:pPr>
      <w:r w:rsidRPr="000B73FC">
        <w:rPr>
          <w:rFonts w:ascii="宋体" w:eastAsia="宋体" w:hAnsi="宋体" w:cs="宋体" w:hint="eastAsia"/>
          <w:b/>
          <w:bCs/>
          <w:sz w:val="28"/>
          <w:szCs w:val="28"/>
        </w:rPr>
        <w:t>参赛方式</w:t>
      </w:r>
    </w:p>
    <w:p w:rsidR="000B73FC" w:rsidRPr="000B73FC" w:rsidRDefault="000B73FC" w:rsidP="000B73FC">
      <w:pPr>
        <w:numPr>
          <w:ilvl w:val="0"/>
          <w:numId w:val="3"/>
        </w:numPr>
        <w:ind w:leftChars="266" w:left="559"/>
        <w:rPr>
          <w:rFonts w:ascii="宋体" w:eastAsia="宋体" w:hAnsi="宋体" w:cs="宋体"/>
          <w:sz w:val="28"/>
          <w:szCs w:val="28"/>
        </w:rPr>
      </w:pPr>
      <w:r w:rsidRPr="000B73FC">
        <w:rPr>
          <w:rFonts w:ascii="宋体" w:eastAsia="宋体" w:hAnsi="宋体" w:cs="宋体" w:hint="eastAsia"/>
          <w:sz w:val="28"/>
          <w:szCs w:val="28"/>
        </w:rPr>
        <w:t>参赛组别。比赛分为小学组和中学组。</w:t>
      </w:r>
    </w:p>
    <w:p w:rsidR="000B73FC" w:rsidRPr="000B73FC" w:rsidRDefault="000B73FC" w:rsidP="000B73F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0B73FC">
        <w:rPr>
          <w:rFonts w:ascii="宋体" w:eastAsia="宋体" w:hAnsi="宋体" w:cs="宋体" w:hint="eastAsia"/>
          <w:sz w:val="28"/>
          <w:szCs w:val="28"/>
        </w:rPr>
        <w:t>2、参赛选手与作品。本次大赛为单人赛。参赛选手需在赛前原创家书内容，比赛现场通过朗读的形式将作品的所思所想表达出来，朗读时间限时5分钟，个人朗读结束后，可展现由孩子和</w:t>
      </w:r>
      <w:proofErr w:type="gramStart"/>
      <w:r w:rsidRPr="000B73FC">
        <w:rPr>
          <w:rFonts w:ascii="宋体" w:eastAsia="宋体" w:hAnsi="宋体" w:cs="宋体" w:hint="eastAsia"/>
          <w:sz w:val="28"/>
          <w:szCs w:val="28"/>
        </w:rPr>
        <w:t>父（</w:t>
      </w:r>
      <w:proofErr w:type="gramEnd"/>
      <w:r w:rsidRPr="000B73FC">
        <w:rPr>
          <w:rFonts w:ascii="宋体" w:eastAsia="宋体" w:hAnsi="宋体" w:cs="宋体" w:hint="eastAsia"/>
          <w:sz w:val="28"/>
          <w:szCs w:val="28"/>
        </w:rPr>
        <w:t>母）共同参与的家庭情景剧，限时3分钟，可由家长解读书信背后不一样的故事，或由家长讲述家训传承的意义等，形式不限。</w:t>
      </w:r>
      <w:r w:rsidRPr="000B73FC">
        <w:rPr>
          <w:rFonts w:ascii="宋体" w:eastAsia="宋体" w:hAnsi="宋体" w:cs="宋体" w:hint="eastAsia"/>
          <w:sz w:val="28"/>
          <w:szCs w:val="28"/>
        </w:rPr>
        <w:br/>
        <w:t xml:space="preserve">  </w:t>
      </w:r>
      <w:r w:rsidRPr="000B73FC">
        <w:rPr>
          <w:rFonts w:ascii="宋体" w:eastAsia="宋体" w:hAnsi="宋体" w:cs="宋体" w:hint="eastAsia"/>
          <w:b/>
          <w:bCs/>
          <w:sz w:val="28"/>
          <w:szCs w:val="28"/>
        </w:rPr>
        <w:t xml:space="preserve">  （三）参赛规则</w:t>
      </w:r>
      <w:r w:rsidRPr="000B73FC">
        <w:rPr>
          <w:rFonts w:ascii="宋体" w:eastAsia="宋体" w:hAnsi="宋体" w:cs="宋体" w:hint="eastAsia"/>
          <w:sz w:val="28"/>
          <w:szCs w:val="28"/>
        </w:rPr>
        <w:br/>
        <w:t xml:space="preserve">    1、比赛规则</w:t>
      </w:r>
      <w:r w:rsidRPr="000B73FC">
        <w:rPr>
          <w:rFonts w:ascii="宋体" w:eastAsia="宋体" w:hAnsi="宋体" w:cs="宋体" w:hint="eastAsia"/>
          <w:sz w:val="28"/>
          <w:szCs w:val="28"/>
        </w:rPr>
        <w:br/>
        <w:t xml:space="preserve">    （1）比赛分上半场与下半场，上半场比赛为小学组，下半场比赛为中学组。</w:t>
      </w:r>
      <w:r w:rsidRPr="000B73FC">
        <w:rPr>
          <w:rFonts w:ascii="宋体" w:eastAsia="宋体" w:hAnsi="宋体" w:cs="宋体" w:hint="eastAsia"/>
          <w:sz w:val="28"/>
          <w:szCs w:val="28"/>
        </w:rPr>
        <w:br/>
      </w:r>
      <w:r w:rsidRPr="000B73FC">
        <w:rPr>
          <w:rFonts w:ascii="宋体" w:eastAsia="宋体" w:hAnsi="宋体" w:cs="宋体" w:hint="eastAsia"/>
          <w:sz w:val="28"/>
          <w:szCs w:val="28"/>
        </w:rPr>
        <w:lastRenderedPageBreak/>
        <w:t xml:space="preserve">    （2）比赛开始前，小学组与中学组分别由各领队抽签决定比赛顺序。</w:t>
      </w:r>
      <w:r w:rsidRPr="000B73FC">
        <w:rPr>
          <w:rFonts w:ascii="宋体" w:eastAsia="宋体" w:hAnsi="宋体" w:cs="宋体" w:hint="eastAsia"/>
          <w:sz w:val="28"/>
          <w:szCs w:val="28"/>
        </w:rPr>
        <w:br/>
        <w:t xml:space="preserve">    （3）比赛开始后，三个代表队为一组分别上场表演。比赛中，前两个代表队表演完</w:t>
      </w:r>
      <w:proofErr w:type="gramStart"/>
      <w:r w:rsidRPr="000B73FC">
        <w:rPr>
          <w:rFonts w:ascii="宋体" w:eastAsia="宋体" w:hAnsi="宋体" w:cs="宋体" w:hint="eastAsia"/>
          <w:sz w:val="28"/>
          <w:szCs w:val="28"/>
        </w:rPr>
        <w:t>不</w:t>
      </w:r>
      <w:proofErr w:type="gramEnd"/>
      <w:r w:rsidRPr="000B73FC">
        <w:rPr>
          <w:rFonts w:ascii="宋体" w:eastAsia="宋体" w:hAnsi="宋体" w:cs="宋体" w:hint="eastAsia"/>
          <w:sz w:val="28"/>
          <w:szCs w:val="28"/>
        </w:rPr>
        <w:t>亮分，待第三个代表队表演完后才开始同时报前三个代表队的得分，并逐个亮分。</w:t>
      </w:r>
      <w:r w:rsidRPr="000B73FC">
        <w:rPr>
          <w:rFonts w:ascii="宋体" w:eastAsia="宋体" w:hAnsi="宋体" w:cs="宋体" w:hint="eastAsia"/>
          <w:sz w:val="28"/>
          <w:szCs w:val="28"/>
        </w:rPr>
        <w:br/>
        <w:t xml:space="preserve">    （4）个人朗读时间限时5分钟，家庭情景剧限时3分钟，</w:t>
      </w:r>
      <w:proofErr w:type="gramStart"/>
      <w:r w:rsidRPr="000B73FC">
        <w:rPr>
          <w:rFonts w:ascii="宋体" w:eastAsia="宋体" w:hAnsi="宋体" w:cs="宋体" w:hint="eastAsia"/>
          <w:sz w:val="28"/>
          <w:szCs w:val="28"/>
        </w:rPr>
        <w:t>超时则扣一分</w:t>
      </w:r>
      <w:proofErr w:type="gramEnd"/>
      <w:r w:rsidRPr="000B73FC">
        <w:rPr>
          <w:rFonts w:ascii="宋体" w:eastAsia="宋体" w:hAnsi="宋体" w:cs="宋体" w:hint="eastAsia"/>
          <w:sz w:val="28"/>
          <w:szCs w:val="28"/>
        </w:rPr>
        <w:t>。</w:t>
      </w:r>
      <w:r w:rsidRPr="000B73FC">
        <w:rPr>
          <w:rFonts w:ascii="宋体" w:eastAsia="宋体" w:hAnsi="宋体" w:cs="宋体" w:hint="eastAsia"/>
          <w:sz w:val="28"/>
          <w:szCs w:val="28"/>
        </w:rPr>
        <w:br/>
        <w:t xml:space="preserve">    （5）如有伴奏音乐、视频、道具等安排，需提前报送至遂昌县图书馆邮箱scxtsg@126.com。</w:t>
      </w:r>
      <w:r w:rsidRPr="000B73FC">
        <w:rPr>
          <w:rFonts w:ascii="宋体" w:eastAsia="宋体" w:hAnsi="宋体" w:cs="宋体" w:hint="eastAsia"/>
          <w:sz w:val="28"/>
          <w:szCs w:val="28"/>
        </w:rPr>
        <w:br/>
        <w:t xml:space="preserve">    2、评分细则</w:t>
      </w:r>
      <w:r w:rsidRPr="000B73FC">
        <w:rPr>
          <w:rFonts w:ascii="宋体" w:eastAsia="宋体" w:hAnsi="宋体" w:cs="宋体" w:hint="eastAsia"/>
          <w:sz w:val="28"/>
          <w:szCs w:val="28"/>
        </w:rPr>
        <w:br/>
        <w:t xml:space="preserve">    （1）评分方法</w:t>
      </w:r>
      <w:r w:rsidRPr="000B73FC">
        <w:rPr>
          <w:rFonts w:ascii="宋体" w:eastAsia="宋体" w:hAnsi="宋体" w:cs="宋体" w:hint="eastAsia"/>
          <w:sz w:val="28"/>
          <w:szCs w:val="28"/>
        </w:rPr>
        <w:br/>
        <w:t xml:space="preserve">    比赛采取100分制，评委现场打分，以平均</w:t>
      </w:r>
      <w:proofErr w:type="gramStart"/>
      <w:r w:rsidRPr="000B73FC">
        <w:rPr>
          <w:rFonts w:ascii="宋体" w:eastAsia="宋体" w:hAnsi="宋体" w:cs="宋体" w:hint="eastAsia"/>
          <w:sz w:val="28"/>
          <w:szCs w:val="28"/>
        </w:rPr>
        <w:t>分作为</w:t>
      </w:r>
      <w:proofErr w:type="gramEnd"/>
      <w:r w:rsidRPr="000B73FC">
        <w:rPr>
          <w:rFonts w:ascii="宋体" w:eastAsia="宋体" w:hAnsi="宋体" w:cs="宋体" w:hint="eastAsia"/>
          <w:sz w:val="28"/>
          <w:szCs w:val="28"/>
        </w:rPr>
        <w:t>最后得分。精确到小数点后两位，若出现同分，则精确到后三位，依次类推。</w:t>
      </w:r>
      <w:r w:rsidRPr="000B73FC">
        <w:rPr>
          <w:rFonts w:ascii="宋体" w:eastAsia="宋体" w:hAnsi="宋体" w:cs="宋体" w:hint="eastAsia"/>
          <w:sz w:val="28"/>
          <w:szCs w:val="28"/>
        </w:rPr>
        <w:br/>
        <w:t xml:space="preserve">    （2）评分标准</w:t>
      </w:r>
      <w:r w:rsidRPr="000B73FC">
        <w:rPr>
          <w:rFonts w:ascii="宋体" w:eastAsia="宋体" w:hAnsi="宋体" w:cs="宋体" w:hint="eastAsia"/>
          <w:sz w:val="28"/>
          <w:szCs w:val="28"/>
        </w:rPr>
        <w:br/>
        <w:t xml:space="preserve">    ①作品内容：紧扣主题，表达自己的真情实感，语言通顺优美，条理清晰严谨，简洁流畅有文采。（30分）</w:t>
      </w:r>
    </w:p>
    <w:p w:rsidR="000B73FC" w:rsidRPr="000B73FC" w:rsidRDefault="000B73FC" w:rsidP="000B73F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0B73FC">
        <w:rPr>
          <w:rFonts w:ascii="宋体" w:eastAsia="宋体" w:hAnsi="宋体" w:cs="宋体" w:hint="eastAsia"/>
          <w:sz w:val="28"/>
          <w:szCs w:val="28"/>
        </w:rPr>
        <w:t>②朗读技巧：吐字清晰，声音宏亮，正确把握朗诵节奏，感情饱满真挚，表达自然。（30分）</w:t>
      </w:r>
      <w:r w:rsidRPr="000B73FC">
        <w:rPr>
          <w:rFonts w:ascii="宋体" w:eastAsia="宋体" w:hAnsi="宋体" w:cs="宋体" w:hint="eastAsia"/>
          <w:sz w:val="28"/>
          <w:szCs w:val="28"/>
        </w:rPr>
        <w:br/>
        <w:t xml:space="preserve">    ③舞台表现：语气、语调处理到位；表达富有张力和表现力，能与观众产生共鸣。（30分）</w:t>
      </w:r>
    </w:p>
    <w:p w:rsidR="000B73FC" w:rsidRPr="000B73FC" w:rsidRDefault="000B73FC" w:rsidP="000B73F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0B73FC">
        <w:rPr>
          <w:rFonts w:ascii="宋体" w:eastAsia="宋体" w:hAnsi="宋体" w:cs="宋体" w:hint="eastAsia"/>
          <w:sz w:val="28"/>
          <w:szCs w:val="28"/>
        </w:rPr>
        <w:fldChar w:fldCharType="begin"/>
      </w:r>
      <w:r w:rsidRPr="000B73FC">
        <w:rPr>
          <w:rFonts w:ascii="宋体" w:eastAsia="宋体" w:hAnsi="宋体" w:cs="宋体" w:hint="eastAsia"/>
          <w:sz w:val="28"/>
          <w:szCs w:val="28"/>
        </w:rPr>
        <w:instrText xml:space="preserve"> = 4 \* GB3 \* MERGEFORMAT </w:instrText>
      </w:r>
      <w:r w:rsidRPr="000B73FC">
        <w:rPr>
          <w:rFonts w:ascii="宋体" w:eastAsia="宋体" w:hAnsi="宋体" w:cs="宋体" w:hint="eastAsia"/>
          <w:sz w:val="28"/>
          <w:szCs w:val="28"/>
        </w:rPr>
        <w:fldChar w:fldCharType="separate"/>
      </w:r>
      <w:r w:rsidRPr="000B73FC">
        <w:rPr>
          <w:rFonts w:ascii="宋体" w:eastAsia="宋体" w:hAnsi="宋体" w:cs="宋体" w:hint="eastAsia"/>
          <w:sz w:val="28"/>
          <w:szCs w:val="28"/>
        </w:rPr>
        <w:t>④</w:t>
      </w:r>
      <w:r w:rsidRPr="000B73FC">
        <w:rPr>
          <w:rFonts w:ascii="宋体" w:eastAsia="宋体" w:hAnsi="宋体" w:cs="宋体" w:hint="eastAsia"/>
          <w:sz w:val="28"/>
          <w:szCs w:val="28"/>
        </w:rPr>
        <w:fldChar w:fldCharType="end"/>
      </w:r>
      <w:r w:rsidRPr="000B73FC">
        <w:rPr>
          <w:rFonts w:ascii="宋体" w:eastAsia="宋体" w:hAnsi="宋体" w:cs="宋体" w:hint="eastAsia"/>
          <w:sz w:val="28"/>
          <w:szCs w:val="28"/>
        </w:rPr>
        <w:t>家庭情景剧内容：通过表演将家书的内容更生动鲜活的展现出来；升华家风家训的意义；能感染观众，传递和谐向善的家庭正能量。</w:t>
      </w:r>
      <w:r w:rsidRPr="000B73FC">
        <w:rPr>
          <w:rFonts w:ascii="宋体" w:eastAsia="宋体" w:hAnsi="宋体" w:cs="宋体" w:hint="eastAsia"/>
          <w:sz w:val="28"/>
          <w:szCs w:val="28"/>
        </w:rPr>
        <w:lastRenderedPageBreak/>
        <w:t>（10分）</w:t>
      </w:r>
      <w:r w:rsidRPr="000B73FC">
        <w:rPr>
          <w:rFonts w:ascii="宋体" w:eastAsia="宋体" w:hAnsi="宋体" w:cs="宋体" w:hint="eastAsia"/>
          <w:sz w:val="28"/>
          <w:szCs w:val="28"/>
        </w:rPr>
        <w:br/>
        <w:t xml:space="preserve">    （3）奖项设置</w:t>
      </w:r>
      <w:r w:rsidRPr="000B73FC">
        <w:rPr>
          <w:rFonts w:ascii="宋体" w:eastAsia="宋体" w:hAnsi="宋体" w:cs="宋体" w:hint="eastAsia"/>
          <w:sz w:val="28"/>
          <w:szCs w:val="28"/>
        </w:rPr>
        <w:br/>
        <w:t xml:space="preserve">    各组别分设一、二、三等奖，获得一等奖学生的指导老师被评为县级优秀指导师。</w:t>
      </w:r>
    </w:p>
    <w:p w:rsidR="000B73FC" w:rsidRPr="000B73FC" w:rsidRDefault="000B73FC" w:rsidP="000B73FC">
      <w:pPr>
        <w:rPr>
          <w:rFonts w:ascii="宋体" w:eastAsia="宋体" w:hAnsi="宋体" w:cs="宋体"/>
          <w:sz w:val="28"/>
          <w:szCs w:val="28"/>
        </w:rPr>
      </w:pPr>
    </w:p>
    <w:p w:rsidR="000B73FC" w:rsidRPr="000B73FC" w:rsidRDefault="000B73FC" w:rsidP="000B73FC">
      <w:pPr>
        <w:rPr>
          <w:rFonts w:ascii="宋体" w:eastAsia="宋体" w:hAnsi="宋体" w:cs="宋体"/>
          <w:sz w:val="28"/>
          <w:szCs w:val="28"/>
        </w:rPr>
      </w:pPr>
    </w:p>
    <w:p w:rsidR="000B73FC" w:rsidRPr="000B73FC" w:rsidRDefault="000B73FC" w:rsidP="000B73FC">
      <w:pPr>
        <w:rPr>
          <w:rFonts w:ascii="宋体" w:eastAsia="宋体" w:hAnsi="宋体" w:cs="宋体"/>
          <w:sz w:val="28"/>
          <w:szCs w:val="28"/>
        </w:rPr>
      </w:pPr>
    </w:p>
    <w:p w:rsidR="000B73FC" w:rsidRPr="000B73FC" w:rsidRDefault="000B73FC" w:rsidP="000B73FC">
      <w:pPr>
        <w:rPr>
          <w:rFonts w:ascii="宋体" w:eastAsia="宋体" w:hAnsi="宋体" w:cs="宋体"/>
          <w:sz w:val="28"/>
          <w:szCs w:val="28"/>
        </w:rPr>
      </w:pPr>
    </w:p>
    <w:p w:rsidR="000B73FC" w:rsidRPr="000B73FC" w:rsidRDefault="000B73FC" w:rsidP="000B73FC">
      <w:pPr>
        <w:rPr>
          <w:rFonts w:ascii="宋体" w:eastAsia="宋体" w:hAnsi="宋体" w:cs="宋体"/>
          <w:sz w:val="28"/>
          <w:szCs w:val="28"/>
        </w:rPr>
      </w:pPr>
    </w:p>
    <w:p w:rsidR="000B73FC" w:rsidRPr="000B73FC" w:rsidRDefault="000B73FC" w:rsidP="000B73FC">
      <w:pPr>
        <w:rPr>
          <w:rFonts w:ascii="宋体" w:eastAsia="宋体" w:hAnsi="宋体" w:cs="宋体"/>
          <w:sz w:val="28"/>
          <w:szCs w:val="28"/>
        </w:rPr>
      </w:pPr>
    </w:p>
    <w:p w:rsidR="000B73FC" w:rsidRPr="000B73FC" w:rsidRDefault="000B73FC" w:rsidP="000B73FC">
      <w:pPr>
        <w:rPr>
          <w:rFonts w:ascii="宋体" w:eastAsia="宋体" w:hAnsi="宋体" w:cs="宋体"/>
          <w:sz w:val="28"/>
          <w:szCs w:val="28"/>
        </w:rPr>
      </w:pPr>
    </w:p>
    <w:p w:rsidR="000B73FC" w:rsidRPr="000B73FC" w:rsidRDefault="000B73FC" w:rsidP="000B73FC">
      <w:pPr>
        <w:rPr>
          <w:rFonts w:ascii="宋体" w:eastAsia="宋体" w:hAnsi="宋体" w:cs="宋体"/>
          <w:sz w:val="28"/>
          <w:szCs w:val="28"/>
        </w:rPr>
      </w:pPr>
    </w:p>
    <w:p w:rsidR="000B73FC" w:rsidRPr="000B73FC" w:rsidRDefault="000B73FC" w:rsidP="000B73FC">
      <w:pPr>
        <w:rPr>
          <w:rFonts w:ascii="宋体" w:eastAsia="宋体" w:hAnsi="宋体" w:cs="宋体"/>
          <w:sz w:val="28"/>
          <w:szCs w:val="28"/>
        </w:rPr>
      </w:pPr>
    </w:p>
    <w:p w:rsidR="000B73FC" w:rsidRPr="000B73FC" w:rsidRDefault="000B73FC" w:rsidP="000B73FC">
      <w:pPr>
        <w:rPr>
          <w:rFonts w:ascii="宋体" w:eastAsia="宋体" w:hAnsi="宋体" w:cs="宋体"/>
          <w:sz w:val="28"/>
          <w:szCs w:val="28"/>
        </w:rPr>
      </w:pPr>
    </w:p>
    <w:p w:rsidR="0092027A" w:rsidRPr="000B73FC" w:rsidRDefault="0092027A">
      <w:bookmarkStart w:id="0" w:name="_GoBack"/>
      <w:bookmarkEnd w:id="0"/>
    </w:p>
    <w:sectPr w:rsidR="0092027A" w:rsidRPr="000B7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F6E14E"/>
    <w:multiLevelType w:val="singleLevel"/>
    <w:tmpl w:val="DDF6E14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71C6072"/>
    <w:multiLevelType w:val="singleLevel"/>
    <w:tmpl w:val="471C607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36D834A"/>
    <w:multiLevelType w:val="singleLevel"/>
    <w:tmpl w:val="636D834A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FC"/>
    <w:rsid w:val="000B73FC"/>
    <w:rsid w:val="0092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F76F9-9846-450A-88CF-F08C5D97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1316</Characters>
  <Application>Microsoft Office Word</Application>
  <DocSecurity>0</DocSecurity>
  <Lines>10</Lines>
  <Paragraphs>3</Paragraphs>
  <ScaleCrop>false</ScaleCrop>
  <Company>DoubleOX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2019-04-09T07:13:00Z</dcterms:created>
  <dcterms:modified xsi:type="dcterms:W3CDTF">2019-04-09T07:13:00Z</dcterms:modified>
</cp:coreProperties>
</file>