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rPr>
      </w:pPr>
      <w:bookmarkStart w:id="1" w:name="_GoBack"/>
      <w:bookmarkEnd w:id="1"/>
    </w:p>
    <w:p>
      <w:pPr>
        <w:spacing w:line="620" w:lineRule="exact"/>
      </w:pPr>
    </w:p>
    <w:p>
      <w:pPr>
        <w:spacing w:line="620" w:lineRule="exact"/>
        <w:rPr>
          <w:rFonts w:hint="eastAsia"/>
        </w:rPr>
      </w:pPr>
    </w:p>
    <w:p>
      <w:pPr>
        <w:ind w:left="-141" w:leftChars="-44"/>
        <w:rPr>
          <w:rFonts w:hint="eastAsia" w:ascii="方正小标宋简体" w:eastAsia="方正小标宋简体"/>
          <w:color w:val="FF0000"/>
          <w:spacing w:val="-16"/>
          <w:sz w:val="84"/>
        </w:rPr>
      </w:pPr>
      <w:r>
        <w:rPr>
          <w:rFonts w:hint="eastAsia" w:ascii="方正小标宋简体" w:eastAsia="方正小标宋简体"/>
          <w:color w:val="FF0000"/>
          <w:spacing w:val="-16"/>
          <w:sz w:val="84"/>
        </w:rPr>
        <w:t>丽水市教育局办公室文件</w:t>
      </w:r>
    </w:p>
    <w:p>
      <w:pPr>
        <w:spacing w:line="600" w:lineRule="exact"/>
        <w:jc w:val="center"/>
        <w:rPr>
          <w:rFonts w:hint="eastAsia" w:ascii="Times New Roman"/>
        </w:rPr>
      </w:pPr>
      <w:bookmarkStart w:id="0" w:name="文号"/>
      <w:r>
        <w:rPr>
          <w:rFonts w:hint="eastAsia" w:ascii="Times New Roman"/>
        </w:rPr>
        <w:t>丽教办基〔2019〕4号</w:t>
      </w:r>
      <w:bookmarkEnd w:id="0"/>
    </w:p>
    <w:p>
      <w:pPr>
        <w:spacing w:line="600" w:lineRule="exact"/>
      </w:pPr>
      <w:r>
        <w:rPr>
          <w:rFonts w:ascii="Times New Roman"/>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181610</wp:posOffset>
                </wp:positionV>
                <wp:extent cx="5615940" cy="0"/>
                <wp:effectExtent l="0" t="19050" r="3810" b="19050"/>
                <wp:wrapNone/>
                <wp:docPr id="1" name="直线 2"/>
                <wp:cNvGraphicFramePr/>
                <a:graphic xmlns:a="http://schemas.openxmlformats.org/drawingml/2006/main">
                  <a:graphicData uri="http://schemas.microsoft.com/office/word/2010/wordprocessingShape">
                    <wps:wsp>
                      <wps:cNvSpPr/>
                      <wps:spPr>
                        <a:xfrm>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6.65pt;margin-top:14.3pt;height:0pt;width:442.2pt;z-index:251660288;mso-width-relative:page;mso-height-relative:page;" filled="f" stroked="t" coordsize="21600,21600" o:gfxdata="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z9sZ3bAAAACQEAAA8AAAAAAAAAAQAgAAAA&#10;IgAAAGRycy9kb3ducmV2LnhtbFBLAQIUABQAAAAIAIdO4kBlB27azwEAAI4DAAAOAAAAAAAAAAEA&#10;IAAAACoBAABkcnMvZTJvRG9jLnhtbFBLBQYAAAAABgAGAFkBAABrBQAAAAA=&#10;">
                <v:fill on="f" focussize="0,0"/>
                <v:stroke weight="3pt" color="#FF0000" joinstyle="round"/>
                <v:imagedata o:title=""/>
                <o:lock v:ext="edit" aspectratio="f"/>
              </v:line>
            </w:pict>
          </mc:Fallback>
        </mc:AlternateContent>
      </w:r>
    </w:p>
    <w:p>
      <w:pPr>
        <w:spacing w:line="600" w:lineRule="exact"/>
        <w:rPr>
          <w:rFonts w:hint="eastAsia"/>
        </w:rPr>
      </w:pPr>
    </w:p>
    <w:p>
      <w:pPr>
        <w:spacing w:line="6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丽水市教育局办公室关于</w:t>
      </w:r>
    </w:p>
    <w:p>
      <w:pPr>
        <w:spacing w:line="660" w:lineRule="exact"/>
        <w:jc w:val="center"/>
        <w:rPr>
          <w:rFonts w:ascii="方正小标宋简体" w:eastAsia="方正小标宋简体"/>
          <w:bCs/>
          <w:sz w:val="44"/>
          <w:szCs w:val="44"/>
        </w:rPr>
      </w:pPr>
      <w:r>
        <w:rPr>
          <w:rFonts w:hint="eastAsia" w:ascii="方正小标宋简体" w:eastAsia="方正小标宋简体"/>
          <w:bCs/>
          <w:sz w:val="44"/>
          <w:szCs w:val="44"/>
        </w:rPr>
        <w:t>2019年学生艺术特长水平测试工作的通知</w:t>
      </w:r>
    </w:p>
    <w:p>
      <w:pPr>
        <w:adjustRightInd w:val="0"/>
        <w:spacing w:line="620" w:lineRule="exact"/>
        <w:jc w:val="left"/>
        <w:rPr>
          <w:rFonts w:hint="eastAsia" w:hAnsi="宋体" w:cs="宋体"/>
          <w:kern w:val="0"/>
        </w:rPr>
      </w:pPr>
    </w:p>
    <w:p>
      <w:pPr>
        <w:adjustRightInd w:val="0"/>
        <w:spacing w:line="620" w:lineRule="exact"/>
        <w:jc w:val="left"/>
        <w:rPr>
          <w:rFonts w:hAnsi="宋体" w:cs="宋体"/>
          <w:kern w:val="0"/>
        </w:rPr>
      </w:pPr>
      <w:r>
        <w:rPr>
          <w:rFonts w:hint="eastAsia" w:hAnsi="宋体" w:cs="宋体"/>
          <w:kern w:val="0"/>
        </w:rPr>
        <w:t>各县（市、区）教育局，直属有关学校（单位）：</w:t>
      </w:r>
    </w:p>
    <w:p>
      <w:pPr>
        <w:adjustRightInd w:val="0"/>
        <w:spacing w:line="620" w:lineRule="exact"/>
        <w:ind w:firstLine="640" w:firstLineChars="200"/>
        <w:jc w:val="left"/>
        <w:rPr>
          <w:rFonts w:hAnsi="宋体" w:cs="宋体"/>
          <w:kern w:val="0"/>
        </w:rPr>
      </w:pPr>
      <w:r>
        <w:rPr>
          <w:rFonts w:hint="eastAsia" w:hAnsi="宋体" w:cs="宋体"/>
          <w:kern w:val="0"/>
        </w:rPr>
        <w:t>根据省教育厅艺教委的统一部署，现将2019年我市学生艺术特长水平测试工作有关事项通知如下：</w:t>
      </w:r>
    </w:p>
    <w:p>
      <w:pPr>
        <w:adjustRightInd w:val="0"/>
        <w:spacing w:line="620" w:lineRule="exact"/>
        <w:ind w:firstLine="640" w:firstLineChars="200"/>
        <w:jc w:val="left"/>
        <w:rPr>
          <w:rFonts w:ascii="黑体" w:hAnsi="宋体" w:eastAsia="黑体" w:cs="宋体"/>
          <w:kern w:val="0"/>
        </w:rPr>
      </w:pPr>
      <w:r>
        <w:rPr>
          <w:rFonts w:hint="eastAsia" w:ascii="黑体" w:hAnsi="宋体" w:eastAsia="黑体" w:cs="宋体"/>
          <w:kern w:val="0"/>
        </w:rPr>
        <w:t>一、测试项目</w:t>
      </w:r>
    </w:p>
    <w:p>
      <w:pPr>
        <w:adjustRightInd w:val="0"/>
        <w:spacing w:line="620" w:lineRule="exact"/>
        <w:ind w:firstLine="640" w:firstLineChars="200"/>
        <w:jc w:val="left"/>
        <w:rPr>
          <w:rFonts w:hAnsi="宋体" w:cs="宋体"/>
          <w:kern w:val="0"/>
        </w:rPr>
      </w:pPr>
      <w:r>
        <w:rPr>
          <w:rFonts w:hint="eastAsia" w:hAnsi="宋体" w:cs="宋体"/>
          <w:kern w:val="0"/>
        </w:rPr>
        <w:t>按《浙江省学生艺术特长水平测试标准（2013版）》规定的项目进行。</w:t>
      </w:r>
    </w:p>
    <w:p>
      <w:pPr>
        <w:adjustRightInd w:val="0"/>
        <w:spacing w:line="620" w:lineRule="exact"/>
        <w:ind w:firstLine="640" w:firstLineChars="200"/>
        <w:jc w:val="left"/>
        <w:rPr>
          <w:rFonts w:ascii="楷体_GB2312" w:hAnsi="宋体" w:eastAsia="楷体_GB2312" w:cs="宋体"/>
          <w:kern w:val="0"/>
        </w:rPr>
      </w:pPr>
      <w:r>
        <w:rPr>
          <w:rFonts w:hint="eastAsia" w:ascii="楷体_GB2312" w:hAnsi="宋体" w:eastAsia="楷体_GB2312" w:cs="宋体"/>
          <w:kern w:val="0"/>
        </w:rPr>
        <w:t>1.音乐类</w:t>
      </w:r>
    </w:p>
    <w:p>
      <w:pPr>
        <w:adjustRightInd w:val="0"/>
        <w:spacing w:line="620" w:lineRule="exact"/>
        <w:ind w:firstLine="643" w:firstLineChars="200"/>
        <w:jc w:val="left"/>
        <w:rPr>
          <w:rFonts w:hAnsi="宋体" w:cs="宋体"/>
          <w:kern w:val="0"/>
        </w:rPr>
      </w:pPr>
      <w:r>
        <w:rPr>
          <w:rFonts w:hint="eastAsia" w:hAnsi="宋体" w:cs="宋体"/>
          <w:b/>
          <w:kern w:val="0"/>
        </w:rPr>
        <w:t>声乐类</w:t>
      </w:r>
      <w:r>
        <w:rPr>
          <w:rFonts w:hint="eastAsia" w:hAnsi="宋体" w:cs="宋体"/>
          <w:kern w:val="0"/>
        </w:rPr>
        <w:t>：声乐。</w:t>
      </w:r>
    </w:p>
    <w:p>
      <w:pPr>
        <w:adjustRightInd w:val="0"/>
        <w:spacing w:line="620" w:lineRule="exact"/>
        <w:ind w:firstLine="643" w:firstLineChars="200"/>
        <w:jc w:val="left"/>
        <w:rPr>
          <w:rFonts w:hAnsi="宋体" w:cs="宋体"/>
          <w:kern w:val="0"/>
        </w:rPr>
      </w:pPr>
      <w:r>
        <w:rPr>
          <w:rFonts w:hint="eastAsia" w:hAnsi="宋体" w:cs="宋体"/>
          <w:b/>
          <w:kern w:val="0"/>
        </w:rPr>
        <w:t>器乐类</w:t>
      </w:r>
      <w:r>
        <w:rPr>
          <w:rFonts w:hint="eastAsia" w:hAnsi="宋体" w:cs="宋体"/>
          <w:kern w:val="0"/>
        </w:rPr>
        <w:t>：钢琴、手风琴、电子琴、双排键电子琴、小提琴、中提琴、大提琴、低音提琴、长笛、双簧管、单簧管、大管、萨克斯管、小号、圆号、长号、大号、次中音号、小低音号、小军鼓、爵士鼓、笛子、唢呐、笙、葫芦丝、二胡、琵琶、柳琴、中阮、扬琴、古筝。</w:t>
      </w:r>
    </w:p>
    <w:p>
      <w:pPr>
        <w:adjustRightInd w:val="0"/>
        <w:spacing w:line="620" w:lineRule="exact"/>
        <w:ind w:firstLine="643" w:firstLineChars="200"/>
        <w:jc w:val="left"/>
        <w:rPr>
          <w:rFonts w:hAnsi="宋体" w:cs="宋体"/>
          <w:kern w:val="0"/>
        </w:rPr>
      </w:pPr>
      <w:r>
        <w:rPr>
          <w:rFonts w:hint="eastAsia" w:hAnsi="宋体" w:cs="宋体"/>
          <w:b/>
          <w:kern w:val="0"/>
        </w:rPr>
        <w:t>舞蹈类</w:t>
      </w:r>
      <w:r>
        <w:rPr>
          <w:rFonts w:hint="eastAsia" w:hAnsi="宋体" w:cs="宋体"/>
          <w:kern w:val="0"/>
        </w:rPr>
        <w:t>：中国舞、国标舞、芭蕾舞。</w:t>
      </w:r>
    </w:p>
    <w:p>
      <w:pPr>
        <w:adjustRightInd w:val="0"/>
        <w:spacing w:line="620" w:lineRule="exact"/>
        <w:ind w:firstLine="640" w:firstLineChars="200"/>
        <w:jc w:val="left"/>
        <w:rPr>
          <w:rFonts w:ascii="楷体_GB2312" w:hAnsi="宋体" w:eastAsia="楷体_GB2312" w:cs="宋体"/>
          <w:kern w:val="0"/>
        </w:rPr>
      </w:pPr>
      <w:r>
        <w:rPr>
          <w:rFonts w:hint="eastAsia" w:ascii="楷体_GB2312" w:hAnsi="宋体" w:eastAsia="楷体_GB2312" w:cs="宋体"/>
          <w:kern w:val="0"/>
        </w:rPr>
        <w:t>2.美术类</w:t>
      </w:r>
    </w:p>
    <w:p>
      <w:pPr>
        <w:adjustRightInd w:val="0"/>
        <w:spacing w:line="620" w:lineRule="exact"/>
        <w:ind w:firstLine="640" w:firstLineChars="200"/>
        <w:jc w:val="left"/>
        <w:rPr>
          <w:rFonts w:hAnsi="宋体" w:cs="宋体"/>
          <w:kern w:val="0"/>
        </w:rPr>
      </w:pPr>
      <w:r>
        <w:rPr>
          <w:rFonts w:hint="eastAsia" w:hAnsi="宋体" w:cs="宋体"/>
          <w:kern w:val="0"/>
        </w:rPr>
        <w:t>中国画、西画、书法、设计、摄影。</w:t>
      </w:r>
    </w:p>
    <w:p>
      <w:pPr>
        <w:adjustRightInd w:val="0"/>
        <w:spacing w:line="620" w:lineRule="exact"/>
        <w:ind w:firstLine="640" w:firstLineChars="200"/>
        <w:jc w:val="left"/>
        <w:rPr>
          <w:rFonts w:ascii="黑体" w:hAnsi="宋体" w:eastAsia="黑体" w:cs="宋体"/>
          <w:kern w:val="0"/>
        </w:rPr>
      </w:pPr>
      <w:r>
        <w:rPr>
          <w:rFonts w:hint="eastAsia" w:ascii="黑体" w:hAnsi="宋体" w:eastAsia="黑体" w:cs="宋体"/>
          <w:kern w:val="0"/>
        </w:rPr>
        <w:t>二、测试对象及标准</w:t>
      </w:r>
    </w:p>
    <w:p>
      <w:pPr>
        <w:adjustRightInd w:val="0"/>
        <w:spacing w:line="620" w:lineRule="exact"/>
        <w:ind w:firstLine="640" w:firstLineChars="200"/>
        <w:jc w:val="left"/>
        <w:rPr>
          <w:rFonts w:hAnsi="宋体" w:cs="宋体"/>
          <w:kern w:val="0"/>
        </w:rPr>
      </w:pPr>
      <w:r>
        <w:rPr>
          <w:rFonts w:hint="eastAsia" w:ascii="楷体_GB2312" w:hAnsi="宋体" w:eastAsia="楷体_GB2312" w:cs="宋体"/>
          <w:kern w:val="0"/>
        </w:rPr>
        <w:t>1.测试对象：</w:t>
      </w:r>
      <w:r>
        <w:rPr>
          <w:rFonts w:hint="eastAsia" w:hAnsi="宋体" w:cs="宋体"/>
          <w:kern w:val="0"/>
        </w:rPr>
        <w:t>全市初中学生。</w:t>
      </w:r>
    </w:p>
    <w:p>
      <w:pPr>
        <w:adjustRightInd w:val="0"/>
        <w:spacing w:line="620" w:lineRule="exact"/>
        <w:ind w:firstLine="640" w:firstLineChars="200"/>
        <w:jc w:val="left"/>
        <w:rPr>
          <w:rFonts w:hAnsi="宋体" w:cs="宋体"/>
          <w:kern w:val="0"/>
        </w:rPr>
      </w:pPr>
      <w:r>
        <w:rPr>
          <w:rFonts w:hint="eastAsia" w:ascii="楷体_GB2312" w:hAnsi="宋体" w:eastAsia="楷体_GB2312" w:cs="宋体"/>
          <w:kern w:val="0"/>
        </w:rPr>
        <w:t>2.测试标准：</w:t>
      </w:r>
      <w:r>
        <w:rPr>
          <w:rFonts w:hint="eastAsia" w:hAnsi="宋体" w:cs="宋体"/>
          <w:kern w:val="0"/>
        </w:rPr>
        <w:t>《浙江省学生艺术特长水平测试标准（2013年版）》（可上http://www.zs510.com查阅）。</w:t>
      </w:r>
    </w:p>
    <w:p>
      <w:pPr>
        <w:adjustRightInd w:val="0"/>
        <w:spacing w:line="620" w:lineRule="exact"/>
        <w:ind w:firstLine="640" w:firstLineChars="200"/>
        <w:jc w:val="left"/>
        <w:rPr>
          <w:rFonts w:ascii="黑体" w:hAnsi="宋体" w:eastAsia="黑体" w:cs="宋体"/>
          <w:kern w:val="0"/>
        </w:rPr>
      </w:pPr>
      <w:r>
        <w:rPr>
          <w:rFonts w:hint="eastAsia" w:ascii="黑体" w:hAnsi="宋体" w:eastAsia="黑体" w:cs="宋体"/>
          <w:kern w:val="0"/>
        </w:rPr>
        <w:t>三、报名时间、地点和方法</w:t>
      </w:r>
    </w:p>
    <w:p>
      <w:pPr>
        <w:adjustRightInd w:val="0"/>
        <w:spacing w:line="620" w:lineRule="exact"/>
        <w:ind w:firstLine="640" w:firstLineChars="200"/>
        <w:jc w:val="left"/>
        <w:rPr>
          <w:rFonts w:hAnsi="宋体" w:cs="宋体"/>
          <w:kern w:val="0"/>
        </w:rPr>
      </w:pPr>
      <w:r>
        <w:rPr>
          <w:rFonts w:hint="eastAsia" w:ascii="楷体_GB2312" w:hAnsi="宋体" w:eastAsia="楷体_GB2312" w:cs="宋体"/>
          <w:kern w:val="0"/>
        </w:rPr>
        <w:t>1.报名截止时间：</w:t>
      </w:r>
      <w:r>
        <w:rPr>
          <w:rFonts w:hint="eastAsia" w:hAnsi="宋体" w:cs="宋体"/>
          <w:kern w:val="0"/>
        </w:rPr>
        <w:t>2019年4月3日。</w:t>
      </w:r>
    </w:p>
    <w:p>
      <w:pPr>
        <w:adjustRightInd w:val="0"/>
        <w:spacing w:line="620" w:lineRule="exact"/>
        <w:ind w:firstLine="640" w:firstLineChars="200"/>
        <w:jc w:val="left"/>
        <w:rPr>
          <w:rFonts w:hAnsi="宋体" w:cs="宋体"/>
          <w:kern w:val="0"/>
        </w:rPr>
      </w:pPr>
      <w:r>
        <w:rPr>
          <w:rFonts w:hint="eastAsia" w:ascii="楷体_GB2312" w:hAnsi="宋体" w:eastAsia="楷体_GB2312" w:cs="宋体"/>
          <w:kern w:val="0"/>
        </w:rPr>
        <w:t>2.报名地点：</w:t>
      </w:r>
      <w:r>
        <w:rPr>
          <w:rFonts w:hint="eastAsia" w:hAnsi="宋体" w:cs="宋体"/>
          <w:kern w:val="0"/>
        </w:rPr>
        <w:t>学生所在学校，每位学生只能报考一个测试项目。</w:t>
      </w:r>
    </w:p>
    <w:p>
      <w:pPr>
        <w:ind w:firstLine="640" w:firstLineChars="200"/>
        <w:rPr>
          <w:rFonts w:hint="eastAsia" w:hAnsi="宋体" w:cs="宋体"/>
          <w:kern w:val="0"/>
        </w:rPr>
      </w:pPr>
      <w:r>
        <w:rPr>
          <w:rFonts w:hint="eastAsia" w:ascii="楷体_GB2312" w:hAnsi="宋体" w:eastAsia="楷体_GB2312" w:cs="宋体"/>
          <w:kern w:val="0"/>
        </w:rPr>
        <w:t>3.报名方法：</w:t>
      </w:r>
      <w:r>
        <w:rPr>
          <w:rFonts w:hint="eastAsia" w:hAnsi="宋体" w:cs="宋体"/>
          <w:kern w:val="0"/>
        </w:rPr>
        <w:t>考生填写报名表（附件1），从学籍系统中打印《学生基本信息表》，上交报名费（根据浙价费〔2014〕246号文件，180元／人，开户行:农行丽水市分行营业中心，账户：丽水市财政局非税收入待清算户，账号：850101040010313303001），由各学校汇总报名信息（附件2），并核对无误后，各县（市、区）教育局统一汇总后，上交丽水市教育局基础教育处。</w:t>
      </w:r>
    </w:p>
    <w:p>
      <w:pPr>
        <w:ind w:firstLine="640" w:firstLineChars="200"/>
        <w:rPr>
          <w:rFonts w:hAnsi="宋体" w:cs="宋体"/>
          <w:kern w:val="0"/>
        </w:rPr>
      </w:pPr>
      <w:r>
        <w:rPr>
          <w:rFonts w:hAnsi="宋体" w:cs="宋体"/>
          <w:kern w:val="0"/>
        </w:rPr>
        <w:t>联系人：</w:t>
      </w:r>
      <w:r>
        <w:rPr>
          <w:rFonts w:hint="eastAsia" w:hAnsi="宋体" w:cs="宋体"/>
          <w:kern w:val="0"/>
        </w:rPr>
        <w:t>徐建</w:t>
      </w:r>
      <w:r>
        <w:rPr>
          <w:rFonts w:hAnsi="宋体" w:cs="宋体"/>
          <w:kern w:val="0"/>
        </w:rPr>
        <w:t>春</w:t>
      </w:r>
      <w:r>
        <w:rPr>
          <w:rFonts w:hint="eastAsia" w:hAnsi="宋体" w:cs="宋体"/>
          <w:kern w:val="0"/>
        </w:rPr>
        <w:t>、蔡文婷、赖伟飞</w:t>
      </w:r>
      <w:r>
        <w:rPr>
          <w:rFonts w:hAnsi="宋体" w:cs="宋体"/>
          <w:kern w:val="0"/>
        </w:rPr>
        <w:t>；联系电话：</w:t>
      </w:r>
      <w:r>
        <w:rPr>
          <w:rFonts w:hint="eastAsia" w:hAnsi="宋体" w:cs="宋体"/>
          <w:kern w:val="0"/>
        </w:rPr>
        <w:t>2626058、13357085760、1572869690，电子邮箱：289029725@qq.com。</w:t>
      </w:r>
    </w:p>
    <w:p>
      <w:pPr>
        <w:adjustRightInd w:val="0"/>
        <w:spacing w:line="620" w:lineRule="exact"/>
        <w:ind w:firstLine="640" w:firstLineChars="200"/>
        <w:jc w:val="left"/>
        <w:rPr>
          <w:rFonts w:ascii="黑体" w:hAnsi="宋体" w:eastAsia="黑体" w:cs="宋体"/>
          <w:kern w:val="0"/>
        </w:rPr>
      </w:pPr>
      <w:r>
        <w:rPr>
          <w:rFonts w:hint="eastAsia" w:ascii="黑体" w:hAnsi="宋体" w:eastAsia="黑体" w:cs="宋体"/>
          <w:kern w:val="0"/>
        </w:rPr>
        <w:t>四、测试时间、地点及注意事项</w:t>
      </w:r>
    </w:p>
    <w:p>
      <w:pPr>
        <w:adjustRightInd w:val="0"/>
        <w:spacing w:line="620" w:lineRule="exact"/>
        <w:ind w:firstLine="640" w:firstLineChars="200"/>
        <w:jc w:val="left"/>
        <w:rPr>
          <w:rFonts w:hAnsi="宋体" w:cs="宋体"/>
          <w:kern w:val="0"/>
        </w:rPr>
      </w:pPr>
      <w:r>
        <w:rPr>
          <w:rFonts w:hint="eastAsia" w:ascii="楷体_GB2312" w:hAnsi="宋体" w:eastAsia="楷体_GB2312" w:cs="宋体"/>
          <w:kern w:val="0"/>
        </w:rPr>
        <w:t>1.测试时间：</w:t>
      </w:r>
      <w:r>
        <w:rPr>
          <w:rFonts w:hint="eastAsia" w:hAnsi="宋体" w:cs="宋体"/>
          <w:kern w:val="0"/>
        </w:rPr>
        <w:t>2018年4月底（具体</w:t>
      </w:r>
      <w:r>
        <w:rPr>
          <w:rFonts w:hAnsi="宋体" w:cs="宋体"/>
          <w:kern w:val="0"/>
        </w:rPr>
        <w:t>时间另行通知）</w:t>
      </w:r>
      <w:r>
        <w:rPr>
          <w:rFonts w:hint="eastAsia" w:hAnsi="宋体" w:cs="宋体"/>
          <w:kern w:val="0"/>
        </w:rPr>
        <w:t>。</w:t>
      </w:r>
    </w:p>
    <w:p>
      <w:pPr>
        <w:adjustRightInd w:val="0"/>
        <w:spacing w:line="620" w:lineRule="exact"/>
        <w:ind w:firstLine="640" w:firstLineChars="200"/>
        <w:jc w:val="left"/>
        <w:rPr>
          <w:rFonts w:hAnsi="宋体" w:cs="宋体"/>
          <w:kern w:val="0"/>
        </w:rPr>
      </w:pPr>
      <w:r>
        <w:rPr>
          <w:rFonts w:hint="eastAsia" w:ascii="楷体_GB2312" w:hAnsi="宋体" w:eastAsia="楷体_GB2312" w:cs="宋体"/>
          <w:kern w:val="0"/>
        </w:rPr>
        <w:t>2.测试地点：</w:t>
      </w:r>
      <w:r>
        <w:rPr>
          <w:rFonts w:hint="eastAsia" w:hAnsi="宋体" w:cs="宋体"/>
          <w:kern w:val="0"/>
        </w:rPr>
        <w:t>丽水市青少年宫。</w:t>
      </w:r>
    </w:p>
    <w:p>
      <w:pPr>
        <w:adjustRightInd w:val="0"/>
        <w:spacing w:line="620" w:lineRule="exact"/>
        <w:ind w:firstLine="640" w:firstLineChars="200"/>
        <w:jc w:val="left"/>
        <w:rPr>
          <w:rFonts w:hAnsi="宋体" w:cs="宋体"/>
          <w:kern w:val="0"/>
        </w:rPr>
      </w:pPr>
      <w:r>
        <w:rPr>
          <w:rFonts w:hint="eastAsia" w:ascii="楷体_GB2312" w:hAnsi="宋体" w:eastAsia="楷体_GB2312" w:cs="宋体"/>
          <w:kern w:val="0"/>
        </w:rPr>
        <w:t>3.注意事项：</w:t>
      </w:r>
      <w:r>
        <w:rPr>
          <w:rFonts w:hint="eastAsia" w:hAnsi="宋体" w:cs="宋体"/>
          <w:kern w:val="0"/>
        </w:rPr>
        <w:t>所有参测学生须凭准测证（盖章）和二代身份证进入考场，缺一者不得参加测试。</w:t>
      </w:r>
    </w:p>
    <w:p>
      <w:pPr>
        <w:adjustRightInd w:val="0"/>
        <w:spacing w:line="620" w:lineRule="exact"/>
        <w:ind w:firstLine="640" w:firstLineChars="200"/>
        <w:jc w:val="left"/>
        <w:rPr>
          <w:rFonts w:ascii="黑体" w:hAnsi="宋体" w:eastAsia="黑体" w:cs="宋体"/>
          <w:kern w:val="0"/>
        </w:rPr>
      </w:pPr>
      <w:r>
        <w:rPr>
          <w:rFonts w:hint="eastAsia" w:ascii="黑体" w:hAnsi="宋体" w:eastAsia="黑体" w:cs="宋体"/>
          <w:kern w:val="0"/>
        </w:rPr>
        <w:t>五、测试工作组织及等级评定方法</w:t>
      </w:r>
    </w:p>
    <w:p>
      <w:pPr>
        <w:adjustRightInd w:val="0"/>
        <w:spacing w:line="620" w:lineRule="exact"/>
        <w:ind w:firstLine="640" w:firstLineChars="200"/>
        <w:jc w:val="left"/>
        <w:rPr>
          <w:rFonts w:hAnsi="宋体" w:cs="宋体"/>
          <w:kern w:val="0"/>
        </w:rPr>
      </w:pPr>
      <w:r>
        <w:rPr>
          <w:rFonts w:hint="eastAsia" w:ascii="楷体_GB2312" w:hAnsi="宋体" w:eastAsia="楷体_GB2312" w:cs="宋体"/>
          <w:kern w:val="0"/>
        </w:rPr>
        <w:t>1.工作组织：</w:t>
      </w:r>
      <w:r>
        <w:rPr>
          <w:rFonts w:hint="eastAsia" w:hAnsi="宋体" w:cs="宋体"/>
          <w:kern w:val="0"/>
        </w:rPr>
        <w:t>在省教育厅艺教委指导下，丽水市教育局委托丽水市青少年宫负责本次学生艺术特长水平测试工作，各项目评委由省教育厅艺教委指派。</w:t>
      </w:r>
    </w:p>
    <w:p>
      <w:pPr>
        <w:adjustRightInd w:val="0"/>
        <w:spacing w:line="620" w:lineRule="exact"/>
        <w:ind w:firstLine="640" w:firstLineChars="200"/>
        <w:jc w:val="left"/>
        <w:rPr>
          <w:rFonts w:hAnsi="宋体" w:cs="宋体"/>
          <w:kern w:val="0"/>
        </w:rPr>
      </w:pPr>
      <w:r>
        <w:rPr>
          <w:rFonts w:hint="eastAsia" w:ascii="楷体_GB2312" w:hAnsi="宋体" w:eastAsia="楷体_GB2312" w:cs="宋体"/>
          <w:kern w:val="0"/>
        </w:rPr>
        <w:t>2.等级评定方法：</w:t>
      </w:r>
      <w:r>
        <w:rPr>
          <w:rFonts w:hint="eastAsia" w:hAnsi="宋体" w:cs="宋体"/>
          <w:kern w:val="0"/>
        </w:rPr>
        <w:t>测试分主项、基本技能（副项）、基础知识三项。凡主项成绩在85分以上，其它两项成绩之和在140分以上者认定为B级；凡主项成绩在75分以上，其它两项成绩之和在120分以上者认定为C级。</w:t>
      </w:r>
    </w:p>
    <w:p>
      <w:pPr>
        <w:adjustRightInd w:val="0"/>
        <w:spacing w:line="620" w:lineRule="exact"/>
        <w:ind w:firstLine="640" w:firstLineChars="200"/>
        <w:jc w:val="left"/>
        <w:rPr>
          <w:rFonts w:ascii="黑体" w:hAnsi="宋体" w:eastAsia="黑体" w:cs="宋体"/>
          <w:kern w:val="0"/>
        </w:rPr>
      </w:pPr>
      <w:r>
        <w:rPr>
          <w:rFonts w:hint="eastAsia" w:ascii="黑体" w:hAnsi="宋体" w:eastAsia="黑体" w:cs="宋体"/>
          <w:kern w:val="0"/>
        </w:rPr>
        <w:t>六、测试结果</w:t>
      </w:r>
    </w:p>
    <w:p>
      <w:pPr>
        <w:adjustRightInd w:val="0"/>
        <w:spacing w:line="620" w:lineRule="exact"/>
        <w:ind w:firstLine="640" w:firstLineChars="200"/>
        <w:jc w:val="left"/>
        <w:rPr>
          <w:rFonts w:hAnsi="宋体" w:cs="宋体"/>
          <w:kern w:val="0"/>
        </w:rPr>
      </w:pPr>
      <w:r>
        <w:rPr>
          <w:rFonts w:hint="eastAsia" w:hAnsi="宋体" w:cs="宋体"/>
          <w:kern w:val="0"/>
        </w:rPr>
        <w:t>测试通过学生名单将于2019年5月底前在丽水教育网公示公告栏上公示。若有疑问，在名单公示后一周之内，学生可向所在学校提出申请，由学校统一到市教育局基础教育处查阅原始成绩。测试通过的学生由省教育厅和市教育局分别颁发B级和C级证书。</w:t>
      </w:r>
    </w:p>
    <w:p>
      <w:pPr>
        <w:adjustRightInd w:val="0"/>
        <w:spacing w:line="620" w:lineRule="exact"/>
        <w:ind w:firstLine="640" w:firstLineChars="200"/>
        <w:jc w:val="left"/>
        <w:rPr>
          <w:rFonts w:ascii="黑体" w:hAnsi="宋体" w:eastAsia="黑体" w:cs="宋体"/>
          <w:kern w:val="0"/>
        </w:rPr>
      </w:pPr>
      <w:r>
        <w:rPr>
          <w:rFonts w:hint="eastAsia" w:ascii="黑体" w:hAnsi="宋体" w:eastAsia="黑体" w:cs="宋体"/>
          <w:kern w:val="0"/>
        </w:rPr>
        <w:t>七、其他事项</w:t>
      </w:r>
    </w:p>
    <w:p>
      <w:pPr>
        <w:adjustRightInd w:val="0"/>
        <w:spacing w:line="620" w:lineRule="exact"/>
        <w:ind w:firstLine="640" w:firstLineChars="200"/>
        <w:jc w:val="left"/>
        <w:rPr>
          <w:rFonts w:hAnsi="宋体" w:cs="宋体"/>
          <w:kern w:val="0"/>
        </w:rPr>
      </w:pPr>
      <w:r>
        <w:rPr>
          <w:rFonts w:hint="eastAsia" w:hAnsi="宋体" w:cs="宋体"/>
          <w:kern w:val="0"/>
        </w:rPr>
        <w:t>由于测试工作业务性强，涉及面广，望各县（市、区）教育局及有关学校高度重视此项工作。各县（市、区）教育局务必及时将此文转发到有关学校，各学校要认真做好宣传、辅导、组织和报名工作。同时，各地各校要做好学生测试期间的安全组织工作，保证测试工作顺利进行。</w:t>
      </w:r>
    </w:p>
    <w:p>
      <w:pPr>
        <w:adjustRightInd w:val="0"/>
        <w:spacing w:line="620" w:lineRule="exact"/>
        <w:ind w:firstLine="640" w:firstLineChars="200"/>
        <w:jc w:val="left"/>
        <w:rPr>
          <w:rFonts w:hAnsi="宋体" w:cs="宋体"/>
          <w:kern w:val="0"/>
        </w:rPr>
      </w:pPr>
    </w:p>
    <w:p>
      <w:pPr>
        <w:adjustRightInd w:val="0"/>
        <w:spacing w:line="620" w:lineRule="exact"/>
        <w:ind w:firstLine="640" w:firstLineChars="200"/>
        <w:jc w:val="left"/>
        <w:rPr>
          <w:rFonts w:hAnsi="宋体" w:cs="宋体"/>
          <w:kern w:val="0"/>
        </w:rPr>
      </w:pPr>
      <w:r>
        <w:rPr>
          <w:rFonts w:hint="eastAsia" w:hAnsi="宋体" w:cs="宋体"/>
          <w:kern w:val="0"/>
        </w:rPr>
        <w:t>附件：1.丽水市学生艺术特长水平测试报名表</w:t>
      </w:r>
    </w:p>
    <w:p>
      <w:pPr>
        <w:adjustRightInd w:val="0"/>
        <w:spacing w:line="620" w:lineRule="exact"/>
        <w:ind w:firstLine="640" w:firstLineChars="200"/>
        <w:jc w:val="left"/>
        <w:rPr>
          <w:rFonts w:hAnsi="宋体" w:cs="宋体"/>
          <w:kern w:val="0"/>
        </w:rPr>
      </w:pPr>
      <w:r>
        <w:rPr>
          <w:rFonts w:hint="eastAsia" w:hAnsi="宋体" w:cs="宋体"/>
          <w:kern w:val="0"/>
        </w:rPr>
        <w:t xml:space="preserve">      2.丽水市学生艺术特长水平测试报名汇总表</w:t>
      </w:r>
    </w:p>
    <w:p>
      <w:pPr>
        <w:adjustRightInd w:val="0"/>
        <w:spacing w:line="620" w:lineRule="exact"/>
        <w:jc w:val="left"/>
        <w:rPr>
          <w:rFonts w:hAnsi="宋体" w:cs="宋体"/>
          <w:kern w:val="0"/>
        </w:rPr>
      </w:pPr>
      <w:r>
        <w:rPr>
          <w:rFonts w:hint="eastAsia" w:hAnsi="宋体" w:cs="宋体"/>
          <w:kern w:val="0"/>
        </w:rPr>
        <w:drawing>
          <wp:anchor distT="0" distB="0" distL="114300" distR="114300" simplePos="0" relativeHeight="251663360" behindDoc="1" locked="0" layoutInCell="1" allowOverlap="1">
            <wp:simplePos x="0" y="0"/>
            <wp:positionH relativeFrom="column">
              <wp:posOffset>853440</wp:posOffset>
            </wp:positionH>
            <wp:positionV relativeFrom="paragraph">
              <wp:posOffset>24130</wp:posOffset>
            </wp:positionV>
            <wp:extent cx="3810000" cy="1663700"/>
            <wp:effectExtent l="0" t="0" r="0" b="0"/>
            <wp:wrapNone/>
            <wp:docPr id="5" name="图片 5" descr="DBSTEP_MARK&#10;FILENAME=1547516478691.doc&#10;MARKNAME=办公室&#10;USERNAME=郑雳&#10;DATETIME=2019-01-23 16:10:34&#10;MARKGUID={F811BA08-E18D-4DA0-9488-964DA9E0C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BSTEP_MARK&#10;FILENAME=1547516478691.doc&#10;MARKNAME=办公室&#10;USERNAME=郑雳&#10;DATETIME=2019-01-23 16:10:34&#10;MARKGUID={F811BA08-E18D-4DA0-9488-964DA9E0C85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3810000" cy="1663700"/>
                    </a:xfrm>
                    <a:prstGeom prst="rect">
                      <a:avLst/>
                    </a:prstGeom>
                    <a:noFill/>
                    <a:ln w="9525">
                      <a:noFill/>
                      <a:miter lim="800000"/>
                      <a:headEnd/>
                      <a:tailEnd/>
                    </a:ln>
                  </pic:spPr>
                </pic:pic>
              </a:graphicData>
            </a:graphic>
          </wp:anchor>
        </w:drawing>
      </w:r>
    </w:p>
    <w:p>
      <w:pPr>
        <w:adjustRightInd w:val="0"/>
        <w:spacing w:line="620" w:lineRule="exact"/>
        <w:jc w:val="left"/>
        <w:rPr>
          <w:rFonts w:hAnsi="宋体" w:cs="宋体"/>
          <w:kern w:val="0"/>
        </w:rPr>
      </w:pPr>
    </w:p>
    <w:p>
      <w:pPr>
        <w:adjustRightInd w:val="0"/>
        <w:spacing w:line="620" w:lineRule="exact"/>
        <w:ind w:firstLine="640" w:firstLineChars="200"/>
        <w:jc w:val="left"/>
        <w:rPr>
          <w:rFonts w:hAnsi="宋体" w:cs="宋体"/>
          <w:kern w:val="0"/>
        </w:rPr>
      </w:pPr>
      <w:r>
        <w:rPr>
          <w:rFonts w:hint="eastAsia" w:hAnsi="宋体" w:cs="宋体"/>
          <w:kern w:val="0"/>
        </w:rPr>
        <w:t xml:space="preserve">                           丽水市教育局办公室</w:t>
      </w:r>
    </w:p>
    <w:p>
      <w:pPr>
        <w:adjustRightInd w:val="0"/>
        <w:spacing w:line="620" w:lineRule="exact"/>
        <w:ind w:firstLine="5120" w:firstLineChars="1600"/>
        <w:jc w:val="left"/>
        <w:rPr>
          <w:rFonts w:hAnsi="宋体" w:cs="宋体"/>
          <w:kern w:val="0"/>
        </w:rPr>
      </w:pPr>
      <w:r>
        <w:rPr>
          <w:rFonts w:hint="eastAsia" w:hAnsi="宋体" w:cs="宋体"/>
          <w:kern w:val="0"/>
        </w:rPr>
        <w:t>2019年1月21日</w:t>
      </w:r>
    </w:p>
    <w:p>
      <w:pPr>
        <w:spacing w:line="620" w:lineRule="exact"/>
        <w:ind w:firstLine="640" w:firstLineChars="200"/>
        <w:rPr>
          <w:rFonts w:hAnsi="宋体" w:cs="宋体"/>
          <w:kern w:val="0"/>
        </w:rPr>
      </w:pPr>
      <w:r>
        <w:rPr>
          <w:rFonts w:hint="eastAsia" w:hAnsi="宋体" w:cs="宋体"/>
          <w:kern w:val="0"/>
        </w:rPr>
        <w:t>（此件公开发布）</w:t>
      </w:r>
    </w:p>
    <w:p>
      <w:pPr>
        <w:spacing w:line="620" w:lineRule="exact"/>
        <w:ind w:firstLine="640" w:firstLineChars="200"/>
        <w:rPr>
          <w:rFonts w:hAnsi="宋体" w:cs="宋体"/>
          <w:kern w:val="0"/>
        </w:rPr>
      </w:pPr>
    </w:p>
    <w:p>
      <w:pPr>
        <w:spacing w:line="620" w:lineRule="exact"/>
        <w:ind w:firstLine="640" w:firstLineChars="200"/>
        <w:rPr>
          <w:rFonts w:hAnsi="宋体" w:cs="宋体"/>
          <w:kern w:val="0"/>
        </w:rPr>
      </w:pPr>
    </w:p>
    <w:p>
      <w:pPr>
        <w:spacing w:line="620" w:lineRule="exact"/>
        <w:ind w:firstLine="640" w:firstLineChars="200"/>
        <w:rPr>
          <w:rFonts w:hAnsi="宋体" w:cs="宋体"/>
          <w:kern w:val="0"/>
        </w:rPr>
      </w:pPr>
    </w:p>
    <w:p>
      <w:pPr>
        <w:spacing w:line="620" w:lineRule="exact"/>
        <w:ind w:firstLine="640" w:firstLineChars="200"/>
        <w:rPr>
          <w:rFonts w:hAnsi="宋体" w:cs="宋体"/>
          <w:kern w:val="0"/>
        </w:rPr>
      </w:pPr>
    </w:p>
    <w:p>
      <w:pPr>
        <w:spacing w:line="620" w:lineRule="exact"/>
        <w:ind w:firstLine="640" w:firstLineChars="200"/>
        <w:rPr>
          <w:rFonts w:hAnsi="宋体" w:cs="宋体"/>
          <w:kern w:val="0"/>
        </w:rPr>
      </w:pPr>
    </w:p>
    <w:p>
      <w:pPr>
        <w:ind w:firstLine="179" w:firstLineChars="64"/>
        <w:rPr>
          <w:rFonts w:hint="eastAsia"/>
          <w:sz w:val="28"/>
          <w:szCs w:val="28"/>
        </w:rPr>
      </w:pPr>
      <w:r>
        <w:rPr>
          <w:rFonts w:hint="eastAsia"/>
          <w:sz w:val="28"/>
          <w:szCs w:val="2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wp:posOffset>
                </wp:positionV>
                <wp:extent cx="5800725" cy="0"/>
                <wp:effectExtent l="0" t="9525" r="9525" b="9525"/>
                <wp:wrapNone/>
                <wp:docPr id="2" name="直线 2"/>
                <wp:cNvGraphicFramePr/>
                <a:graphic xmlns:a="http://schemas.openxmlformats.org/drawingml/2006/main">
                  <a:graphicData uri="http://schemas.microsoft.com/office/word/2010/wordprocessingShape">
                    <wps:wsp>
                      <wps:cNvSpPr/>
                      <wps:spPr>
                        <a:xfrm>
                          <a:off x="0" y="0"/>
                          <a:ext cx="580072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25pt;margin-top:-0.05pt;height:0pt;width:456.75pt;z-index:251661312;mso-width-relative:page;mso-height-relative:page;" filled="f" stroked="t" coordsize="21600,21600" o:gfxdata="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H7d0dMAAAAHAQAADwAAAAAAAAABACAAAAAiAAAAZHJzL2Rv&#10;d25yZXYueG1sUEsBAhQAFAAAAAgAh07iQCpvOAfNAQAAjgMAAA4AAAAAAAAAAQAgAAAAIgEAAGRy&#10;cy9lMm9Eb2MueG1sUEsFBgAAAAAGAAYAWQEAAGEFAAAAAA==&#10;">
                <v:fill on="f" focussize="0,0"/>
                <v:stroke weight="1.5pt" color="#000000" joinstyle="round"/>
                <v:imagedata o:title=""/>
                <o:lock v:ext="edit" aspectratio="f"/>
              </v:line>
            </w:pict>
          </mc:Fallback>
        </mc:AlternateContent>
      </w:r>
      <w:r>
        <w:rPr>
          <w:rFonts w:hint="eastAsia"/>
          <w:sz w:val="28"/>
          <w:szCs w:val="28"/>
        </w:rPr>
        <w:t>丽水市教育局办公室                       2019年1月21日印发</w:t>
      </w:r>
    </w:p>
    <w:p>
      <w:pPr>
        <w:jc w:val="left"/>
        <w:rPr>
          <w:rFonts w:hAnsi="微软雅黑"/>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1270</wp:posOffset>
                </wp:positionV>
                <wp:extent cx="5800725" cy="0"/>
                <wp:effectExtent l="0" t="0" r="0" b="0"/>
                <wp:wrapNone/>
                <wp:docPr id="3" name="直线 3"/>
                <wp:cNvGraphicFramePr/>
                <a:graphic xmlns:a="http://schemas.openxmlformats.org/drawingml/2006/main">
                  <a:graphicData uri="http://schemas.microsoft.com/office/word/2010/wordprocessingShape">
                    <wps:wsp>
                      <wps:cNvSpPr/>
                      <wps:spPr>
                        <a:xfrm>
                          <a:off x="0" y="0"/>
                          <a:ext cx="580072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25pt;margin-top:0.1pt;height:0pt;width:456.75pt;z-index:251662336;mso-width-relative:page;mso-height-relative:page;" filled="f" stroked="t" coordsize="21600,21600" o:gfxdata="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AyKdNUAAAAFAQAADwAAAAAAAAABACAAAAAiAAAAZHJz&#10;L2Rvd25yZXYueG1sUEsBAhQAFAAAAAgAh07iQGdgUVXOAQAAjgMAAA4AAAAAAAAAAQAgAAAAJAEA&#10;AGRycy9lMm9Eb2MueG1sUEsFBgAAAAAGAAYAWQEAAGQFAAAAAA==&#10;">
                <v:fill on="f" focussize="0,0"/>
                <v:stroke weight="1pt" color="#000000" joinstyle="round"/>
                <v:imagedata o:title=""/>
                <o:lock v:ext="edit" aspectratio="f"/>
              </v:line>
            </w:pict>
          </mc:Fallback>
        </mc:AlternateContent>
      </w:r>
      <w:r>
        <w:rPr>
          <w:rFonts w:hint="eastAsia"/>
        </w:rPr>
        <w:t xml:space="preserve">　       </w:t>
      </w:r>
    </w:p>
    <w:p>
      <w:pPr>
        <w:jc w:val="left"/>
        <w:rPr>
          <w:rFonts w:hAnsi="微软雅黑"/>
        </w:rPr>
      </w:pPr>
      <w:r>
        <w:rPr>
          <w:rFonts w:hint="eastAsia" w:hAnsi="微软雅黑"/>
        </w:rPr>
        <w:t>附件1：</w:t>
      </w:r>
    </w:p>
    <w:p>
      <w:pPr>
        <w:spacing w:line="6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丽水市学生艺术特长水平测试报名表</w:t>
      </w:r>
    </w:p>
    <w:tbl>
      <w:tblPr>
        <w:tblStyle w:val="4"/>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311"/>
        <w:gridCol w:w="312"/>
        <w:gridCol w:w="312"/>
        <w:gridCol w:w="312"/>
        <w:gridCol w:w="312"/>
        <w:gridCol w:w="312"/>
        <w:gridCol w:w="312"/>
        <w:gridCol w:w="36"/>
        <w:gridCol w:w="131"/>
        <w:gridCol w:w="145"/>
        <w:gridCol w:w="313"/>
        <w:gridCol w:w="312"/>
        <w:gridCol w:w="233"/>
        <w:gridCol w:w="6"/>
        <w:gridCol w:w="73"/>
        <w:gridCol w:w="312"/>
        <w:gridCol w:w="312"/>
        <w:gridCol w:w="312"/>
        <w:gridCol w:w="312"/>
        <w:gridCol w:w="312"/>
        <w:gridCol w:w="44"/>
        <w:gridCol w:w="268"/>
        <w:gridCol w:w="317"/>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90" w:type="dxa"/>
            <w:shd w:val="clear" w:color="auto" w:fill="auto"/>
            <w:vAlign w:val="center"/>
          </w:tcPr>
          <w:p>
            <w:pPr>
              <w:spacing w:line="360" w:lineRule="auto"/>
              <w:jc w:val="center"/>
              <w:rPr>
                <w:rFonts w:hAnsi="宋体" w:cs="宋体"/>
                <w:kern w:val="0"/>
                <w:sz w:val="24"/>
              </w:rPr>
            </w:pPr>
            <w:r>
              <w:rPr>
                <w:rFonts w:hint="eastAsia" w:hAnsi="宋体" w:cs="宋体"/>
                <w:kern w:val="0"/>
                <w:sz w:val="24"/>
              </w:rPr>
              <w:t>姓名</w:t>
            </w:r>
          </w:p>
        </w:tc>
        <w:tc>
          <w:tcPr>
            <w:tcW w:w="2219" w:type="dxa"/>
            <w:gridSpan w:val="8"/>
            <w:shd w:val="clear" w:color="auto" w:fill="auto"/>
            <w:vAlign w:val="center"/>
          </w:tcPr>
          <w:p>
            <w:pPr>
              <w:spacing w:line="360" w:lineRule="auto"/>
              <w:jc w:val="center"/>
              <w:rPr>
                <w:rFonts w:hAnsi="宋体" w:cs="宋体"/>
                <w:kern w:val="0"/>
                <w:sz w:val="24"/>
              </w:rPr>
            </w:pPr>
          </w:p>
        </w:tc>
        <w:tc>
          <w:tcPr>
            <w:tcW w:w="1134" w:type="dxa"/>
            <w:gridSpan w:val="5"/>
            <w:shd w:val="clear" w:color="auto" w:fill="auto"/>
            <w:vAlign w:val="center"/>
          </w:tcPr>
          <w:p>
            <w:pPr>
              <w:spacing w:line="360" w:lineRule="auto"/>
              <w:jc w:val="center"/>
              <w:rPr>
                <w:rFonts w:hAnsi="宋体" w:cs="宋体"/>
                <w:kern w:val="0"/>
                <w:sz w:val="24"/>
              </w:rPr>
            </w:pPr>
            <w:r>
              <w:rPr>
                <w:rFonts w:hint="eastAsia" w:hAnsi="宋体" w:cs="宋体"/>
                <w:kern w:val="0"/>
                <w:sz w:val="24"/>
              </w:rPr>
              <w:t>性别</w:t>
            </w:r>
          </w:p>
        </w:tc>
        <w:tc>
          <w:tcPr>
            <w:tcW w:w="2268" w:type="dxa"/>
            <w:gridSpan w:val="10"/>
            <w:shd w:val="clear" w:color="auto" w:fill="auto"/>
            <w:vAlign w:val="center"/>
          </w:tcPr>
          <w:p>
            <w:pPr>
              <w:spacing w:line="360" w:lineRule="auto"/>
              <w:jc w:val="center"/>
              <w:rPr>
                <w:rFonts w:hAnsi="宋体" w:cs="宋体"/>
                <w:kern w:val="0"/>
                <w:sz w:val="24"/>
              </w:rPr>
            </w:pPr>
          </w:p>
        </w:tc>
        <w:tc>
          <w:tcPr>
            <w:tcW w:w="2411" w:type="dxa"/>
            <w:vMerge w:val="restart"/>
            <w:shd w:val="clear" w:color="auto" w:fill="auto"/>
            <w:textDirection w:val="tbRlV"/>
            <w:vAlign w:val="center"/>
          </w:tcPr>
          <w:p>
            <w:pPr>
              <w:spacing w:line="360" w:lineRule="auto"/>
              <w:ind w:left="113" w:right="113"/>
              <w:jc w:val="center"/>
              <w:rPr>
                <w:rFonts w:hAnsi="宋体" w:cs="宋体"/>
                <w:kern w:val="0"/>
              </w:rPr>
            </w:pPr>
            <w:r>
              <w:rPr>
                <w:rFonts w:hint="eastAsia" w:hAnsi="宋体" w:cs="宋体"/>
                <w:kern w:val="0"/>
              </w:rPr>
              <w:t>粘贴两寸证件照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90" w:type="dxa"/>
            <w:shd w:val="clear" w:color="auto" w:fill="auto"/>
            <w:vAlign w:val="center"/>
          </w:tcPr>
          <w:p>
            <w:pPr>
              <w:spacing w:line="360" w:lineRule="auto"/>
              <w:jc w:val="center"/>
              <w:rPr>
                <w:rFonts w:hAnsi="宋体" w:cs="宋体"/>
                <w:kern w:val="0"/>
                <w:sz w:val="24"/>
              </w:rPr>
            </w:pPr>
            <w:r>
              <w:rPr>
                <w:rFonts w:hint="eastAsia" w:hAnsi="宋体" w:cs="宋体"/>
                <w:kern w:val="0"/>
                <w:sz w:val="24"/>
              </w:rPr>
              <w:t>身份证号</w:t>
            </w:r>
          </w:p>
        </w:tc>
        <w:tc>
          <w:tcPr>
            <w:tcW w:w="311" w:type="dxa"/>
            <w:shd w:val="clear" w:color="auto" w:fill="auto"/>
            <w:vAlign w:val="center"/>
          </w:tcPr>
          <w:p>
            <w:pPr>
              <w:spacing w:line="360" w:lineRule="auto"/>
              <w:jc w:val="center"/>
              <w:rPr>
                <w:rFonts w:hAnsi="宋体" w:cs="宋体"/>
                <w:kern w:val="0"/>
                <w:sz w:val="24"/>
              </w:rPr>
            </w:pPr>
          </w:p>
        </w:tc>
        <w:tc>
          <w:tcPr>
            <w:tcW w:w="312" w:type="dxa"/>
            <w:shd w:val="clear" w:color="auto" w:fill="auto"/>
            <w:vAlign w:val="center"/>
          </w:tcPr>
          <w:p>
            <w:pPr>
              <w:spacing w:line="360" w:lineRule="auto"/>
              <w:jc w:val="center"/>
              <w:rPr>
                <w:rFonts w:hAnsi="宋体" w:cs="宋体"/>
                <w:kern w:val="0"/>
                <w:sz w:val="24"/>
              </w:rPr>
            </w:pPr>
          </w:p>
        </w:tc>
        <w:tc>
          <w:tcPr>
            <w:tcW w:w="312" w:type="dxa"/>
            <w:shd w:val="clear" w:color="auto" w:fill="auto"/>
            <w:vAlign w:val="center"/>
          </w:tcPr>
          <w:p>
            <w:pPr>
              <w:spacing w:line="360" w:lineRule="auto"/>
              <w:jc w:val="center"/>
              <w:rPr>
                <w:rFonts w:hAnsi="宋体" w:cs="宋体"/>
                <w:kern w:val="0"/>
                <w:sz w:val="24"/>
              </w:rPr>
            </w:pPr>
          </w:p>
        </w:tc>
        <w:tc>
          <w:tcPr>
            <w:tcW w:w="312" w:type="dxa"/>
            <w:shd w:val="clear" w:color="auto" w:fill="auto"/>
            <w:vAlign w:val="center"/>
          </w:tcPr>
          <w:p>
            <w:pPr>
              <w:spacing w:line="360" w:lineRule="auto"/>
              <w:jc w:val="center"/>
              <w:rPr>
                <w:rFonts w:hAnsi="宋体" w:cs="宋体"/>
                <w:kern w:val="0"/>
                <w:sz w:val="24"/>
              </w:rPr>
            </w:pPr>
          </w:p>
        </w:tc>
        <w:tc>
          <w:tcPr>
            <w:tcW w:w="312" w:type="dxa"/>
            <w:shd w:val="clear" w:color="auto" w:fill="auto"/>
            <w:vAlign w:val="center"/>
          </w:tcPr>
          <w:p>
            <w:pPr>
              <w:spacing w:line="360" w:lineRule="auto"/>
              <w:jc w:val="center"/>
              <w:rPr>
                <w:rFonts w:hAnsi="宋体" w:cs="宋体"/>
                <w:kern w:val="0"/>
                <w:sz w:val="24"/>
              </w:rPr>
            </w:pPr>
          </w:p>
        </w:tc>
        <w:tc>
          <w:tcPr>
            <w:tcW w:w="312" w:type="dxa"/>
            <w:shd w:val="clear" w:color="auto" w:fill="auto"/>
            <w:vAlign w:val="center"/>
          </w:tcPr>
          <w:p>
            <w:pPr>
              <w:spacing w:line="360" w:lineRule="auto"/>
              <w:jc w:val="center"/>
              <w:rPr>
                <w:rFonts w:hAnsi="宋体" w:cs="宋体"/>
                <w:kern w:val="0"/>
                <w:sz w:val="24"/>
              </w:rPr>
            </w:pPr>
          </w:p>
        </w:tc>
        <w:tc>
          <w:tcPr>
            <w:tcW w:w="312" w:type="dxa"/>
            <w:shd w:val="clear" w:color="auto" w:fill="auto"/>
            <w:vAlign w:val="center"/>
          </w:tcPr>
          <w:p>
            <w:pPr>
              <w:spacing w:line="360" w:lineRule="auto"/>
              <w:jc w:val="center"/>
              <w:rPr>
                <w:rFonts w:hAnsi="宋体" w:cs="宋体"/>
                <w:kern w:val="0"/>
                <w:sz w:val="24"/>
              </w:rPr>
            </w:pPr>
          </w:p>
        </w:tc>
        <w:tc>
          <w:tcPr>
            <w:tcW w:w="312" w:type="dxa"/>
            <w:gridSpan w:val="3"/>
            <w:shd w:val="clear" w:color="auto" w:fill="auto"/>
            <w:vAlign w:val="center"/>
          </w:tcPr>
          <w:p>
            <w:pPr>
              <w:spacing w:line="360" w:lineRule="auto"/>
              <w:jc w:val="center"/>
              <w:rPr>
                <w:rFonts w:hAnsi="宋体" w:cs="宋体"/>
                <w:kern w:val="0"/>
                <w:sz w:val="24"/>
              </w:rPr>
            </w:pPr>
          </w:p>
        </w:tc>
        <w:tc>
          <w:tcPr>
            <w:tcW w:w="313" w:type="dxa"/>
            <w:shd w:val="clear" w:color="auto" w:fill="auto"/>
            <w:vAlign w:val="center"/>
          </w:tcPr>
          <w:p>
            <w:pPr>
              <w:spacing w:line="360" w:lineRule="auto"/>
              <w:jc w:val="center"/>
              <w:rPr>
                <w:rFonts w:hAnsi="宋体" w:cs="宋体"/>
                <w:kern w:val="0"/>
                <w:sz w:val="24"/>
              </w:rPr>
            </w:pPr>
          </w:p>
        </w:tc>
        <w:tc>
          <w:tcPr>
            <w:tcW w:w="312" w:type="dxa"/>
            <w:shd w:val="clear" w:color="auto" w:fill="auto"/>
            <w:vAlign w:val="center"/>
          </w:tcPr>
          <w:p>
            <w:pPr>
              <w:spacing w:line="360" w:lineRule="auto"/>
              <w:jc w:val="center"/>
              <w:rPr>
                <w:rFonts w:hAnsi="宋体" w:cs="宋体"/>
                <w:kern w:val="0"/>
                <w:sz w:val="24"/>
              </w:rPr>
            </w:pPr>
          </w:p>
        </w:tc>
        <w:tc>
          <w:tcPr>
            <w:tcW w:w="312" w:type="dxa"/>
            <w:gridSpan w:val="3"/>
            <w:shd w:val="clear" w:color="auto" w:fill="auto"/>
            <w:vAlign w:val="center"/>
          </w:tcPr>
          <w:p>
            <w:pPr>
              <w:spacing w:line="360" w:lineRule="auto"/>
              <w:jc w:val="center"/>
              <w:rPr>
                <w:rFonts w:hAnsi="宋体" w:cs="宋体"/>
                <w:kern w:val="0"/>
                <w:sz w:val="24"/>
              </w:rPr>
            </w:pPr>
          </w:p>
        </w:tc>
        <w:tc>
          <w:tcPr>
            <w:tcW w:w="312" w:type="dxa"/>
            <w:shd w:val="clear" w:color="auto" w:fill="auto"/>
            <w:vAlign w:val="center"/>
          </w:tcPr>
          <w:p>
            <w:pPr>
              <w:spacing w:line="360" w:lineRule="auto"/>
              <w:jc w:val="center"/>
              <w:rPr>
                <w:rFonts w:hAnsi="宋体" w:cs="宋体"/>
                <w:kern w:val="0"/>
                <w:sz w:val="24"/>
              </w:rPr>
            </w:pPr>
          </w:p>
        </w:tc>
        <w:tc>
          <w:tcPr>
            <w:tcW w:w="312" w:type="dxa"/>
            <w:shd w:val="clear" w:color="auto" w:fill="auto"/>
            <w:vAlign w:val="center"/>
          </w:tcPr>
          <w:p>
            <w:pPr>
              <w:spacing w:line="360" w:lineRule="auto"/>
              <w:jc w:val="center"/>
              <w:rPr>
                <w:rFonts w:hAnsi="宋体" w:cs="宋体"/>
                <w:kern w:val="0"/>
                <w:sz w:val="24"/>
              </w:rPr>
            </w:pPr>
          </w:p>
        </w:tc>
        <w:tc>
          <w:tcPr>
            <w:tcW w:w="312" w:type="dxa"/>
            <w:shd w:val="clear" w:color="auto" w:fill="auto"/>
            <w:vAlign w:val="center"/>
          </w:tcPr>
          <w:p>
            <w:pPr>
              <w:spacing w:line="360" w:lineRule="auto"/>
              <w:jc w:val="center"/>
              <w:rPr>
                <w:rFonts w:hAnsi="宋体" w:cs="宋体"/>
                <w:kern w:val="0"/>
                <w:sz w:val="24"/>
              </w:rPr>
            </w:pPr>
          </w:p>
        </w:tc>
        <w:tc>
          <w:tcPr>
            <w:tcW w:w="312" w:type="dxa"/>
            <w:shd w:val="clear" w:color="auto" w:fill="auto"/>
            <w:vAlign w:val="center"/>
          </w:tcPr>
          <w:p>
            <w:pPr>
              <w:spacing w:line="360" w:lineRule="auto"/>
              <w:jc w:val="center"/>
              <w:rPr>
                <w:rFonts w:hAnsi="宋体" w:cs="宋体"/>
                <w:kern w:val="0"/>
                <w:sz w:val="24"/>
              </w:rPr>
            </w:pPr>
          </w:p>
        </w:tc>
        <w:tc>
          <w:tcPr>
            <w:tcW w:w="312" w:type="dxa"/>
            <w:shd w:val="clear" w:color="auto" w:fill="auto"/>
            <w:vAlign w:val="center"/>
          </w:tcPr>
          <w:p>
            <w:pPr>
              <w:spacing w:line="360" w:lineRule="auto"/>
              <w:jc w:val="center"/>
              <w:rPr>
                <w:rFonts w:hAnsi="宋体" w:cs="宋体"/>
                <w:kern w:val="0"/>
                <w:sz w:val="24"/>
              </w:rPr>
            </w:pPr>
          </w:p>
        </w:tc>
        <w:tc>
          <w:tcPr>
            <w:tcW w:w="312" w:type="dxa"/>
            <w:gridSpan w:val="2"/>
            <w:shd w:val="clear" w:color="auto" w:fill="auto"/>
            <w:vAlign w:val="center"/>
          </w:tcPr>
          <w:p>
            <w:pPr>
              <w:spacing w:line="360" w:lineRule="auto"/>
              <w:jc w:val="center"/>
              <w:rPr>
                <w:rFonts w:hAnsi="宋体" w:cs="宋体"/>
                <w:kern w:val="0"/>
                <w:sz w:val="24"/>
              </w:rPr>
            </w:pPr>
          </w:p>
        </w:tc>
        <w:tc>
          <w:tcPr>
            <w:tcW w:w="317" w:type="dxa"/>
            <w:shd w:val="clear" w:color="auto" w:fill="auto"/>
            <w:vAlign w:val="center"/>
          </w:tcPr>
          <w:p>
            <w:pPr>
              <w:spacing w:line="360" w:lineRule="auto"/>
              <w:jc w:val="center"/>
              <w:rPr>
                <w:rFonts w:hAnsi="宋体" w:cs="宋体"/>
                <w:kern w:val="0"/>
                <w:sz w:val="24"/>
              </w:rPr>
            </w:pPr>
          </w:p>
        </w:tc>
        <w:tc>
          <w:tcPr>
            <w:tcW w:w="2411" w:type="dxa"/>
            <w:vMerge w:val="continue"/>
            <w:shd w:val="clear" w:color="auto" w:fill="auto"/>
          </w:tcPr>
          <w:p>
            <w:pPr>
              <w:spacing w:line="360" w:lineRule="auto"/>
              <w:rPr>
                <w:rFonts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90" w:type="dxa"/>
            <w:shd w:val="clear" w:color="auto" w:fill="auto"/>
            <w:vAlign w:val="center"/>
          </w:tcPr>
          <w:p>
            <w:pPr>
              <w:spacing w:line="360" w:lineRule="auto"/>
              <w:jc w:val="center"/>
              <w:rPr>
                <w:rFonts w:hAnsi="宋体" w:cs="宋体"/>
                <w:kern w:val="0"/>
                <w:sz w:val="24"/>
              </w:rPr>
            </w:pPr>
            <w:r>
              <w:rPr>
                <w:rFonts w:hint="eastAsia" w:hAnsi="宋体" w:cs="宋体"/>
                <w:kern w:val="0"/>
                <w:sz w:val="24"/>
              </w:rPr>
              <w:t>学校</w:t>
            </w:r>
          </w:p>
        </w:tc>
        <w:tc>
          <w:tcPr>
            <w:tcW w:w="5621" w:type="dxa"/>
            <w:gridSpan w:val="23"/>
            <w:shd w:val="clear" w:color="auto" w:fill="auto"/>
            <w:vAlign w:val="center"/>
          </w:tcPr>
          <w:p>
            <w:pPr>
              <w:spacing w:line="360" w:lineRule="auto"/>
              <w:jc w:val="center"/>
              <w:rPr>
                <w:rFonts w:hAnsi="宋体" w:cs="宋体"/>
                <w:kern w:val="0"/>
                <w:sz w:val="24"/>
              </w:rPr>
            </w:pPr>
          </w:p>
        </w:tc>
        <w:tc>
          <w:tcPr>
            <w:tcW w:w="2411" w:type="dxa"/>
            <w:vMerge w:val="continue"/>
            <w:shd w:val="clear" w:color="auto" w:fill="auto"/>
          </w:tcPr>
          <w:p>
            <w:pPr>
              <w:spacing w:line="360" w:lineRule="auto"/>
              <w:rPr>
                <w:rFonts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90" w:type="dxa"/>
            <w:shd w:val="clear" w:color="auto" w:fill="auto"/>
            <w:vAlign w:val="center"/>
          </w:tcPr>
          <w:p>
            <w:pPr>
              <w:spacing w:line="360" w:lineRule="auto"/>
              <w:jc w:val="center"/>
              <w:rPr>
                <w:rFonts w:hAnsi="宋体" w:cs="宋体"/>
                <w:kern w:val="0"/>
                <w:sz w:val="24"/>
              </w:rPr>
            </w:pPr>
            <w:r>
              <w:rPr>
                <w:rFonts w:hint="eastAsia" w:hAnsi="宋体" w:cs="宋体"/>
                <w:kern w:val="0"/>
                <w:sz w:val="24"/>
              </w:rPr>
              <w:t>县市区</w:t>
            </w:r>
          </w:p>
        </w:tc>
        <w:tc>
          <w:tcPr>
            <w:tcW w:w="2219" w:type="dxa"/>
            <w:gridSpan w:val="8"/>
            <w:shd w:val="clear" w:color="auto" w:fill="auto"/>
            <w:vAlign w:val="center"/>
          </w:tcPr>
          <w:p>
            <w:pPr>
              <w:spacing w:line="360" w:lineRule="auto"/>
              <w:jc w:val="center"/>
              <w:rPr>
                <w:rFonts w:hAnsi="宋体" w:cs="宋体"/>
                <w:kern w:val="0"/>
                <w:sz w:val="24"/>
              </w:rPr>
            </w:pPr>
          </w:p>
        </w:tc>
        <w:tc>
          <w:tcPr>
            <w:tcW w:w="1140" w:type="dxa"/>
            <w:gridSpan w:val="6"/>
            <w:shd w:val="clear" w:color="auto" w:fill="auto"/>
            <w:vAlign w:val="center"/>
          </w:tcPr>
          <w:p>
            <w:pPr>
              <w:spacing w:line="360" w:lineRule="auto"/>
              <w:jc w:val="center"/>
              <w:rPr>
                <w:rFonts w:hAnsi="宋体" w:cs="宋体"/>
                <w:kern w:val="0"/>
                <w:sz w:val="24"/>
              </w:rPr>
            </w:pPr>
            <w:r>
              <w:rPr>
                <w:rFonts w:hint="eastAsia" w:hAnsi="宋体" w:cs="宋体"/>
                <w:kern w:val="0"/>
                <w:sz w:val="24"/>
              </w:rPr>
              <w:t>班级</w:t>
            </w:r>
          </w:p>
        </w:tc>
        <w:tc>
          <w:tcPr>
            <w:tcW w:w="2262" w:type="dxa"/>
            <w:gridSpan w:val="9"/>
            <w:shd w:val="clear" w:color="auto" w:fill="auto"/>
            <w:vAlign w:val="center"/>
          </w:tcPr>
          <w:p>
            <w:pPr>
              <w:spacing w:line="360" w:lineRule="auto"/>
              <w:jc w:val="center"/>
              <w:rPr>
                <w:rFonts w:hAnsi="宋体" w:cs="宋体"/>
                <w:kern w:val="0"/>
                <w:sz w:val="24"/>
              </w:rPr>
            </w:pPr>
          </w:p>
        </w:tc>
        <w:tc>
          <w:tcPr>
            <w:tcW w:w="2411" w:type="dxa"/>
            <w:vMerge w:val="continue"/>
            <w:shd w:val="clear" w:color="auto" w:fill="auto"/>
          </w:tcPr>
          <w:p>
            <w:pPr>
              <w:spacing w:line="360" w:lineRule="auto"/>
              <w:rPr>
                <w:rFonts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90" w:type="dxa"/>
            <w:shd w:val="clear" w:color="auto" w:fill="auto"/>
            <w:vAlign w:val="center"/>
          </w:tcPr>
          <w:p>
            <w:pPr>
              <w:spacing w:line="360" w:lineRule="auto"/>
              <w:jc w:val="center"/>
              <w:rPr>
                <w:rFonts w:hAnsi="宋体" w:cs="宋体"/>
                <w:kern w:val="0"/>
                <w:sz w:val="24"/>
              </w:rPr>
            </w:pPr>
            <w:r>
              <w:rPr>
                <w:rFonts w:hint="eastAsia" w:hAnsi="宋体" w:cs="宋体"/>
                <w:kern w:val="0"/>
                <w:sz w:val="24"/>
              </w:rPr>
              <w:t>手机号1</w:t>
            </w:r>
          </w:p>
        </w:tc>
        <w:tc>
          <w:tcPr>
            <w:tcW w:w="2219" w:type="dxa"/>
            <w:gridSpan w:val="8"/>
            <w:shd w:val="clear" w:color="auto" w:fill="auto"/>
            <w:vAlign w:val="center"/>
          </w:tcPr>
          <w:p>
            <w:pPr>
              <w:spacing w:line="360" w:lineRule="auto"/>
              <w:jc w:val="center"/>
              <w:rPr>
                <w:rFonts w:hAnsi="宋体" w:cs="宋体"/>
                <w:kern w:val="0"/>
                <w:sz w:val="24"/>
              </w:rPr>
            </w:pPr>
          </w:p>
        </w:tc>
        <w:tc>
          <w:tcPr>
            <w:tcW w:w="1140" w:type="dxa"/>
            <w:gridSpan w:val="6"/>
            <w:shd w:val="clear" w:color="auto" w:fill="auto"/>
            <w:vAlign w:val="center"/>
          </w:tcPr>
          <w:p>
            <w:pPr>
              <w:spacing w:line="360" w:lineRule="auto"/>
              <w:jc w:val="center"/>
              <w:rPr>
                <w:rFonts w:hAnsi="宋体" w:cs="宋体"/>
                <w:kern w:val="0"/>
                <w:sz w:val="24"/>
              </w:rPr>
            </w:pPr>
            <w:r>
              <w:rPr>
                <w:rFonts w:hint="eastAsia" w:hAnsi="宋体" w:cs="宋体"/>
                <w:kern w:val="0"/>
                <w:sz w:val="24"/>
              </w:rPr>
              <w:t>手机号2</w:t>
            </w:r>
          </w:p>
        </w:tc>
        <w:tc>
          <w:tcPr>
            <w:tcW w:w="2262" w:type="dxa"/>
            <w:gridSpan w:val="9"/>
            <w:shd w:val="clear" w:color="auto" w:fill="auto"/>
            <w:vAlign w:val="center"/>
          </w:tcPr>
          <w:p>
            <w:pPr>
              <w:spacing w:line="360" w:lineRule="auto"/>
              <w:jc w:val="center"/>
              <w:rPr>
                <w:rFonts w:hAnsi="宋体" w:cs="宋体"/>
                <w:kern w:val="0"/>
                <w:sz w:val="24"/>
              </w:rPr>
            </w:pPr>
          </w:p>
        </w:tc>
        <w:tc>
          <w:tcPr>
            <w:tcW w:w="2411" w:type="dxa"/>
            <w:vMerge w:val="continue"/>
            <w:shd w:val="clear" w:color="auto" w:fill="auto"/>
          </w:tcPr>
          <w:p>
            <w:pPr>
              <w:spacing w:line="360" w:lineRule="auto"/>
              <w:ind w:left="113"/>
              <w:rPr>
                <w:rFonts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9" w:hRule="atLeast"/>
          <w:jc w:val="center"/>
        </w:trPr>
        <w:tc>
          <w:tcPr>
            <w:tcW w:w="1290" w:type="dxa"/>
            <w:shd w:val="clear" w:color="auto" w:fill="auto"/>
            <w:vAlign w:val="center"/>
          </w:tcPr>
          <w:p>
            <w:pPr>
              <w:spacing w:line="360" w:lineRule="auto"/>
              <w:jc w:val="center"/>
              <w:rPr>
                <w:rFonts w:hAnsi="宋体" w:cs="宋体"/>
                <w:kern w:val="0"/>
              </w:rPr>
            </w:pPr>
            <w:r>
              <w:rPr>
                <w:rFonts w:hint="eastAsia" w:hAnsi="宋体" w:cs="宋体"/>
                <w:kern w:val="0"/>
              </w:rPr>
              <w:t>报名</w:t>
            </w:r>
          </w:p>
          <w:p>
            <w:pPr>
              <w:spacing w:line="360" w:lineRule="auto"/>
              <w:jc w:val="center"/>
              <w:rPr>
                <w:rFonts w:hAnsi="宋体" w:cs="宋体"/>
                <w:kern w:val="0"/>
              </w:rPr>
            </w:pPr>
          </w:p>
          <w:p>
            <w:pPr>
              <w:spacing w:line="360" w:lineRule="auto"/>
              <w:jc w:val="center"/>
              <w:rPr>
                <w:rFonts w:hAnsi="宋体" w:cs="宋体"/>
                <w:kern w:val="0"/>
              </w:rPr>
            </w:pPr>
            <w:r>
              <w:rPr>
                <w:rFonts w:hint="eastAsia" w:hAnsi="宋体" w:cs="宋体"/>
                <w:kern w:val="0"/>
                <w:sz w:val="24"/>
              </w:rPr>
              <w:t>选择一项报名</w:t>
            </w:r>
          </w:p>
        </w:tc>
        <w:tc>
          <w:tcPr>
            <w:tcW w:w="8032" w:type="dxa"/>
            <w:gridSpan w:val="24"/>
            <w:shd w:val="clear" w:color="auto" w:fill="auto"/>
          </w:tcPr>
          <w:p>
            <w:pPr>
              <w:tabs>
                <w:tab w:val="left" w:pos="1151"/>
                <w:tab w:val="left" w:pos="2456"/>
                <w:tab w:val="left" w:pos="3821"/>
              </w:tabs>
              <w:adjustRightInd w:val="0"/>
              <w:spacing w:line="360" w:lineRule="auto"/>
              <w:jc w:val="left"/>
              <w:rPr>
                <w:rFonts w:hAnsi="宋体" w:cs="宋体"/>
                <w:kern w:val="0"/>
                <w:sz w:val="24"/>
              </w:rPr>
            </w:pPr>
            <w:r>
              <w:rPr>
                <w:rFonts w:hint="eastAsia" w:hAnsi="宋体" w:cs="宋体"/>
                <w:kern w:val="0"/>
                <w:sz w:val="24"/>
              </w:rPr>
              <w:t>1.音乐类：</w:t>
            </w:r>
          </w:p>
          <w:p>
            <w:pPr>
              <w:tabs>
                <w:tab w:val="left" w:pos="-4555"/>
                <w:tab w:val="left" w:pos="-4413"/>
              </w:tabs>
              <w:adjustRightInd w:val="0"/>
              <w:spacing w:line="360" w:lineRule="auto"/>
              <w:jc w:val="left"/>
              <w:rPr>
                <w:rFonts w:hAnsi="宋体" w:cs="宋体"/>
                <w:kern w:val="0"/>
                <w:sz w:val="24"/>
              </w:rPr>
            </w:pPr>
            <w:r>
              <w:rPr>
                <w:rFonts w:hint="eastAsia" w:hAnsi="宋体" w:cs="宋体"/>
                <w:kern w:val="0"/>
                <w:sz w:val="24"/>
              </w:rPr>
              <w:t>□声乐          □钢琴          □手风琴          □电子琴</w:t>
            </w:r>
          </w:p>
          <w:p>
            <w:pPr>
              <w:tabs>
                <w:tab w:val="left" w:pos="1151"/>
                <w:tab w:val="left" w:pos="2456"/>
                <w:tab w:val="left" w:pos="3821"/>
              </w:tabs>
              <w:adjustRightInd w:val="0"/>
              <w:spacing w:line="360" w:lineRule="auto"/>
              <w:jc w:val="left"/>
              <w:rPr>
                <w:rFonts w:hAnsi="宋体" w:cs="宋体"/>
                <w:kern w:val="0"/>
                <w:sz w:val="24"/>
              </w:rPr>
            </w:pPr>
            <w:r>
              <w:rPr>
                <w:rFonts w:hint="eastAsia" w:hAnsi="宋体" w:cs="宋体"/>
                <w:kern w:val="0"/>
                <w:sz w:val="24"/>
              </w:rPr>
              <w:t>□双排键电子琴  □小提琴        □中提琴          □大提琴</w:t>
            </w:r>
          </w:p>
          <w:p>
            <w:pPr>
              <w:tabs>
                <w:tab w:val="left" w:pos="1151"/>
                <w:tab w:val="left" w:pos="2456"/>
                <w:tab w:val="left" w:pos="3821"/>
              </w:tabs>
              <w:adjustRightInd w:val="0"/>
              <w:spacing w:line="360" w:lineRule="auto"/>
              <w:jc w:val="left"/>
              <w:rPr>
                <w:rFonts w:hAnsi="宋体" w:cs="宋体"/>
                <w:kern w:val="0"/>
                <w:sz w:val="24"/>
              </w:rPr>
            </w:pPr>
            <w:r>
              <w:rPr>
                <w:rFonts w:hint="eastAsia" w:hAnsi="宋体" w:cs="宋体"/>
                <w:kern w:val="0"/>
                <w:sz w:val="24"/>
              </w:rPr>
              <w:t>□低音提琴    　□长笛　      　□双簧管          □单簧管</w:t>
            </w:r>
          </w:p>
          <w:p>
            <w:pPr>
              <w:tabs>
                <w:tab w:val="left" w:pos="1151"/>
                <w:tab w:val="left" w:pos="2456"/>
                <w:tab w:val="left" w:pos="3821"/>
              </w:tabs>
              <w:adjustRightInd w:val="0"/>
              <w:spacing w:line="360" w:lineRule="auto"/>
              <w:jc w:val="left"/>
              <w:rPr>
                <w:rFonts w:hAnsi="宋体" w:cs="宋体"/>
                <w:kern w:val="0"/>
                <w:sz w:val="24"/>
              </w:rPr>
            </w:pPr>
            <w:r>
              <w:rPr>
                <w:rFonts w:hint="eastAsia" w:hAnsi="宋体" w:cs="宋体"/>
                <w:kern w:val="0"/>
                <w:sz w:val="24"/>
              </w:rPr>
              <w:t>□大管　    　　□萨克斯管　    □小低音号        □小号</w:t>
            </w:r>
          </w:p>
          <w:p>
            <w:pPr>
              <w:tabs>
                <w:tab w:val="left" w:pos="1151"/>
                <w:tab w:val="left" w:pos="2456"/>
                <w:tab w:val="left" w:pos="3821"/>
              </w:tabs>
              <w:adjustRightInd w:val="0"/>
              <w:spacing w:line="360" w:lineRule="auto"/>
              <w:jc w:val="left"/>
              <w:rPr>
                <w:rFonts w:hAnsi="宋体" w:cs="宋体"/>
                <w:kern w:val="0"/>
                <w:sz w:val="24"/>
              </w:rPr>
            </w:pPr>
            <w:r>
              <w:rPr>
                <w:rFonts w:hint="eastAsia" w:hAnsi="宋体" w:cs="宋体"/>
                <w:kern w:val="0"/>
                <w:sz w:val="24"/>
              </w:rPr>
              <w:t>□圆号          □长号          □次中音号        □大号</w:t>
            </w:r>
          </w:p>
          <w:p>
            <w:pPr>
              <w:tabs>
                <w:tab w:val="left" w:pos="1151"/>
                <w:tab w:val="left" w:pos="2456"/>
                <w:tab w:val="left" w:pos="3821"/>
              </w:tabs>
              <w:adjustRightInd w:val="0"/>
              <w:spacing w:line="360" w:lineRule="auto"/>
              <w:jc w:val="left"/>
              <w:rPr>
                <w:rFonts w:hAnsi="宋体" w:cs="宋体"/>
                <w:kern w:val="0"/>
                <w:sz w:val="24"/>
              </w:rPr>
            </w:pPr>
            <w:r>
              <w:rPr>
                <w:rFonts w:hint="eastAsia" w:hAnsi="宋体" w:cs="宋体"/>
                <w:kern w:val="0"/>
                <w:sz w:val="24"/>
              </w:rPr>
              <w:t>□小军鼓　    　□爵士鼓        □笛子            □唢呐</w:t>
            </w:r>
          </w:p>
          <w:p>
            <w:pPr>
              <w:tabs>
                <w:tab w:val="left" w:pos="1151"/>
                <w:tab w:val="left" w:pos="2456"/>
                <w:tab w:val="left" w:pos="3821"/>
              </w:tabs>
              <w:adjustRightInd w:val="0"/>
              <w:spacing w:line="360" w:lineRule="auto"/>
              <w:jc w:val="left"/>
              <w:rPr>
                <w:rFonts w:hAnsi="宋体" w:cs="宋体"/>
                <w:kern w:val="0"/>
                <w:sz w:val="24"/>
              </w:rPr>
            </w:pPr>
            <w:r>
              <w:rPr>
                <w:rFonts w:hint="eastAsia" w:hAnsi="宋体" w:cs="宋体"/>
                <w:kern w:val="0"/>
                <w:sz w:val="24"/>
              </w:rPr>
              <w:t xml:space="preserve">□笙            □葫芦丝        □二胡            □古筝  </w:t>
            </w:r>
          </w:p>
          <w:p>
            <w:pPr>
              <w:tabs>
                <w:tab w:val="left" w:pos="1151"/>
                <w:tab w:val="left" w:pos="2456"/>
                <w:tab w:val="left" w:pos="3821"/>
              </w:tabs>
              <w:adjustRightInd w:val="0"/>
              <w:spacing w:line="360" w:lineRule="auto"/>
              <w:jc w:val="left"/>
              <w:rPr>
                <w:rFonts w:hAnsi="宋体" w:cs="宋体"/>
                <w:kern w:val="0"/>
                <w:sz w:val="24"/>
              </w:rPr>
            </w:pPr>
            <w:r>
              <w:rPr>
                <w:rFonts w:hint="eastAsia" w:hAnsi="宋体" w:cs="宋体"/>
                <w:kern w:val="0"/>
                <w:sz w:val="24"/>
              </w:rPr>
              <w:t>□琵琶          □柳琴          □中阮            □扬琴</w:t>
            </w:r>
          </w:p>
          <w:p>
            <w:pPr>
              <w:tabs>
                <w:tab w:val="left" w:pos="1151"/>
                <w:tab w:val="left" w:pos="2456"/>
                <w:tab w:val="left" w:pos="3821"/>
              </w:tabs>
              <w:adjustRightInd w:val="0"/>
              <w:spacing w:line="360" w:lineRule="auto"/>
              <w:jc w:val="left"/>
              <w:rPr>
                <w:rFonts w:hAnsi="宋体" w:cs="宋体"/>
                <w:kern w:val="0"/>
                <w:sz w:val="24"/>
              </w:rPr>
            </w:pPr>
            <w:r>
              <w:rPr>
                <w:rFonts w:hint="eastAsia" w:hAnsi="宋体" w:cs="宋体"/>
                <w:kern w:val="0"/>
                <w:sz w:val="24"/>
              </w:rPr>
              <w:t>□中国舞        □国标舞        □芭蕾舞</w:t>
            </w:r>
          </w:p>
          <w:p>
            <w:pPr>
              <w:tabs>
                <w:tab w:val="left" w:pos="1151"/>
                <w:tab w:val="left" w:pos="2456"/>
                <w:tab w:val="left" w:pos="3821"/>
              </w:tabs>
              <w:adjustRightInd w:val="0"/>
              <w:spacing w:line="360" w:lineRule="auto"/>
              <w:ind w:left="-4" w:leftChars="-5" w:hanging="12" w:hangingChars="5"/>
              <w:jc w:val="left"/>
              <w:rPr>
                <w:rFonts w:ascii="楷体_GB2312" w:hAnsi="宋体" w:eastAsia="楷体_GB2312" w:cs="宋体"/>
                <w:kern w:val="0"/>
                <w:sz w:val="24"/>
              </w:rPr>
            </w:pPr>
            <w:r>
              <w:rPr>
                <w:rFonts w:hint="eastAsia" w:ascii="楷体_GB2312" w:hAnsi="宋体" w:eastAsia="楷体_GB2312" w:cs="宋体"/>
                <w:kern w:val="0"/>
                <w:sz w:val="24"/>
              </w:rPr>
              <w:t>2.美术类</w:t>
            </w:r>
          </w:p>
          <w:p>
            <w:pPr>
              <w:tabs>
                <w:tab w:val="left" w:pos="1151"/>
                <w:tab w:val="left" w:pos="2456"/>
                <w:tab w:val="left" w:pos="3821"/>
              </w:tabs>
              <w:adjustRightInd w:val="0"/>
              <w:spacing w:line="360" w:lineRule="auto"/>
              <w:jc w:val="left"/>
              <w:rPr>
                <w:rFonts w:hAnsi="宋体" w:cs="宋体"/>
                <w:kern w:val="0"/>
                <w:sz w:val="24"/>
              </w:rPr>
            </w:pPr>
            <w:r>
              <w:rPr>
                <w:rFonts w:hint="eastAsia" w:hAnsi="宋体" w:cs="宋体"/>
                <w:kern w:val="0"/>
                <w:sz w:val="24"/>
              </w:rPr>
              <w:t>□中国画       □西画       □书法       □设计        □摄影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1" w:hRule="atLeast"/>
          <w:jc w:val="center"/>
        </w:trPr>
        <w:tc>
          <w:tcPr>
            <w:tcW w:w="1290" w:type="dxa"/>
            <w:shd w:val="clear" w:color="auto" w:fill="auto"/>
            <w:vAlign w:val="center"/>
          </w:tcPr>
          <w:p>
            <w:pPr>
              <w:spacing w:line="360" w:lineRule="auto"/>
              <w:jc w:val="center"/>
              <w:rPr>
                <w:rFonts w:hAnsi="宋体" w:cs="宋体"/>
                <w:kern w:val="0"/>
                <w:sz w:val="24"/>
              </w:rPr>
            </w:pPr>
            <w:r>
              <w:rPr>
                <w:rFonts w:hint="eastAsia" w:hAnsi="宋体" w:cs="宋体"/>
                <w:kern w:val="0"/>
                <w:sz w:val="24"/>
              </w:rPr>
              <w:t>报名确认</w:t>
            </w:r>
          </w:p>
        </w:tc>
        <w:tc>
          <w:tcPr>
            <w:tcW w:w="2350" w:type="dxa"/>
            <w:gridSpan w:val="9"/>
            <w:shd w:val="clear" w:color="auto" w:fill="auto"/>
          </w:tcPr>
          <w:p>
            <w:pPr>
              <w:spacing w:line="360" w:lineRule="auto"/>
              <w:rPr>
                <w:rFonts w:hAnsi="宋体" w:cs="宋体"/>
                <w:kern w:val="0"/>
                <w:sz w:val="24"/>
              </w:rPr>
            </w:pPr>
            <w:r>
              <w:rPr>
                <w:rFonts w:hint="eastAsia" w:hAnsi="宋体" w:cs="宋体"/>
                <w:kern w:val="0"/>
                <w:sz w:val="24"/>
              </w:rPr>
              <w:t>考生签字：</w:t>
            </w:r>
          </w:p>
          <w:p>
            <w:pPr>
              <w:spacing w:line="360" w:lineRule="auto"/>
              <w:rPr>
                <w:rFonts w:hAnsi="宋体" w:cs="宋体"/>
                <w:kern w:val="0"/>
                <w:sz w:val="24"/>
              </w:rPr>
            </w:pPr>
          </w:p>
          <w:p>
            <w:pPr>
              <w:spacing w:line="360" w:lineRule="auto"/>
              <w:jc w:val="right"/>
              <w:rPr>
                <w:rFonts w:hAnsi="宋体" w:cs="宋体"/>
                <w:kern w:val="0"/>
                <w:sz w:val="24"/>
              </w:rPr>
            </w:pPr>
          </w:p>
          <w:p>
            <w:pPr>
              <w:spacing w:line="360" w:lineRule="auto"/>
              <w:jc w:val="right"/>
              <w:rPr>
                <w:rFonts w:hAnsi="宋体" w:cs="宋体"/>
                <w:kern w:val="0"/>
                <w:sz w:val="24"/>
              </w:rPr>
            </w:pPr>
            <w:r>
              <w:rPr>
                <w:rFonts w:hint="eastAsia" w:hAnsi="宋体" w:cs="宋体"/>
                <w:kern w:val="0"/>
                <w:sz w:val="24"/>
              </w:rPr>
              <w:t>年   月   日</w:t>
            </w:r>
          </w:p>
        </w:tc>
        <w:tc>
          <w:tcPr>
            <w:tcW w:w="2686" w:type="dxa"/>
            <w:gridSpan w:val="12"/>
            <w:shd w:val="clear" w:color="auto" w:fill="auto"/>
          </w:tcPr>
          <w:p>
            <w:pPr>
              <w:spacing w:line="360" w:lineRule="auto"/>
              <w:rPr>
                <w:rFonts w:hAnsi="宋体" w:cs="宋体"/>
                <w:kern w:val="0"/>
                <w:sz w:val="24"/>
              </w:rPr>
            </w:pPr>
            <w:r>
              <w:rPr>
                <w:rFonts w:hint="eastAsia" w:hAnsi="宋体" w:cs="宋体"/>
                <w:kern w:val="0"/>
                <w:sz w:val="24"/>
              </w:rPr>
              <w:t>家长签字：</w:t>
            </w:r>
          </w:p>
          <w:p>
            <w:pPr>
              <w:spacing w:line="360" w:lineRule="auto"/>
              <w:rPr>
                <w:rFonts w:hAnsi="宋体" w:cs="宋体"/>
                <w:kern w:val="0"/>
                <w:sz w:val="24"/>
              </w:rPr>
            </w:pPr>
          </w:p>
          <w:p>
            <w:pPr>
              <w:spacing w:line="360" w:lineRule="auto"/>
              <w:jc w:val="right"/>
              <w:rPr>
                <w:rFonts w:hAnsi="宋体" w:cs="宋体"/>
                <w:kern w:val="0"/>
                <w:sz w:val="24"/>
              </w:rPr>
            </w:pPr>
          </w:p>
          <w:p>
            <w:pPr>
              <w:spacing w:line="360" w:lineRule="auto"/>
              <w:jc w:val="right"/>
              <w:rPr>
                <w:rFonts w:hAnsi="宋体" w:cs="宋体"/>
                <w:kern w:val="0"/>
                <w:sz w:val="24"/>
              </w:rPr>
            </w:pPr>
            <w:r>
              <w:rPr>
                <w:rFonts w:hint="eastAsia" w:hAnsi="宋体" w:cs="宋体"/>
                <w:kern w:val="0"/>
                <w:sz w:val="24"/>
              </w:rPr>
              <w:t>年   月   日</w:t>
            </w:r>
          </w:p>
        </w:tc>
        <w:tc>
          <w:tcPr>
            <w:tcW w:w="2996" w:type="dxa"/>
            <w:gridSpan w:val="3"/>
            <w:shd w:val="clear" w:color="auto" w:fill="auto"/>
          </w:tcPr>
          <w:p>
            <w:pPr>
              <w:spacing w:line="360" w:lineRule="auto"/>
              <w:rPr>
                <w:rFonts w:hAnsi="宋体" w:cs="宋体"/>
                <w:kern w:val="0"/>
                <w:sz w:val="24"/>
              </w:rPr>
            </w:pPr>
            <w:r>
              <w:rPr>
                <w:rFonts w:hint="eastAsia" w:hAnsi="宋体" w:cs="宋体"/>
                <w:kern w:val="0"/>
                <w:sz w:val="24"/>
              </w:rPr>
              <w:t>学校签章：</w:t>
            </w:r>
          </w:p>
          <w:p>
            <w:pPr>
              <w:spacing w:line="360" w:lineRule="auto"/>
              <w:rPr>
                <w:rFonts w:hAnsi="宋体" w:cs="宋体"/>
                <w:kern w:val="0"/>
                <w:sz w:val="24"/>
              </w:rPr>
            </w:pPr>
          </w:p>
          <w:p>
            <w:pPr>
              <w:spacing w:line="360" w:lineRule="auto"/>
              <w:jc w:val="right"/>
              <w:rPr>
                <w:rFonts w:hAnsi="宋体" w:cs="宋体"/>
                <w:kern w:val="0"/>
                <w:sz w:val="24"/>
              </w:rPr>
            </w:pPr>
          </w:p>
          <w:p>
            <w:pPr>
              <w:spacing w:line="360" w:lineRule="auto"/>
              <w:ind w:left="42"/>
              <w:jc w:val="right"/>
              <w:rPr>
                <w:rFonts w:hAnsi="宋体" w:cs="宋体"/>
                <w:kern w:val="0"/>
                <w:sz w:val="24"/>
              </w:rPr>
            </w:pPr>
            <w:r>
              <w:rPr>
                <w:rFonts w:hint="eastAsia" w:hAnsi="宋体" w:cs="宋体"/>
                <w:kern w:val="0"/>
                <w:sz w:val="24"/>
              </w:rPr>
              <w:t>年   月   日</w:t>
            </w:r>
          </w:p>
        </w:tc>
      </w:tr>
    </w:tbl>
    <w:p>
      <w:pPr>
        <w:spacing w:line="620" w:lineRule="exact"/>
        <w:rPr>
          <w:rFonts w:hAnsi="宋体" w:cs="宋体"/>
          <w:kern w:val="0"/>
        </w:rPr>
        <w:sectPr>
          <w:footerReference r:id="rId3" w:type="default"/>
          <w:footerReference r:id="rId4" w:type="even"/>
          <w:pgSz w:w="11906" w:h="16838"/>
          <w:pgMar w:top="1814" w:right="1474" w:bottom="1588" w:left="1588" w:header="851" w:footer="1021" w:gutter="0"/>
          <w:cols w:space="425" w:num="1"/>
          <w:docGrid w:type="lines" w:linePitch="312" w:charSpace="0"/>
        </w:sectPr>
      </w:pPr>
      <w:r>
        <w:rPr>
          <w:rFonts w:hint="eastAsia" w:hAnsi="宋体" w:cs="宋体"/>
          <w:kern w:val="0"/>
        </w:rPr>
        <w:t>注：本表由考生和家长签字后，由学校盖章交丽水市青少年宫。</w:t>
      </w:r>
    </w:p>
    <w:p>
      <w:pPr>
        <w:spacing w:line="620" w:lineRule="exact"/>
        <w:rPr>
          <w:rFonts w:hAnsi="宋体" w:cs="宋体"/>
          <w:kern w:val="0"/>
        </w:rPr>
      </w:pPr>
      <w:r>
        <w:rPr>
          <w:rFonts w:hint="eastAsia" w:hAnsi="宋体" w:cs="宋体"/>
          <w:kern w:val="0"/>
        </w:rPr>
        <w:t>附件2：</w:t>
      </w:r>
    </w:p>
    <w:p>
      <w:pPr>
        <w:spacing w:line="620" w:lineRule="exact"/>
        <w:ind w:firstLine="880" w:firstLineChars="200"/>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丽水市学生艺术特长水平测试报名汇总表</w:t>
      </w:r>
    </w:p>
    <w:p>
      <w:pPr>
        <w:spacing w:line="620" w:lineRule="exact"/>
        <w:ind w:firstLine="560" w:firstLineChars="200"/>
        <w:jc w:val="left"/>
        <w:rPr>
          <w:rFonts w:hAnsi="微软雅黑"/>
          <w:sz w:val="28"/>
          <w:szCs w:val="44"/>
        </w:rPr>
      </w:pPr>
      <w:r>
        <w:rPr>
          <w:rFonts w:hint="eastAsia" w:hAnsi="微软雅黑"/>
          <w:sz w:val="28"/>
          <w:szCs w:val="44"/>
        </w:rPr>
        <w:t>学校（盖章）：</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740"/>
        <w:gridCol w:w="502"/>
        <w:gridCol w:w="1329"/>
        <w:gridCol w:w="725"/>
        <w:gridCol w:w="1275"/>
        <w:gridCol w:w="576"/>
        <w:gridCol w:w="837"/>
        <w:gridCol w:w="838"/>
        <w:gridCol w:w="838"/>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574" w:type="dxa"/>
            <w:shd w:val="clear" w:color="auto" w:fill="auto"/>
            <w:vAlign w:val="center"/>
          </w:tcPr>
          <w:p>
            <w:pPr>
              <w:spacing w:line="360" w:lineRule="exact"/>
              <w:jc w:val="center"/>
              <w:rPr>
                <w:rFonts w:hAnsi="宋体" w:cs="宋体"/>
                <w:kern w:val="0"/>
                <w:sz w:val="24"/>
                <w:szCs w:val="24"/>
              </w:rPr>
            </w:pPr>
            <w:r>
              <w:rPr>
                <w:rFonts w:hint="eastAsia" w:hAnsi="宋体" w:cs="宋体"/>
                <w:kern w:val="0"/>
                <w:sz w:val="24"/>
                <w:szCs w:val="24"/>
              </w:rPr>
              <w:t>序号</w:t>
            </w:r>
          </w:p>
        </w:tc>
        <w:tc>
          <w:tcPr>
            <w:tcW w:w="740" w:type="dxa"/>
            <w:shd w:val="clear" w:color="auto" w:fill="auto"/>
            <w:vAlign w:val="center"/>
          </w:tcPr>
          <w:p>
            <w:pPr>
              <w:spacing w:line="360" w:lineRule="exact"/>
              <w:jc w:val="center"/>
              <w:rPr>
                <w:rFonts w:hAnsi="宋体" w:cs="宋体"/>
                <w:kern w:val="0"/>
                <w:sz w:val="24"/>
                <w:szCs w:val="24"/>
              </w:rPr>
            </w:pPr>
            <w:r>
              <w:rPr>
                <w:rFonts w:hint="eastAsia" w:hAnsi="宋体" w:cs="宋体"/>
                <w:kern w:val="0"/>
                <w:sz w:val="24"/>
                <w:szCs w:val="24"/>
              </w:rPr>
              <w:t>姓名</w:t>
            </w:r>
          </w:p>
        </w:tc>
        <w:tc>
          <w:tcPr>
            <w:tcW w:w="502" w:type="dxa"/>
            <w:shd w:val="clear" w:color="auto" w:fill="auto"/>
            <w:vAlign w:val="center"/>
          </w:tcPr>
          <w:p>
            <w:pPr>
              <w:spacing w:line="360" w:lineRule="exact"/>
              <w:jc w:val="center"/>
              <w:rPr>
                <w:rFonts w:hAnsi="宋体" w:cs="宋体"/>
                <w:kern w:val="0"/>
                <w:sz w:val="24"/>
                <w:szCs w:val="24"/>
              </w:rPr>
            </w:pPr>
            <w:r>
              <w:rPr>
                <w:rFonts w:hint="eastAsia" w:hAnsi="宋体" w:cs="宋体"/>
                <w:kern w:val="0"/>
                <w:sz w:val="24"/>
                <w:szCs w:val="24"/>
              </w:rPr>
              <w:t>性别</w:t>
            </w:r>
          </w:p>
        </w:tc>
        <w:tc>
          <w:tcPr>
            <w:tcW w:w="1329" w:type="dxa"/>
            <w:shd w:val="clear" w:color="auto" w:fill="auto"/>
            <w:vAlign w:val="center"/>
          </w:tcPr>
          <w:p>
            <w:pPr>
              <w:spacing w:line="360" w:lineRule="exact"/>
              <w:jc w:val="center"/>
              <w:rPr>
                <w:rFonts w:hAnsi="宋体" w:cs="宋体"/>
                <w:kern w:val="0"/>
                <w:sz w:val="24"/>
                <w:szCs w:val="24"/>
              </w:rPr>
            </w:pPr>
            <w:r>
              <w:rPr>
                <w:rFonts w:hint="eastAsia" w:hAnsi="宋体" w:cs="宋体"/>
                <w:kern w:val="0"/>
                <w:sz w:val="24"/>
                <w:szCs w:val="24"/>
              </w:rPr>
              <w:t>身份证号</w:t>
            </w:r>
          </w:p>
        </w:tc>
        <w:tc>
          <w:tcPr>
            <w:tcW w:w="725" w:type="dxa"/>
            <w:shd w:val="clear" w:color="auto" w:fill="auto"/>
            <w:vAlign w:val="center"/>
          </w:tcPr>
          <w:p>
            <w:pPr>
              <w:spacing w:line="360" w:lineRule="exact"/>
              <w:jc w:val="center"/>
              <w:rPr>
                <w:rFonts w:hAnsi="宋体" w:cs="宋体"/>
                <w:kern w:val="0"/>
                <w:sz w:val="24"/>
                <w:szCs w:val="24"/>
              </w:rPr>
            </w:pPr>
            <w:r>
              <w:rPr>
                <w:rFonts w:hint="eastAsia" w:hAnsi="宋体" w:cs="宋体"/>
                <w:kern w:val="0"/>
                <w:sz w:val="24"/>
                <w:szCs w:val="24"/>
              </w:rPr>
              <w:t>县市区</w:t>
            </w:r>
          </w:p>
        </w:tc>
        <w:tc>
          <w:tcPr>
            <w:tcW w:w="1275" w:type="dxa"/>
            <w:shd w:val="clear" w:color="auto" w:fill="auto"/>
            <w:vAlign w:val="center"/>
          </w:tcPr>
          <w:p>
            <w:pPr>
              <w:spacing w:line="360" w:lineRule="exact"/>
              <w:jc w:val="center"/>
              <w:rPr>
                <w:rFonts w:hAnsi="宋体" w:cs="宋体"/>
                <w:kern w:val="0"/>
                <w:sz w:val="24"/>
                <w:szCs w:val="24"/>
              </w:rPr>
            </w:pPr>
            <w:r>
              <w:rPr>
                <w:rFonts w:hint="eastAsia" w:hAnsi="宋体" w:cs="宋体"/>
                <w:kern w:val="0"/>
                <w:sz w:val="24"/>
                <w:szCs w:val="24"/>
              </w:rPr>
              <w:t>学校</w:t>
            </w:r>
          </w:p>
        </w:tc>
        <w:tc>
          <w:tcPr>
            <w:tcW w:w="576" w:type="dxa"/>
            <w:shd w:val="clear" w:color="auto" w:fill="auto"/>
            <w:vAlign w:val="center"/>
          </w:tcPr>
          <w:p>
            <w:pPr>
              <w:spacing w:line="360" w:lineRule="exact"/>
              <w:jc w:val="center"/>
              <w:rPr>
                <w:rFonts w:hAnsi="宋体" w:cs="宋体"/>
                <w:kern w:val="0"/>
                <w:sz w:val="24"/>
                <w:szCs w:val="24"/>
              </w:rPr>
            </w:pPr>
            <w:r>
              <w:rPr>
                <w:rFonts w:hint="eastAsia" w:hAnsi="宋体" w:cs="宋体"/>
                <w:kern w:val="0"/>
                <w:sz w:val="24"/>
                <w:szCs w:val="24"/>
              </w:rPr>
              <w:t>班级</w:t>
            </w:r>
          </w:p>
        </w:tc>
        <w:tc>
          <w:tcPr>
            <w:tcW w:w="837" w:type="dxa"/>
            <w:shd w:val="clear" w:color="auto" w:fill="auto"/>
            <w:vAlign w:val="center"/>
          </w:tcPr>
          <w:p>
            <w:pPr>
              <w:spacing w:line="360" w:lineRule="exact"/>
              <w:jc w:val="center"/>
              <w:rPr>
                <w:rFonts w:hAnsi="宋体" w:cs="宋体"/>
                <w:kern w:val="0"/>
                <w:sz w:val="24"/>
                <w:szCs w:val="24"/>
              </w:rPr>
            </w:pPr>
            <w:r>
              <w:rPr>
                <w:rFonts w:hint="eastAsia" w:hAnsi="宋体" w:cs="宋体"/>
                <w:kern w:val="0"/>
                <w:sz w:val="24"/>
                <w:szCs w:val="24"/>
              </w:rPr>
              <w:t>手机号1</w:t>
            </w:r>
          </w:p>
        </w:tc>
        <w:tc>
          <w:tcPr>
            <w:tcW w:w="838" w:type="dxa"/>
            <w:shd w:val="clear" w:color="auto" w:fill="auto"/>
            <w:vAlign w:val="center"/>
          </w:tcPr>
          <w:p>
            <w:pPr>
              <w:spacing w:line="360" w:lineRule="exact"/>
              <w:jc w:val="center"/>
              <w:rPr>
                <w:rFonts w:hAnsi="宋体" w:cs="宋体"/>
                <w:kern w:val="0"/>
                <w:sz w:val="24"/>
                <w:szCs w:val="24"/>
              </w:rPr>
            </w:pPr>
            <w:r>
              <w:rPr>
                <w:rFonts w:hint="eastAsia" w:hAnsi="宋体" w:cs="宋体"/>
                <w:kern w:val="0"/>
                <w:sz w:val="24"/>
                <w:szCs w:val="24"/>
              </w:rPr>
              <w:t>手机号2</w:t>
            </w:r>
          </w:p>
        </w:tc>
        <w:tc>
          <w:tcPr>
            <w:tcW w:w="838" w:type="dxa"/>
            <w:shd w:val="clear" w:color="auto" w:fill="auto"/>
            <w:vAlign w:val="center"/>
          </w:tcPr>
          <w:p>
            <w:pPr>
              <w:spacing w:line="360" w:lineRule="exact"/>
              <w:jc w:val="center"/>
              <w:rPr>
                <w:rFonts w:hAnsi="宋体" w:cs="宋体"/>
                <w:kern w:val="0"/>
                <w:sz w:val="24"/>
                <w:szCs w:val="24"/>
              </w:rPr>
            </w:pPr>
            <w:r>
              <w:rPr>
                <w:rFonts w:hint="eastAsia" w:hAnsi="宋体" w:cs="宋体"/>
                <w:kern w:val="0"/>
                <w:sz w:val="24"/>
                <w:szCs w:val="24"/>
              </w:rPr>
              <w:t>报考项目</w:t>
            </w:r>
          </w:p>
        </w:tc>
        <w:tc>
          <w:tcPr>
            <w:tcW w:w="826" w:type="dxa"/>
            <w:shd w:val="clear" w:color="auto" w:fill="auto"/>
            <w:vAlign w:val="center"/>
          </w:tcPr>
          <w:p>
            <w:pPr>
              <w:spacing w:line="360" w:lineRule="exact"/>
              <w:jc w:val="center"/>
              <w:rPr>
                <w:rFonts w:hAnsi="宋体" w:cs="宋体"/>
                <w:kern w:val="0"/>
                <w:sz w:val="24"/>
                <w:szCs w:val="24"/>
              </w:rPr>
            </w:pPr>
            <w:r>
              <w:rPr>
                <w:rFonts w:hint="eastAsia" w:hAnsi="宋体" w:cs="宋体"/>
                <w:kern w:val="0"/>
                <w:sz w:val="24"/>
                <w:szCs w:val="24"/>
              </w:rPr>
              <w:t>考生签字确认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574" w:type="dxa"/>
            <w:shd w:val="clear" w:color="auto" w:fill="auto"/>
            <w:vAlign w:val="center"/>
          </w:tcPr>
          <w:p>
            <w:pPr>
              <w:spacing w:line="360" w:lineRule="exact"/>
              <w:jc w:val="center"/>
              <w:rPr>
                <w:rFonts w:hAnsi="宋体" w:cs="宋体"/>
                <w:kern w:val="0"/>
                <w:sz w:val="24"/>
                <w:szCs w:val="24"/>
              </w:rPr>
            </w:pPr>
          </w:p>
        </w:tc>
        <w:tc>
          <w:tcPr>
            <w:tcW w:w="740" w:type="dxa"/>
            <w:shd w:val="clear" w:color="auto" w:fill="auto"/>
            <w:vAlign w:val="center"/>
          </w:tcPr>
          <w:p>
            <w:pPr>
              <w:spacing w:line="360" w:lineRule="exact"/>
              <w:jc w:val="center"/>
              <w:rPr>
                <w:rFonts w:hAnsi="宋体" w:cs="宋体"/>
                <w:kern w:val="0"/>
                <w:sz w:val="24"/>
                <w:szCs w:val="24"/>
              </w:rPr>
            </w:pPr>
          </w:p>
        </w:tc>
        <w:tc>
          <w:tcPr>
            <w:tcW w:w="502" w:type="dxa"/>
            <w:shd w:val="clear" w:color="auto" w:fill="auto"/>
            <w:vAlign w:val="center"/>
          </w:tcPr>
          <w:p>
            <w:pPr>
              <w:spacing w:line="360" w:lineRule="exact"/>
              <w:jc w:val="center"/>
              <w:rPr>
                <w:rFonts w:hAnsi="宋体" w:cs="宋体"/>
                <w:kern w:val="0"/>
                <w:sz w:val="24"/>
                <w:szCs w:val="24"/>
              </w:rPr>
            </w:pPr>
          </w:p>
        </w:tc>
        <w:tc>
          <w:tcPr>
            <w:tcW w:w="1329" w:type="dxa"/>
            <w:shd w:val="clear" w:color="auto" w:fill="auto"/>
            <w:vAlign w:val="center"/>
          </w:tcPr>
          <w:p>
            <w:pPr>
              <w:spacing w:line="360" w:lineRule="exact"/>
              <w:jc w:val="center"/>
              <w:rPr>
                <w:rFonts w:hAnsi="宋体" w:cs="宋体"/>
                <w:kern w:val="0"/>
                <w:sz w:val="24"/>
                <w:szCs w:val="24"/>
              </w:rPr>
            </w:pPr>
          </w:p>
        </w:tc>
        <w:tc>
          <w:tcPr>
            <w:tcW w:w="725" w:type="dxa"/>
            <w:shd w:val="clear" w:color="auto" w:fill="auto"/>
            <w:vAlign w:val="center"/>
          </w:tcPr>
          <w:p>
            <w:pPr>
              <w:spacing w:line="360" w:lineRule="exact"/>
              <w:jc w:val="center"/>
              <w:rPr>
                <w:rFonts w:hAnsi="宋体" w:cs="宋体"/>
                <w:kern w:val="0"/>
                <w:sz w:val="24"/>
                <w:szCs w:val="24"/>
              </w:rPr>
            </w:pPr>
          </w:p>
        </w:tc>
        <w:tc>
          <w:tcPr>
            <w:tcW w:w="1275" w:type="dxa"/>
            <w:shd w:val="clear" w:color="auto" w:fill="auto"/>
            <w:vAlign w:val="center"/>
          </w:tcPr>
          <w:p>
            <w:pPr>
              <w:spacing w:line="360" w:lineRule="exact"/>
              <w:jc w:val="center"/>
              <w:rPr>
                <w:rFonts w:hAnsi="宋体" w:cs="宋体"/>
                <w:kern w:val="0"/>
                <w:sz w:val="24"/>
                <w:szCs w:val="24"/>
              </w:rPr>
            </w:pPr>
          </w:p>
        </w:tc>
        <w:tc>
          <w:tcPr>
            <w:tcW w:w="576" w:type="dxa"/>
            <w:shd w:val="clear" w:color="auto" w:fill="auto"/>
            <w:vAlign w:val="center"/>
          </w:tcPr>
          <w:p>
            <w:pPr>
              <w:spacing w:line="360" w:lineRule="exact"/>
              <w:jc w:val="center"/>
              <w:rPr>
                <w:rFonts w:hAnsi="宋体" w:cs="宋体"/>
                <w:kern w:val="0"/>
                <w:sz w:val="24"/>
                <w:szCs w:val="24"/>
              </w:rPr>
            </w:pPr>
          </w:p>
        </w:tc>
        <w:tc>
          <w:tcPr>
            <w:tcW w:w="837" w:type="dxa"/>
            <w:shd w:val="clear" w:color="auto" w:fill="auto"/>
            <w:vAlign w:val="center"/>
          </w:tcPr>
          <w:p>
            <w:pPr>
              <w:spacing w:line="360" w:lineRule="exact"/>
              <w:jc w:val="center"/>
              <w:rPr>
                <w:rFonts w:hAnsi="宋体" w:cs="宋体"/>
                <w:kern w:val="0"/>
                <w:sz w:val="24"/>
                <w:szCs w:val="24"/>
              </w:rPr>
            </w:pPr>
          </w:p>
        </w:tc>
        <w:tc>
          <w:tcPr>
            <w:tcW w:w="838" w:type="dxa"/>
            <w:shd w:val="clear" w:color="auto" w:fill="auto"/>
            <w:vAlign w:val="center"/>
          </w:tcPr>
          <w:p>
            <w:pPr>
              <w:spacing w:line="360" w:lineRule="exact"/>
              <w:jc w:val="center"/>
              <w:rPr>
                <w:rFonts w:hAnsi="宋体" w:cs="宋体"/>
                <w:kern w:val="0"/>
                <w:sz w:val="24"/>
                <w:szCs w:val="24"/>
              </w:rPr>
            </w:pPr>
          </w:p>
        </w:tc>
        <w:tc>
          <w:tcPr>
            <w:tcW w:w="838" w:type="dxa"/>
            <w:shd w:val="clear" w:color="auto" w:fill="auto"/>
            <w:vAlign w:val="center"/>
          </w:tcPr>
          <w:p>
            <w:pPr>
              <w:spacing w:line="360" w:lineRule="exact"/>
              <w:jc w:val="center"/>
              <w:rPr>
                <w:rFonts w:hAnsi="宋体" w:cs="宋体"/>
                <w:kern w:val="0"/>
                <w:sz w:val="24"/>
                <w:szCs w:val="24"/>
              </w:rPr>
            </w:pPr>
          </w:p>
        </w:tc>
        <w:tc>
          <w:tcPr>
            <w:tcW w:w="826" w:type="dxa"/>
            <w:shd w:val="clear" w:color="auto" w:fill="auto"/>
            <w:vAlign w:val="center"/>
          </w:tcPr>
          <w:p>
            <w:pPr>
              <w:spacing w:line="360" w:lineRule="exact"/>
              <w:jc w:val="center"/>
              <w:rPr>
                <w:rFonts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574" w:type="dxa"/>
            <w:shd w:val="clear" w:color="auto" w:fill="auto"/>
            <w:vAlign w:val="center"/>
          </w:tcPr>
          <w:p>
            <w:pPr>
              <w:spacing w:line="360" w:lineRule="exact"/>
              <w:jc w:val="center"/>
              <w:rPr>
                <w:rFonts w:hAnsi="宋体" w:cs="宋体"/>
                <w:kern w:val="0"/>
                <w:sz w:val="24"/>
                <w:szCs w:val="24"/>
              </w:rPr>
            </w:pPr>
          </w:p>
        </w:tc>
        <w:tc>
          <w:tcPr>
            <w:tcW w:w="740" w:type="dxa"/>
            <w:shd w:val="clear" w:color="auto" w:fill="auto"/>
            <w:vAlign w:val="center"/>
          </w:tcPr>
          <w:p>
            <w:pPr>
              <w:spacing w:line="360" w:lineRule="exact"/>
              <w:jc w:val="center"/>
              <w:rPr>
                <w:rFonts w:hAnsi="宋体" w:cs="宋体"/>
                <w:kern w:val="0"/>
                <w:sz w:val="24"/>
                <w:szCs w:val="24"/>
              </w:rPr>
            </w:pPr>
          </w:p>
        </w:tc>
        <w:tc>
          <w:tcPr>
            <w:tcW w:w="502" w:type="dxa"/>
            <w:shd w:val="clear" w:color="auto" w:fill="auto"/>
            <w:vAlign w:val="center"/>
          </w:tcPr>
          <w:p>
            <w:pPr>
              <w:spacing w:line="360" w:lineRule="exact"/>
              <w:jc w:val="center"/>
              <w:rPr>
                <w:rFonts w:hAnsi="宋体" w:cs="宋体"/>
                <w:kern w:val="0"/>
                <w:sz w:val="24"/>
                <w:szCs w:val="24"/>
              </w:rPr>
            </w:pPr>
          </w:p>
        </w:tc>
        <w:tc>
          <w:tcPr>
            <w:tcW w:w="1329" w:type="dxa"/>
            <w:shd w:val="clear" w:color="auto" w:fill="auto"/>
            <w:vAlign w:val="center"/>
          </w:tcPr>
          <w:p>
            <w:pPr>
              <w:spacing w:line="360" w:lineRule="exact"/>
              <w:jc w:val="center"/>
              <w:rPr>
                <w:rFonts w:hAnsi="宋体" w:cs="宋体"/>
                <w:kern w:val="0"/>
                <w:sz w:val="24"/>
                <w:szCs w:val="24"/>
              </w:rPr>
            </w:pPr>
          </w:p>
        </w:tc>
        <w:tc>
          <w:tcPr>
            <w:tcW w:w="725" w:type="dxa"/>
            <w:shd w:val="clear" w:color="auto" w:fill="auto"/>
            <w:vAlign w:val="center"/>
          </w:tcPr>
          <w:p>
            <w:pPr>
              <w:spacing w:line="360" w:lineRule="exact"/>
              <w:jc w:val="center"/>
              <w:rPr>
                <w:rFonts w:hAnsi="宋体" w:cs="宋体"/>
                <w:kern w:val="0"/>
                <w:sz w:val="24"/>
                <w:szCs w:val="24"/>
              </w:rPr>
            </w:pPr>
          </w:p>
        </w:tc>
        <w:tc>
          <w:tcPr>
            <w:tcW w:w="1275" w:type="dxa"/>
            <w:shd w:val="clear" w:color="auto" w:fill="auto"/>
            <w:vAlign w:val="center"/>
          </w:tcPr>
          <w:p>
            <w:pPr>
              <w:spacing w:line="360" w:lineRule="exact"/>
              <w:jc w:val="center"/>
              <w:rPr>
                <w:rFonts w:hAnsi="宋体" w:cs="宋体"/>
                <w:kern w:val="0"/>
                <w:sz w:val="24"/>
                <w:szCs w:val="24"/>
              </w:rPr>
            </w:pPr>
          </w:p>
        </w:tc>
        <w:tc>
          <w:tcPr>
            <w:tcW w:w="576" w:type="dxa"/>
            <w:shd w:val="clear" w:color="auto" w:fill="auto"/>
            <w:vAlign w:val="center"/>
          </w:tcPr>
          <w:p>
            <w:pPr>
              <w:spacing w:line="360" w:lineRule="exact"/>
              <w:jc w:val="center"/>
              <w:rPr>
                <w:rFonts w:hAnsi="宋体" w:cs="宋体"/>
                <w:kern w:val="0"/>
                <w:sz w:val="24"/>
                <w:szCs w:val="24"/>
              </w:rPr>
            </w:pPr>
          </w:p>
        </w:tc>
        <w:tc>
          <w:tcPr>
            <w:tcW w:w="837" w:type="dxa"/>
            <w:shd w:val="clear" w:color="auto" w:fill="auto"/>
            <w:vAlign w:val="center"/>
          </w:tcPr>
          <w:p>
            <w:pPr>
              <w:spacing w:line="360" w:lineRule="exact"/>
              <w:jc w:val="center"/>
              <w:rPr>
                <w:rFonts w:hAnsi="宋体" w:cs="宋体"/>
                <w:kern w:val="0"/>
                <w:sz w:val="24"/>
                <w:szCs w:val="24"/>
              </w:rPr>
            </w:pPr>
          </w:p>
        </w:tc>
        <w:tc>
          <w:tcPr>
            <w:tcW w:w="838" w:type="dxa"/>
            <w:shd w:val="clear" w:color="auto" w:fill="auto"/>
            <w:vAlign w:val="center"/>
          </w:tcPr>
          <w:p>
            <w:pPr>
              <w:spacing w:line="360" w:lineRule="exact"/>
              <w:jc w:val="center"/>
              <w:rPr>
                <w:rFonts w:hAnsi="宋体" w:cs="宋体"/>
                <w:kern w:val="0"/>
                <w:sz w:val="24"/>
                <w:szCs w:val="24"/>
              </w:rPr>
            </w:pPr>
          </w:p>
        </w:tc>
        <w:tc>
          <w:tcPr>
            <w:tcW w:w="838" w:type="dxa"/>
            <w:shd w:val="clear" w:color="auto" w:fill="auto"/>
            <w:vAlign w:val="center"/>
          </w:tcPr>
          <w:p>
            <w:pPr>
              <w:spacing w:line="360" w:lineRule="exact"/>
              <w:jc w:val="center"/>
              <w:rPr>
                <w:rFonts w:hAnsi="宋体" w:cs="宋体"/>
                <w:kern w:val="0"/>
                <w:sz w:val="24"/>
                <w:szCs w:val="24"/>
              </w:rPr>
            </w:pPr>
          </w:p>
        </w:tc>
        <w:tc>
          <w:tcPr>
            <w:tcW w:w="826" w:type="dxa"/>
            <w:shd w:val="clear" w:color="auto" w:fill="auto"/>
            <w:vAlign w:val="center"/>
          </w:tcPr>
          <w:p>
            <w:pPr>
              <w:spacing w:line="360" w:lineRule="exact"/>
              <w:jc w:val="center"/>
              <w:rPr>
                <w:rFonts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574" w:type="dxa"/>
            <w:shd w:val="clear" w:color="auto" w:fill="auto"/>
            <w:vAlign w:val="center"/>
          </w:tcPr>
          <w:p>
            <w:pPr>
              <w:spacing w:line="360" w:lineRule="exact"/>
              <w:jc w:val="center"/>
              <w:rPr>
                <w:rFonts w:hAnsi="宋体" w:cs="宋体"/>
                <w:kern w:val="0"/>
                <w:sz w:val="24"/>
                <w:szCs w:val="24"/>
              </w:rPr>
            </w:pPr>
          </w:p>
        </w:tc>
        <w:tc>
          <w:tcPr>
            <w:tcW w:w="740" w:type="dxa"/>
            <w:shd w:val="clear" w:color="auto" w:fill="auto"/>
            <w:vAlign w:val="center"/>
          </w:tcPr>
          <w:p>
            <w:pPr>
              <w:spacing w:line="360" w:lineRule="exact"/>
              <w:jc w:val="center"/>
              <w:rPr>
                <w:rFonts w:hAnsi="宋体" w:cs="宋体"/>
                <w:kern w:val="0"/>
                <w:sz w:val="24"/>
                <w:szCs w:val="24"/>
              </w:rPr>
            </w:pPr>
          </w:p>
        </w:tc>
        <w:tc>
          <w:tcPr>
            <w:tcW w:w="502" w:type="dxa"/>
            <w:shd w:val="clear" w:color="auto" w:fill="auto"/>
            <w:vAlign w:val="center"/>
          </w:tcPr>
          <w:p>
            <w:pPr>
              <w:spacing w:line="360" w:lineRule="exact"/>
              <w:jc w:val="center"/>
              <w:rPr>
                <w:rFonts w:hAnsi="宋体" w:cs="宋体"/>
                <w:kern w:val="0"/>
                <w:sz w:val="24"/>
                <w:szCs w:val="24"/>
              </w:rPr>
            </w:pPr>
          </w:p>
        </w:tc>
        <w:tc>
          <w:tcPr>
            <w:tcW w:w="1329" w:type="dxa"/>
            <w:shd w:val="clear" w:color="auto" w:fill="auto"/>
            <w:vAlign w:val="center"/>
          </w:tcPr>
          <w:p>
            <w:pPr>
              <w:spacing w:line="360" w:lineRule="exact"/>
              <w:jc w:val="center"/>
              <w:rPr>
                <w:rFonts w:hAnsi="宋体" w:cs="宋体"/>
                <w:kern w:val="0"/>
                <w:sz w:val="24"/>
                <w:szCs w:val="24"/>
              </w:rPr>
            </w:pPr>
          </w:p>
        </w:tc>
        <w:tc>
          <w:tcPr>
            <w:tcW w:w="725" w:type="dxa"/>
            <w:shd w:val="clear" w:color="auto" w:fill="auto"/>
            <w:vAlign w:val="center"/>
          </w:tcPr>
          <w:p>
            <w:pPr>
              <w:spacing w:line="360" w:lineRule="exact"/>
              <w:jc w:val="center"/>
              <w:rPr>
                <w:rFonts w:hAnsi="宋体" w:cs="宋体"/>
                <w:kern w:val="0"/>
                <w:sz w:val="24"/>
                <w:szCs w:val="24"/>
              </w:rPr>
            </w:pPr>
          </w:p>
        </w:tc>
        <w:tc>
          <w:tcPr>
            <w:tcW w:w="1275" w:type="dxa"/>
            <w:shd w:val="clear" w:color="auto" w:fill="auto"/>
            <w:vAlign w:val="center"/>
          </w:tcPr>
          <w:p>
            <w:pPr>
              <w:spacing w:line="360" w:lineRule="exact"/>
              <w:jc w:val="center"/>
              <w:rPr>
                <w:rFonts w:hAnsi="宋体" w:cs="宋体"/>
                <w:kern w:val="0"/>
                <w:sz w:val="24"/>
                <w:szCs w:val="24"/>
              </w:rPr>
            </w:pPr>
          </w:p>
        </w:tc>
        <w:tc>
          <w:tcPr>
            <w:tcW w:w="576" w:type="dxa"/>
            <w:shd w:val="clear" w:color="auto" w:fill="auto"/>
            <w:vAlign w:val="center"/>
          </w:tcPr>
          <w:p>
            <w:pPr>
              <w:spacing w:line="360" w:lineRule="exact"/>
              <w:jc w:val="center"/>
              <w:rPr>
                <w:rFonts w:hAnsi="宋体" w:cs="宋体"/>
                <w:kern w:val="0"/>
                <w:sz w:val="24"/>
                <w:szCs w:val="24"/>
              </w:rPr>
            </w:pPr>
          </w:p>
        </w:tc>
        <w:tc>
          <w:tcPr>
            <w:tcW w:w="837" w:type="dxa"/>
            <w:shd w:val="clear" w:color="auto" w:fill="auto"/>
            <w:vAlign w:val="center"/>
          </w:tcPr>
          <w:p>
            <w:pPr>
              <w:spacing w:line="360" w:lineRule="exact"/>
              <w:jc w:val="center"/>
              <w:rPr>
                <w:rFonts w:hAnsi="宋体" w:cs="宋体"/>
                <w:kern w:val="0"/>
                <w:sz w:val="24"/>
                <w:szCs w:val="24"/>
              </w:rPr>
            </w:pPr>
          </w:p>
        </w:tc>
        <w:tc>
          <w:tcPr>
            <w:tcW w:w="838" w:type="dxa"/>
            <w:shd w:val="clear" w:color="auto" w:fill="auto"/>
            <w:vAlign w:val="center"/>
          </w:tcPr>
          <w:p>
            <w:pPr>
              <w:spacing w:line="360" w:lineRule="exact"/>
              <w:jc w:val="center"/>
              <w:rPr>
                <w:rFonts w:hAnsi="宋体" w:cs="宋体"/>
                <w:kern w:val="0"/>
                <w:sz w:val="24"/>
                <w:szCs w:val="24"/>
              </w:rPr>
            </w:pPr>
          </w:p>
        </w:tc>
        <w:tc>
          <w:tcPr>
            <w:tcW w:w="838" w:type="dxa"/>
            <w:shd w:val="clear" w:color="auto" w:fill="auto"/>
            <w:vAlign w:val="center"/>
          </w:tcPr>
          <w:p>
            <w:pPr>
              <w:spacing w:line="360" w:lineRule="exact"/>
              <w:jc w:val="center"/>
              <w:rPr>
                <w:rFonts w:hAnsi="宋体" w:cs="宋体"/>
                <w:kern w:val="0"/>
                <w:sz w:val="24"/>
                <w:szCs w:val="24"/>
              </w:rPr>
            </w:pPr>
          </w:p>
        </w:tc>
        <w:tc>
          <w:tcPr>
            <w:tcW w:w="826" w:type="dxa"/>
            <w:shd w:val="clear" w:color="auto" w:fill="auto"/>
            <w:vAlign w:val="center"/>
          </w:tcPr>
          <w:p>
            <w:pPr>
              <w:spacing w:line="360" w:lineRule="exact"/>
              <w:jc w:val="center"/>
              <w:rPr>
                <w:rFonts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574" w:type="dxa"/>
            <w:shd w:val="clear" w:color="auto" w:fill="auto"/>
            <w:vAlign w:val="center"/>
          </w:tcPr>
          <w:p>
            <w:pPr>
              <w:spacing w:line="360" w:lineRule="exact"/>
              <w:jc w:val="center"/>
              <w:rPr>
                <w:rFonts w:hAnsi="宋体" w:cs="宋体"/>
                <w:kern w:val="0"/>
                <w:sz w:val="24"/>
                <w:szCs w:val="24"/>
              </w:rPr>
            </w:pPr>
          </w:p>
        </w:tc>
        <w:tc>
          <w:tcPr>
            <w:tcW w:w="740" w:type="dxa"/>
            <w:shd w:val="clear" w:color="auto" w:fill="auto"/>
            <w:vAlign w:val="center"/>
          </w:tcPr>
          <w:p>
            <w:pPr>
              <w:spacing w:line="360" w:lineRule="exact"/>
              <w:jc w:val="center"/>
              <w:rPr>
                <w:rFonts w:hAnsi="宋体" w:cs="宋体"/>
                <w:kern w:val="0"/>
                <w:sz w:val="24"/>
                <w:szCs w:val="24"/>
              </w:rPr>
            </w:pPr>
          </w:p>
        </w:tc>
        <w:tc>
          <w:tcPr>
            <w:tcW w:w="502" w:type="dxa"/>
            <w:shd w:val="clear" w:color="auto" w:fill="auto"/>
            <w:vAlign w:val="center"/>
          </w:tcPr>
          <w:p>
            <w:pPr>
              <w:spacing w:line="360" w:lineRule="exact"/>
              <w:jc w:val="center"/>
              <w:rPr>
                <w:rFonts w:hAnsi="宋体" w:cs="宋体"/>
                <w:kern w:val="0"/>
                <w:sz w:val="24"/>
                <w:szCs w:val="24"/>
              </w:rPr>
            </w:pPr>
          </w:p>
        </w:tc>
        <w:tc>
          <w:tcPr>
            <w:tcW w:w="1329" w:type="dxa"/>
            <w:shd w:val="clear" w:color="auto" w:fill="auto"/>
            <w:vAlign w:val="center"/>
          </w:tcPr>
          <w:p>
            <w:pPr>
              <w:spacing w:line="360" w:lineRule="exact"/>
              <w:jc w:val="center"/>
              <w:rPr>
                <w:rFonts w:hAnsi="宋体" w:cs="宋体"/>
                <w:kern w:val="0"/>
                <w:sz w:val="24"/>
                <w:szCs w:val="24"/>
              </w:rPr>
            </w:pPr>
          </w:p>
        </w:tc>
        <w:tc>
          <w:tcPr>
            <w:tcW w:w="725" w:type="dxa"/>
            <w:shd w:val="clear" w:color="auto" w:fill="auto"/>
            <w:vAlign w:val="center"/>
          </w:tcPr>
          <w:p>
            <w:pPr>
              <w:spacing w:line="360" w:lineRule="exact"/>
              <w:jc w:val="center"/>
              <w:rPr>
                <w:rFonts w:hAnsi="宋体" w:cs="宋体"/>
                <w:kern w:val="0"/>
                <w:sz w:val="24"/>
                <w:szCs w:val="24"/>
              </w:rPr>
            </w:pPr>
          </w:p>
        </w:tc>
        <w:tc>
          <w:tcPr>
            <w:tcW w:w="1275" w:type="dxa"/>
            <w:shd w:val="clear" w:color="auto" w:fill="auto"/>
            <w:vAlign w:val="center"/>
          </w:tcPr>
          <w:p>
            <w:pPr>
              <w:spacing w:line="360" w:lineRule="exact"/>
              <w:jc w:val="center"/>
              <w:rPr>
                <w:rFonts w:hAnsi="宋体" w:cs="宋体"/>
                <w:kern w:val="0"/>
                <w:sz w:val="24"/>
                <w:szCs w:val="24"/>
              </w:rPr>
            </w:pPr>
          </w:p>
        </w:tc>
        <w:tc>
          <w:tcPr>
            <w:tcW w:w="576" w:type="dxa"/>
            <w:shd w:val="clear" w:color="auto" w:fill="auto"/>
            <w:vAlign w:val="center"/>
          </w:tcPr>
          <w:p>
            <w:pPr>
              <w:spacing w:line="360" w:lineRule="exact"/>
              <w:jc w:val="center"/>
              <w:rPr>
                <w:rFonts w:hAnsi="宋体" w:cs="宋体"/>
                <w:kern w:val="0"/>
                <w:sz w:val="24"/>
                <w:szCs w:val="24"/>
              </w:rPr>
            </w:pPr>
          </w:p>
        </w:tc>
        <w:tc>
          <w:tcPr>
            <w:tcW w:w="837" w:type="dxa"/>
            <w:shd w:val="clear" w:color="auto" w:fill="auto"/>
            <w:vAlign w:val="center"/>
          </w:tcPr>
          <w:p>
            <w:pPr>
              <w:spacing w:line="360" w:lineRule="exact"/>
              <w:jc w:val="center"/>
              <w:rPr>
                <w:rFonts w:hAnsi="宋体" w:cs="宋体"/>
                <w:kern w:val="0"/>
                <w:sz w:val="24"/>
                <w:szCs w:val="24"/>
              </w:rPr>
            </w:pPr>
          </w:p>
        </w:tc>
        <w:tc>
          <w:tcPr>
            <w:tcW w:w="838" w:type="dxa"/>
            <w:shd w:val="clear" w:color="auto" w:fill="auto"/>
            <w:vAlign w:val="center"/>
          </w:tcPr>
          <w:p>
            <w:pPr>
              <w:spacing w:line="360" w:lineRule="exact"/>
              <w:jc w:val="center"/>
              <w:rPr>
                <w:rFonts w:hAnsi="宋体" w:cs="宋体"/>
                <w:kern w:val="0"/>
                <w:sz w:val="24"/>
                <w:szCs w:val="24"/>
              </w:rPr>
            </w:pPr>
          </w:p>
        </w:tc>
        <w:tc>
          <w:tcPr>
            <w:tcW w:w="838" w:type="dxa"/>
            <w:shd w:val="clear" w:color="auto" w:fill="auto"/>
            <w:vAlign w:val="center"/>
          </w:tcPr>
          <w:p>
            <w:pPr>
              <w:spacing w:line="360" w:lineRule="exact"/>
              <w:jc w:val="center"/>
              <w:rPr>
                <w:rFonts w:hAnsi="宋体" w:cs="宋体"/>
                <w:kern w:val="0"/>
                <w:sz w:val="24"/>
                <w:szCs w:val="24"/>
              </w:rPr>
            </w:pPr>
          </w:p>
        </w:tc>
        <w:tc>
          <w:tcPr>
            <w:tcW w:w="826" w:type="dxa"/>
            <w:shd w:val="clear" w:color="auto" w:fill="auto"/>
            <w:vAlign w:val="center"/>
          </w:tcPr>
          <w:p>
            <w:pPr>
              <w:spacing w:line="360" w:lineRule="exact"/>
              <w:jc w:val="center"/>
              <w:rPr>
                <w:rFonts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574" w:type="dxa"/>
            <w:shd w:val="clear" w:color="auto" w:fill="auto"/>
            <w:vAlign w:val="center"/>
          </w:tcPr>
          <w:p>
            <w:pPr>
              <w:spacing w:line="360" w:lineRule="exact"/>
              <w:jc w:val="center"/>
              <w:rPr>
                <w:rFonts w:hAnsi="宋体" w:cs="宋体"/>
                <w:kern w:val="0"/>
                <w:sz w:val="24"/>
                <w:szCs w:val="24"/>
              </w:rPr>
            </w:pPr>
          </w:p>
        </w:tc>
        <w:tc>
          <w:tcPr>
            <w:tcW w:w="740" w:type="dxa"/>
            <w:shd w:val="clear" w:color="auto" w:fill="auto"/>
            <w:vAlign w:val="center"/>
          </w:tcPr>
          <w:p>
            <w:pPr>
              <w:spacing w:line="360" w:lineRule="exact"/>
              <w:jc w:val="center"/>
              <w:rPr>
                <w:rFonts w:hAnsi="宋体" w:cs="宋体"/>
                <w:kern w:val="0"/>
                <w:sz w:val="24"/>
                <w:szCs w:val="24"/>
              </w:rPr>
            </w:pPr>
          </w:p>
        </w:tc>
        <w:tc>
          <w:tcPr>
            <w:tcW w:w="502" w:type="dxa"/>
            <w:shd w:val="clear" w:color="auto" w:fill="auto"/>
            <w:vAlign w:val="center"/>
          </w:tcPr>
          <w:p>
            <w:pPr>
              <w:spacing w:line="360" w:lineRule="exact"/>
              <w:jc w:val="center"/>
              <w:rPr>
                <w:rFonts w:hAnsi="宋体" w:cs="宋体"/>
                <w:kern w:val="0"/>
                <w:sz w:val="24"/>
                <w:szCs w:val="24"/>
              </w:rPr>
            </w:pPr>
          </w:p>
        </w:tc>
        <w:tc>
          <w:tcPr>
            <w:tcW w:w="1329" w:type="dxa"/>
            <w:shd w:val="clear" w:color="auto" w:fill="auto"/>
            <w:vAlign w:val="center"/>
          </w:tcPr>
          <w:p>
            <w:pPr>
              <w:spacing w:line="360" w:lineRule="exact"/>
              <w:jc w:val="center"/>
              <w:rPr>
                <w:rFonts w:hAnsi="宋体" w:cs="宋体"/>
                <w:kern w:val="0"/>
                <w:sz w:val="24"/>
                <w:szCs w:val="24"/>
              </w:rPr>
            </w:pPr>
          </w:p>
        </w:tc>
        <w:tc>
          <w:tcPr>
            <w:tcW w:w="725" w:type="dxa"/>
            <w:shd w:val="clear" w:color="auto" w:fill="auto"/>
            <w:vAlign w:val="center"/>
          </w:tcPr>
          <w:p>
            <w:pPr>
              <w:spacing w:line="360" w:lineRule="exact"/>
              <w:jc w:val="center"/>
              <w:rPr>
                <w:rFonts w:hAnsi="宋体" w:cs="宋体"/>
                <w:kern w:val="0"/>
                <w:sz w:val="24"/>
                <w:szCs w:val="24"/>
              </w:rPr>
            </w:pPr>
          </w:p>
        </w:tc>
        <w:tc>
          <w:tcPr>
            <w:tcW w:w="1275" w:type="dxa"/>
            <w:shd w:val="clear" w:color="auto" w:fill="auto"/>
            <w:vAlign w:val="center"/>
          </w:tcPr>
          <w:p>
            <w:pPr>
              <w:spacing w:line="360" w:lineRule="exact"/>
              <w:jc w:val="center"/>
              <w:rPr>
                <w:rFonts w:hAnsi="宋体" w:cs="宋体"/>
                <w:kern w:val="0"/>
                <w:sz w:val="24"/>
                <w:szCs w:val="24"/>
              </w:rPr>
            </w:pPr>
          </w:p>
        </w:tc>
        <w:tc>
          <w:tcPr>
            <w:tcW w:w="576" w:type="dxa"/>
            <w:shd w:val="clear" w:color="auto" w:fill="auto"/>
            <w:vAlign w:val="center"/>
          </w:tcPr>
          <w:p>
            <w:pPr>
              <w:spacing w:line="360" w:lineRule="exact"/>
              <w:jc w:val="center"/>
              <w:rPr>
                <w:rFonts w:hAnsi="宋体" w:cs="宋体"/>
                <w:kern w:val="0"/>
                <w:sz w:val="24"/>
                <w:szCs w:val="24"/>
              </w:rPr>
            </w:pPr>
          </w:p>
        </w:tc>
        <w:tc>
          <w:tcPr>
            <w:tcW w:w="837" w:type="dxa"/>
            <w:shd w:val="clear" w:color="auto" w:fill="auto"/>
            <w:vAlign w:val="center"/>
          </w:tcPr>
          <w:p>
            <w:pPr>
              <w:spacing w:line="360" w:lineRule="exact"/>
              <w:jc w:val="center"/>
              <w:rPr>
                <w:rFonts w:hAnsi="宋体" w:cs="宋体"/>
                <w:kern w:val="0"/>
                <w:sz w:val="24"/>
                <w:szCs w:val="24"/>
              </w:rPr>
            </w:pPr>
          </w:p>
        </w:tc>
        <w:tc>
          <w:tcPr>
            <w:tcW w:w="838" w:type="dxa"/>
            <w:shd w:val="clear" w:color="auto" w:fill="auto"/>
            <w:vAlign w:val="center"/>
          </w:tcPr>
          <w:p>
            <w:pPr>
              <w:spacing w:line="360" w:lineRule="exact"/>
              <w:jc w:val="center"/>
              <w:rPr>
                <w:rFonts w:hAnsi="宋体" w:cs="宋体"/>
                <w:kern w:val="0"/>
                <w:sz w:val="24"/>
                <w:szCs w:val="24"/>
              </w:rPr>
            </w:pPr>
          </w:p>
        </w:tc>
        <w:tc>
          <w:tcPr>
            <w:tcW w:w="838" w:type="dxa"/>
            <w:shd w:val="clear" w:color="auto" w:fill="auto"/>
            <w:vAlign w:val="center"/>
          </w:tcPr>
          <w:p>
            <w:pPr>
              <w:spacing w:line="360" w:lineRule="exact"/>
              <w:jc w:val="center"/>
              <w:rPr>
                <w:rFonts w:hAnsi="宋体" w:cs="宋体"/>
                <w:kern w:val="0"/>
                <w:sz w:val="24"/>
                <w:szCs w:val="24"/>
              </w:rPr>
            </w:pPr>
          </w:p>
        </w:tc>
        <w:tc>
          <w:tcPr>
            <w:tcW w:w="826" w:type="dxa"/>
            <w:shd w:val="clear" w:color="auto" w:fill="auto"/>
            <w:vAlign w:val="center"/>
          </w:tcPr>
          <w:p>
            <w:pPr>
              <w:spacing w:line="360" w:lineRule="exact"/>
              <w:jc w:val="center"/>
              <w:rPr>
                <w:rFonts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574" w:type="dxa"/>
            <w:shd w:val="clear" w:color="auto" w:fill="auto"/>
            <w:vAlign w:val="center"/>
          </w:tcPr>
          <w:p>
            <w:pPr>
              <w:spacing w:line="360" w:lineRule="exact"/>
              <w:jc w:val="center"/>
              <w:rPr>
                <w:rFonts w:hAnsi="宋体" w:cs="宋体"/>
                <w:kern w:val="0"/>
                <w:sz w:val="24"/>
                <w:szCs w:val="24"/>
              </w:rPr>
            </w:pPr>
          </w:p>
        </w:tc>
        <w:tc>
          <w:tcPr>
            <w:tcW w:w="740" w:type="dxa"/>
            <w:shd w:val="clear" w:color="auto" w:fill="auto"/>
            <w:vAlign w:val="center"/>
          </w:tcPr>
          <w:p>
            <w:pPr>
              <w:spacing w:line="360" w:lineRule="exact"/>
              <w:jc w:val="center"/>
              <w:rPr>
                <w:rFonts w:hAnsi="宋体" w:cs="宋体"/>
                <w:kern w:val="0"/>
                <w:sz w:val="24"/>
                <w:szCs w:val="24"/>
              </w:rPr>
            </w:pPr>
          </w:p>
        </w:tc>
        <w:tc>
          <w:tcPr>
            <w:tcW w:w="502" w:type="dxa"/>
            <w:shd w:val="clear" w:color="auto" w:fill="auto"/>
            <w:vAlign w:val="center"/>
          </w:tcPr>
          <w:p>
            <w:pPr>
              <w:spacing w:line="360" w:lineRule="exact"/>
              <w:jc w:val="center"/>
              <w:rPr>
                <w:rFonts w:hAnsi="宋体" w:cs="宋体"/>
                <w:kern w:val="0"/>
                <w:sz w:val="24"/>
                <w:szCs w:val="24"/>
              </w:rPr>
            </w:pPr>
          </w:p>
        </w:tc>
        <w:tc>
          <w:tcPr>
            <w:tcW w:w="1329" w:type="dxa"/>
            <w:shd w:val="clear" w:color="auto" w:fill="auto"/>
            <w:vAlign w:val="center"/>
          </w:tcPr>
          <w:p>
            <w:pPr>
              <w:spacing w:line="360" w:lineRule="exact"/>
              <w:jc w:val="center"/>
              <w:rPr>
                <w:rFonts w:hAnsi="宋体" w:cs="宋体"/>
                <w:kern w:val="0"/>
                <w:sz w:val="24"/>
                <w:szCs w:val="24"/>
              </w:rPr>
            </w:pPr>
          </w:p>
        </w:tc>
        <w:tc>
          <w:tcPr>
            <w:tcW w:w="725" w:type="dxa"/>
            <w:shd w:val="clear" w:color="auto" w:fill="auto"/>
            <w:vAlign w:val="center"/>
          </w:tcPr>
          <w:p>
            <w:pPr>
              <w:spacing w:line="360" w:lineRule="exact"/>
              <w:jc w:val="center"/>
              <w:rPr>
                <w:rFonts w:hAnsi="宋体" w:cs="宋体"/>
                <w:kern w:val="0"/>
                <w:sz w:val="24"/>
                <w:szCs w:val="24"/>
              </w:rPr>
            </w:pPr>
          </w:p>
        </w:tc>
        <w:tc>
          <w:tcPr>
            <w:tcW w:w="1275" w:type="dxa"/>
            <w:shd w:val="clear" w:color="auto" w:fill="auto"/>
            <w:vAlign w:val="center"/>
          </w:tcPr>
          <w:p>
            <w:pPr>
              <w:spacing w:line="360" w:lineRule="exact"/>
              <w:jc w:val="center"/>
              <w:rPr>
                <w:rFonts w:hAnsi="宋体" w:cs="宋体"/>
                <w:kern w:val="0"/>
                <w:sz w:val="24"/>
                <w:szCs w:val="24"/>
              </w:rPr>
            </w:pPr>
          </w:p>
        </w:tc>
        <w:tc>
          <w:tcPr>
            <w:tcW w:w="576" w:type="dxa"/>
            <w:shd w:val="clear" w:color="auto" w:fill="auto"/>
            <w:vAlign w:val="center"/>
          </w:tcPr>
          <w:p>
            <w:pPr>
              <w:spacing w:line="360" w:lineRule="exact"/>
              <w:jc w:val="center"/>
              <w:rPr>
                <w:rFonts w:hAnsi="宋体" w:cs="宋体"/>
                <w:kern w:val="0"/>
                <w:sz w:val="24"/>
                <w:szCs w:val="24"/>
              </w:rPr>
            </w:pPr>
          </w:p>
        </w:tc>
        <w:tc>
          <w:tcPr>
            <w:tcW w:w="837" w:type="dxa"/>
            <w:shd w:val="clear" w:color="auto" w:fill="auto"/>
            <w:vAlign w:val="center"/>
          </w:tcPr>
          <w:p>
            <w:pPr>
              <w:spacing w:line="360" w:lineRule="exact"/>
              <w:jc w:val="center"/>
              <w:rPr>
                <w:rFonts w:hAnsi="宋体" w:cs="宋体"/>
                <w:kern w:val="0"/>
                <w:sz w:val="24"/>
                <w:szCs w:val="24"/>
              </w:rPr>
            </w:pPr>
          </w:p>
        </w:tc>
        <w:tc>
          <w:tcPr>
            <w:tcW w:w="838" w:type="dxa"/>
            <w:shd w:val="clear" w:color="auto" w:fill="auto"/>
            <w:vAlign w:val="center"/>
          </w:tcPr>
          <w:p>
            <w:pPr>
              <w:spacing w:line="360" w:lineRule="exact"/>
              <w:jc w:val="center"/>
              <w:rPr>
                <w:rFonts w:hAnsi="宋体" w:cs="宋体"/>
                <w:kern w:val="0"/>
                <w:sz w:val="24"/>
                <w:szCs w:val="24"/>
              </w:rPr>
            </w:pPr>
          </w:p>
        </w:tc>
        <w:tc>
          <w:tcPr>
            <w:tcW w:w="838" w:type="dxa"/>
            <w:shd w:val="clear" w:color="auto" w:fill="auto"/>
            <w:vAlign w:val="center"/>
          </w:tcPr>
          <w:p>
            <w:pPr>
              <w:spacing w:line="360" w:lineRule="exact"/>
              <w:jc w:val="center"/>
              <w:rPr>
                <w:rFonts w:hAnsi="宋体" w:cs="宋体"/>
                <w:kern w:val="0"/>
                <w:sz w:val="24"/>
                <w:szCs w:val="24"/>
              </w:rPr>
            </w:pPr>
          </w:p>
        </w:tc>
        <w:tc>
          <w:tcPr>
            <w:tcW w:w="826" w:type="dxa"/>
            <w:shd w:val="clear" w:color="auto" w:fill="auto"/>
            <w:vAlign w:val="center"/>
          </w:tcPr>
          <w:p>
            <w:pPr>
              <w:spacing w:line="360" w:lineRule="exact"/>
              <w:jc w:val="center"/>
              <w:rPr>
                <w:rFonts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574" w:type="dxa"/>
            <w:shd w:val="clear" w:color="auto" w:fill="auto"/>
            <w:vAlign w:val="center"/>
          </w:tcPr>
          <w:p>
            <w:pPr>
              <w:spacing w:line="360" w:lineRule="exact"/>
              <w:jc w:val="center"/>
              <w:rPr>
                <w:rFonts w:hAnsi="宋体" w:cs="宋体"/>
                <w:kern w:val="0"/>
                <w:sz w:val="24"/>
                <w:szCs w:val="24"/>
              </w:rPr>
            </w:pPr>
          </w:p>
        </w:tc>
        <w:tc>
          <w:tcPr>
            <w:tcW w:w="740" w:type="dxa"/>
            <w:shd w:val="clear" w:color="auto" w:fill="auto"/>
            <w:vAlign w:val="center"/>
          </w:tcPr>
          <w:p>
            <w:pPr>
              <w:spacing w:line="360" w:lineRule="exact"/>
              <w:jc w:val="center"/>
              <w:rPr>
                <w:rFonts w:hAnsi="宋体" w:cs="宋体"/>
                <w:kern w:val="0"/>
                <w:sz w:val="24"/>
                <w:szCs w:val="24"/>
              </w:rPr>
            </w:pPr>
          </w:p>
        </w:tc>
        <w:tc>
          <w:tcPr>
            <w:tcW w:w="502" w:type="dxa"/>
            <w:shd w:val="clear" w:color="auto" w:fill="auto"/>
            <w:vAlign w:val="center"/>
          </w:tcPr>
          <w:p>
            <w:pPr>
              <w:spacing w:line="360" w:lineRule="exact"/>
              <w:jc w:val="center"/>
              <w:rPr>
                <w:rFonts w:hAnsi="宋体" w:cs="宋体"/>
                <w:kern w:val="0"/>
                <w:sz w:val="24"/>
                <w:szCs w:val="24"/>
              </w:rPr>
            </w:pPr>
          </w:p>
        </w:tc>
        <w:tc>
          <w:tcPr>
            <w:tcW w:w="1329" w:type="dxa"/>
            <w:shd w:val="clear" w:color="auto" w:fill="auto"/>
            <w:vAlign w:val="center"/>
          </w:tcPr>
          <w:p>
            <w:pPr>
              <w:spacing w:line="360" w:lineRule="exact"/>
              <w:jc w:val="center"/>
              <w:rPr>
                <w:rFonts w:hAnsi="宋体" w:cs="宋体"/>
                <w:kern w:val="0"/>
                <w:sz w:val="24"/>
                <w:szCs w:val="24"/>
              </w:rPr>
            </w:pPr>
          </w:p>
        </w:tc>
        <w:tc>
          <w:tcPr>
            <w:tcW w:w="725" w:type="dxa"/>
            <w:shd w:val="clear" w:color="auto" w:fill="auto"/>
            <w:vAlign w:val="center"/>
          </w:tcPr>
          <w:p>
            <w:pPr>
              <w:spacing w:line="360" w:lineRule="exact"/>
              <w:jc w:val="center"/>
              <w:rPr>
                <w:rFonts w:hAnsi="宋体" w:cs="宋体"/>
                <w:kern w:val="0"/>
                <w:sz w:val="24"/>
                <w:szCs w:val="24"/>
              </w:rPr>
            </w:pPr>
          </w:p>
        </w:tc>
        <w:tc>
          <w:tcPr>
            <w:tcW w:w="1275" w:type="dxa"/>
            <w:shd w:val="clear" w:color="auto" w:fill="auto"/>
            <w:vAlign w:val="center"/>
          </w:tcPr>
          <w:p>
            <w:pPr>
              <w:spacing w:line="360" w:lineRule="exact"/>
              <w:jc w:val="center"/>
              <w:rPr>
                <w:rFonts w:hAnsi="宋体" w:cs="宋体"/>
                <w:kern w:val="0"/>
                <w:sz w:val="24"/>
                <w:szCs w:val="24"/>
              </w:rPr>
            </w:pPr>
          </w:p>
        </w:tc>
        <w:tc>
          <w:tcPr>
            <w:tcW w:w="576" w:type="dxa"/>
            <w:shd w:val="clear" w:color="auto" w:fill="auto"/>
            <w:vAlign w:val="center"/>
          </w:tcPr>
          <w:p>
            <w:pPr>
              <w:spacing w:line="360" w:lineRule="exact"/>
              <w:jc w:val="center"/>
              <w:rPr>
                <w:rFonts w:hAnsi="宋体" w:cs="宋体"/>
                <w:kern w:val="0"/>
                <w:sz w:val="24"/>
                <w:szCs w:val="24"/>
              </w:rPr>
            </w:pPr>
          </w:p>
        </w:tc>
        <w:tc>
          <w:tcPr>
            <w:tcW w:w="837" w:type="dxa"/>
            <w:shd w:val="clear" w:color="auto" w:fill="auto"/>
            <w:vAlign w:val="center"/>
          </w:tcPr>
          <w:p>
            <w:pPr>
              <w:spacing w:line="360" w:lineRule="exact"/>
              <w:jc w:val="center"/>
              <w:rPr>
                <w:rFonts w:hAnsi="宋体" w:cs="宋体"/>
                <w:kern w:val="0"/>
                <w:sz w:val="24"/>
                <w:szCs w:val="24"/>
              </w:rPr>
            </w:pPr>
          </w:p>
        </w:tc>
        <w:tc>
          <w:tcPr>
            <w:tcW w:w="838" w:type="dxa"/>
            <w:shd w:val="clear" w:color="auto" w:fill="auto"/>
            <w:vAlign w:val="center"/>
          </w:tcPr>
          <w:p>
            <w:pPr>
              <w:spacing w:line="360" w:lineRule="exact"/>
              <w:jc w:val="center"/>
              <w:rPr>
                <w:rFonts w:hAnsi="宋体" w:cs="宋体"/>
                <w:kern w:val="0"/>
                <w:sz w:val="24"/>
                <w:szCs w:val="24"/>
              </w:rPr>
            </w:pPr>
          </w:p>
        </w:tc>
        <w:tc>
          <w:tcPr>
            <w:tcW w:w="838" w:type="dxa"/>
            <w:shd w:val="clear" w:color="auto" w:fill="auto"/>
            <w:vAlign w:val="center"/>
          </w:tcPr>
          <w:p>
            <w:pPr>
              <w:spacing w:line="360" w:lineRule="exact"/>
              <w:jc w:val="center"/>
              <w:rPr>
                <w:rFonts w:hAnsi="宋体" w:cs="宋体"/>
                <w:kern w:val="0"/>
                <w:sz w:val="24"/>
                <w:szCs w:val="24"/>
              </w:rPr>
            </w:pPr>
          </w:p>
        </w:tc>
        <w:tc>
          <w:tcPr>
            <w:tcW w:w="826" w:type="dxa"/>
            <w:shd w:val="clear" w:color="auto" w:fill="auto"/>
            <w:vAlign w:val="center"/>
          </w:tcPr>
          <w:p>
            <w:pPr>
              <w:spacing w:line="360" w:lineRule="exact"/>
              <w:jc w:val="center"/>
              <w:rPr>
                <w:rFonts w:hAnsi="宋体" w:cs="宋体"/>
                <w:kern w:val="0"/>
                <w:sz w:val="24"/>
                <w:szCs w:val="24"/>
              </w:rPr>
            </w:pPr>
          </w:p>
        </w:tc>
      </w:tr>
    </w:tbl>
    <w:p>
      <w:pPr>
        <w:spacing w:line="620" w:lineRule="exact"/>
        <w:jc w:val="left"/>
      </w:pPr>
      <w:r>
        <w:rPr>
          <w:rFonts w:hint="eastAsia" w:hAnsi="宋体" w:cs="宋体"/>
          <w:kern w:val="0"/>
          <w:sz w:val="28"/>
        </w:rPr>
        <w:t>注：本表用EXCEL制表打印，由考生签字确认报名信息，电子稿和纸质稿各一份交丽水市青少年宫QQ邮箱：289029725@qq.com，联系人：蔡老师：13357085760，赖老师：15728069690，填写信息不完整取消考评资格。</w:t>
      </w:r>
    </w:p>
    <w:p>
      <w:pPr>
        <w:spacing w:line="600" w:lineRule="exact"/>
        <w:jc w:val="center"/>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rPr>
          <w:rFonts w:hint="eastAsia"/>
        </w:rPr>
      </w:pPr>
    </w:p>
    <w:p/>
    <w:sectPr>
      <w:footerReference r:id="rId5" w:type="default"/>
      <w:footerReference r:id="rId6" w:type="even"/>
      <w:pgSz w:w="11906" w:h="16838"/>
      <w:pgMar w:top="1814" w:right="1474" w:bottom="1588" w:left="1588"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5</w:t>
    </w:r>
    <w:r>
      <w:rPr>
        <w:rStyle w:val="6"/>
        <w:rFonts w:ascii="宋体" w:hAnsi="宋体" w:eastAsia="宋体"/>
        <w:sz w:val="28"/>
        <w:szCs w:val="28"/>
      </w:rPr>
      <w:fldChar w:fldCharType="end"/>
    </w:r>
  </w:p>
  <w:p>
    <w:pPr>
      <w:pStyle w:val="2"/>
      <w:ind w:right="360" w:firstLine="360"/>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Style w:val="6"/>
        <w:rFonts w:hint="eastAsia"/>
        <w:sz w:val="28"/>
        <w:szCs w:val="28"/>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4</w:t>
    </w:r>
    <w:r>
      <w:rPr>
        <w:rStyle w:val="6"/>
        <w:sz w:val="28"/>
        <w:szCs w:val="28"/>
      </w:rPr>
      <w:fldChar w:fldCharType="end"/>
    </w:r>
    <w:r>
      <w:rPr>
        <w:rStyle w:val="6"/>
        <w:rFonts w:hint="eastAsia"/>
        <w:sz w:val="28"/>
        <w:szCs w:val="28"/>
      </w:rPr>
      <w:t>-</w:t>
    </w:r>
  </w:p>
  <w:p>
    <w:pPr>
      <w:pStyle w:val="2"/>
      <w:ind w:right="360" w:firstLine="3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sz w:val="28"/>
        <w:szCs w:val="28"/>
      </w:rPr>
    </w:pPr>
    <w:r>
      <w:rPr>
        <w:rStyle w:val="6"/>
        <w:rFonts w:hint="eastAsia"/>
        <w:sz w:val="28"/>
        <w:szCs w:val="28"/>
      </w:rPr>
      <w:t>-</w:t>
    </w:r>
    <w:r>
      <w:rPr>
        <w:rStyle w:val="6"/>
        <w:sz w:val="28"/>
        <w:szCs w:val="28"/>
      </w:rPr>
      <w:fldChar w:fldCharType="begin"/>
    </w:r>
    <w:r>
      <w:rPr>
        <w:rStyle w:val="6"/>
        <w:sz w:val="28"/>
        <w:szCs w:val="28"/>
      </w:rPr>
      <w:instrText xml:space="preserve"> PAGE </w:instrText>
    </w:r>
    <w:r>
      <w:rPr>
        <w:rStyle w:val="6"/>
        <w:sz w:val="28"/>
        <w:szCs w:val="28"/>
      </w:rPr>
      <w:fldChar w:fldCharType="separate"/>
    </w:r>
    <w:r>
      <w:rPr>
        <w:rStyle w:val="6"/>
        <w:sz w:val="28"/>
        <w:szCs w:val="28"/>
      </w:rPr>
      <w:t>6</w:t>
    </w:r>
    <w:r>
      <w:rPr>
        <w:rStyle w:val="6"/>
        <w:sz w:val="28"/>
        <w:szCs w:val="28"/>
      </w:rPr>
      <w:fldChar w:fldCharType="end"/>
    </w:r>
    <w:r>
      <w:rPr>
        <w:rStyle w:val="6"/>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sz w:val="28"/>
        <w:szCs w:val="28"/>
      </w:rPr>
    </w:pPr>
    <w:r>
      <w:rPr>
        <w:rStyle w:val="6"/>
        <w:rFonts w:hint="eastAsia"/>
        <w:sz w:val="28"/>
        <w:szCs w:val="28"/>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6</w:t>
    </w:r>
    <w:r>
      <w:rPr>
        <w:rStyle w:val="6"/>
        <w:sz w:val="28"/>
        <w:szCs w:val="28"/>
      </w:rPr>
      <w:fldChar w:fldCharType="end"/>
    </w:r>
    <w:r>
      <w:rPr>
        <w:rStyle w:val="6"/>
        <w:rFonts w:hint="eastAsia"/>
        <w:sz w:val="28"/>
        <w:szCs w:val="28"/>
      </w:rPr>
      <w:t>-</w:t>
    </w:r>
  </w:p>
  <w:p>
    <w:pPr>
      <w:pStyle w:val="2"/>
      <w:ind w:right="360" w:firstLine="36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9F"/>
    <w:rsid w:val="004D0D9F"/>
    <w:rsid w:val="00D22A17"/>
    <w:rsid w:val="2289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customStyle="1" w:styleId="7">
    <w:name w:val="页眉 Char"/>
    <w:basedOn w:val="5"/>
    <w:link w:val="3"/>
    <w:semiHidden/>
    <w:uiPriority w:val="99"/>
    <w:rPr>
      <w:sz w:val="18"/>
      <w:szCs w:val="18"/>
    </w:rPr>
  </w:style>
  <w:style w:type="character" w:customStyle="1" w:styleId="8">
    <w:name w:val="页脚 Char"/>
    <w:basedOn w:val="5"/>
    <w:link w:val="2"/>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1151</Words>
  <Characters>1222</Characters>
  <Lines>135</Lines>
  <Paragraphs>103</Paragraphs>
  <TotalTime>1</TotalTime>
  <ScaleCrop>false</ScaleCrop>
  <LinksUpToDate>false</LinksUpToDate>
  <CharactersWithSpaces>2270</CharactersWithSpaces>
  <Application>WPS Office_11.1.0.8408_F1E327BC-269C-435d-A152-05C5408002CA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2019-01-24T03:47:00Z</dcterms:created>
  <dc:creator>徐建春</dc:creator>
  <cp:lastModifiedBy>hd</cp:lastModifiedBy>
  <dcterms:modified xsi:type="dcterms:W3CDTF">2019-01-25T01:36:03Z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