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D6" w:rsidRPr="00B62E97" w:rsidRDefault="005D1DD6" w:rsidP="00B62E9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2</w:t>
      </w:r>
    </w:p>
    <w:p w:rsidR="005D1DD6" w:rsidRDefault="005D1DD6" w:rsidP="001E3CE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党员（干部）禁燃承诺书</w:t>
      </w:r>
    </w:p>
    <w:p w:rsidR="005D1DD6" w:rsidRDefault="005D1DD6" w:rsidP="001E3CE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D1DD6" w:rsidRDefault="005D1DD6" w:rsidP="001E3CE7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根据县委县政府关于“党员干部带头禁放烟花爆竹”要求和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“禁燃”工作的总体部署，本人向组织作出书面承诺：</w:t>
      </w:r>
    </w:p>
    <w:p w:rsidR="005D1DD6" w:rsidRDefault="005D1DD6" w:rsidP="001E3CE7">
      <w:pPr>
        <w:spacing w:line="560" w:lineRule="exact"/>
        <w:rPr>
          <w:rFonts w:ascii="仿宋_GB2312"/>
        </w:rPr>
      </w:pPr>
      <w:r>
        <w:rPr>
          <w:rFonts w:ascii="仿宋_GB2312"/>
        </w:rPr>
        <w:t xml:space="preserve">    </w:t>
      </w:r>
      <w:r>
        <w:rPr>
          <w:rFonts w:ascii="仿宋_GB2312" w:hint="eastAsia"/>
        </w:rPr>
        <w:t>一、带头响应号召，争当禁燃员。严格遵守县委县政府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“禁燃”工作的有关规定，以身作则、从我做起，自觉不燃放烟花爆竹。</w:t>
      </w:r>
    </w:p>
    <w:p w:rsidR="005D1DD6" w:rsidRDefault="005D1DD6" w:rsidP="001E3CE7">
      <w:pPr>
        <w:spacing w:line="560" w:lineRule="exact"/>
        <w:ind w:firstLine="630"/>
        <w:rPr>
          <w:rFonts w:ascii="仿宋_GB2312"/>
        </w:rPr>
      </w:pPr>
      <w:r>
        <w:rPr>
          <w:rFonts w:ascii="仿宋_GB2312" w:hint="eastAsia"/>
        </w:rPr>
        <w:t>二、带头学习政策，争当宣传员。积极主动做好身边的家人、同事、朋友、邻居等人员的宣传工作，倡导电子爆竹、喜庆音乐、鲜花等安全、低碳、文明的婚丧、庆典、过节操办方式。</w:t>
      </w:r>
    </w:p>
    <w:p w:rsidR="005D1DD6" w:rsidRDefault="005D1DD6" w:rsidP="001E3CE7">
      <w:pPr>
        <w:spacing w:line="560" w:lineRule="exact"/>
        <w:ind w:firstLine="630"/>
        <w:rPr>
          <w:rFonts w:ascii="仿宋_GB2312"/>
        </w:rPr>
      </w:pPr>
      <w:r>
        <w:rPr>
          <w:rFonts w:ascii="仿宋_GB2312" w:hint="eastAsia"/>
        </w:rPr>
        <w:t>三、带头日常巡察，争当劝导员。积极参加乡镇（街道）、村（社区）“禁燃”工作，带头进行日常巡察，及时劝导违规燃放行为。</w:t>
      </w:r>
    </w:p>
    <w:p w:rsidR="005D1DD6" w:rsidRDefault="005D1DD6" w:rsidP="001E3CE7">
      <w:pPr>
        <w:spacing w:line="560" w:lineRule="exact"/>
        <w:ind w:firstLine="630"/>
        <w:rPr>
          <w:rFonts w:ascii="仿宋_GB2312"/>
        </w:rPr>
      </w:pPr>
      <w:r>
        <w:rPr>
          <w:rFonts w:ascii="仿宋_GB2312" w:hint="eastAsia"/>
        </w:rPr>
        <w:t>四、带头遵守纪律，争当监督员。带头强化纪律约束，对身边党员干部执行“禁燃”情况进行相互监督，发现问题及时向所在地党组织（单位）报告。</w:t>
      </w:r>
    </w:p>
    <w:p w:rsidR="005D1DD6" w:rsidRDefault="005D1DD6" w:rsidP="001E3CE7">
      <w:pPr>
        <w:spacing w:line="560" w:lineRule="exact"/>
        <w:ind w:firstLine="630"/>
        <w:rPr>
          <w:rFonts w:ascii="仿宋_GB2312"/>
        </w:rPr>
      </w:pPr>
      <w:r>
        <w:rPr>
          <w:rFonts w:ascii="仿宋_GB2312" w:hint="eastAsia"/>
        </w:rPr>
        <w:t>以上是我的承诺，如有违反，自愿接受党纪政纪处分。</w:t>
      </w:r>
    </w:p>
    <w:p w:rsidR="005D1DD6" w:rsidRDefault="005D1DD6" w:rsidP="001E3CE7">
      <w:pPr>
        <w:spacing w:line="560" w:lineRule="exact"/>
        <w:ind w:firstLine="630"/>
        <w:rPr>
          <w:rFonts w:ascii="仿宋_GB2312"/>
        </w:rPr>
      </w:pPr>
    </w:p>
    <w:p w:rsidR="005D1DD6" w:rsidRDefault="005D1DD6" w:rsidP="001E3CE7">
      <w:pPr>
        <w:spacing w:line="560" w:lineRule="exact"/>
        <w:ind w:firstLineChars="200" w:firstLine="640"/>
        <w:rPr>
          <w:rFonts w:ascii="仿宋_GB2312"/>
          <w:u w:val="single"/>
        </w:rPr>
      </w:pPr>
      <w:r>
        <w:rPr>
          <w:rFonts w:ascii="仿宋_GB2312" w:hint="eastAsia"/>
        </w:rPr>
        <w:t>承诺人党组织（单位）名称：</w:t>
      </w:r>
      <w:r>
        <w:rPr>
          <w:rFonts w:ascii="仿宋_GB2312"/>
          <w:u w:val="single"/>
        </w:rPr>
        <w:t xml:space="preserve">                    </w:t>
      </w:r>
    </w:p>
    <w:p w:rsidR="005D1DD6" w:rsidRDefault="005D1DD6" w:rsidP="001E3CE7">
      <w:pPr>
        <w:spacing w:line="560" w:lineRule="exact"/>
        <w:ind w:firstLineChars="200" w:firstLine="640"/>
        <w:rPr>
          <w:rFonts w:ascii="仿宋_GB2312"/>
          <w:u w:val="single"/>
        </w:rPr>
      </w:pPr>
      <w:r>
        <w:rPr>
          <w:rFonts w:ascii="仿宋_GB2312" w:hint="eastAsia"/>
        </w:rPr>
        <w:t>承</w:t>
      </w:r>
      <w:r>
        <w:rPr>
          <w:rFonts w:ascii="仿宋_GB2312"/>
        </w:rPr>
        <w:t xml:space="preserve">    </w:t>
      </w:r>
      <w:r>
        <w:rPr>
          <w:rFonts w:ascii="仿宋_GB2312" w:hint="eastAsia"/>
        </w:rPr>
        <w:t>诺</w:t>
      </w:r>
      <w:r>
        <w:rPr>
          <w:rFonts w:ascii="仿宋_GB2312"/>
        </w:rPr>
        <w:t xml:space="preserve">    </w:t>
      </w:r>
      <w:r>
        <w:rPr>
          <w:rFonts w:ascii="仿宋_GB2312" w:hint="eastAsia"/>
        </w:rPr>
        <w:t>人</w:t>
      </w:r>
      <w:r>
        <w:rPr>
          <w:rFonts w:ascii="仿宋_GB2312"/>
        </w:rPr>
        <w:t xml:space="preserve">   </w:t>
      </w:r>
      <w:r>
        <w:rPr>
          <w:rFonts w:ascii="仿宋_GB2312" w:hint="eastAsia"/>
        </w:rPr>
        <w:t>签</w:t>
      </w:r>
      <w:r>
        <w:rPr>
          <w:rFonts w:ascii="仿宋_GB2312"/>
        </w:rPr>
        <w:t xml:space="preserve">   </w:t>
      </w:r>
      <w:r>
        <w:rPr>
          <w:rFonts w:ascii="仿宋_GB2312" w:hint="eastAsia"/>
        </w:rPr>
        <w:t>名：</w:t>
      </w:r>
      <w:r>
        <w:rPr>
          <w:rFonts w:ascii="仿宋_GB2312"/>
          <w:u w:val="single"/>
        </w:rPr>
        <w:t xml:space="preserve">                    </w:t>
      </w:r>
    </w:p>
    <w:p w:rsidR="005D1DD6" w:rsidRDefault="005D1DD6" w:rsidP="001E3CE7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报</w:t>
      </w:r>
      <w:r>
        <w:rPr>
          <w:rFonts w:ascii="仿宋_GB2312"/>
        </w:rPr>
        <w:t xml:space="preserve">      </w:t>
      </w:r>
      <w:r>
        <w:rPr>
          <w:rFonts w:ascii="仿宋_GB2312" w:hint="eastAsia"/>
        </w:rPr>
        <w:t>告</w:t>
      </w:r>
      <w:r>
        <w:rPr>
          <w:rFonts w:ascii="仿宋_GB2312"/>
        </w:rPr>
        <w:t xml:space="preserve">      </w:t>
      </w:r>
      <w:r>
        <w:rPr>
          <w:rFonts w:ascii="仿宋_GB2312" w:hint="eastAsia"/>
        </w:rPr>
        <w:t>时</w:t>
      </w:r>
      <w:r>
        <w:rPr>
          <w:rFonts w:ascii="仿宋_GB2312"/>
        </w:rPr>
        <w:t xml:space="preserve">    </w:t>
      </w:r>
      <w:r>
        <w:rPr>
          <w:rFonts w:ascii="仿宋_GB2312" w:hint="eastAsia"/>
        </w:rPr>
        <w:t>间：</w:t>
      </w:r>
      <w:r>
        <w:rPr>
          <w:rFonts w:ascii="仿宋_GB2312"/>
          <w:u w:val="single"/>
        </w:rPr>
        <w:t xml:space="preserve">      </w:t>
      </w:r>
      <w:r>
        <w:rPr>
          <w:rFonts w:ascii="仿宋_GB2312" w:hint="eastAsia"/>
        </w:rPr>
        <w:t>年</w:t>
      </w:r>
      <w:r>
        <w:rPr>
          <w:rFonts w:ascii="仿宋_GB2312"/>
          <w:u w:val="single"/>
        </w:rPr>
        <w:t xml:space="preserve">     </w:t>
      </w:r>
      <w:r>
        <w:rPr>
          <w:rFonts w:ascii="仿宋_GB2312" w:hint="eastAsia"/>
        </w:rPr>
        <w:t>月</w:t>
      </w:r>
      <w:r>
        <w:rPr>
          <w:rFonts w:ascii="仿宋_GB2312"/>
          <w:u w:val="single"/>
        </w:rPr>
        <w:t xml:space="preserve">    </w:t>
      </w:r>
      <w:r>
        <w:rPr>
          <w:rFonts w:ascii="仿宋_GB2312" w:hint="eastAsia"/>
        </w:rPr>
        <w:t>日</w:t>
      </w:r>
    </w:p>
    <w:p w:rsidR="005D1DD6" w:rsidRDefault="005D1DD6">
      <w:pPr>
        <w:rPr>
          <w:sz w:val="21"/>
          <w:szCs w:val="21"/>
        </w:rPr>
      </w:pPr>
    </w:p>
    <w:p w:rsidR="005D1DD6" w:rsidRPr="00B62E97" w:rsidRDefault="005D1D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注：本承诺书一式两份，承诺人和单位各留存一份。</w:t>
      </w:r>
    </w:p>
    <w:sectPr w:rsidR="005D1DD6" w:rsidRPr="00B62E97" w:rsidSect="002F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D6" w:rsidRDefault="005D1DD6" w:rsidP="001E3CE7">
      <w:r>
        <w:separator/>
      </w:r>
    </w:p>
  </w:endnote>
  <w:endnote w:type="continuationSeparator" w:id="0">
    <w:p w:rsidR="005D1DD6" w:rsidRDefault="005D1DD6" w:rsidP="001E3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D6" w:rsidRDefault="005D1DD6" w:rsidP="001E3CE7">
      <w:r>
        <w:separator/>
      </w:r>
    </w:p>
  </w:footnote>
  <w:footnote w:type="continuationSeparator" w:id="0">
    <w:p w:rsidR="005D1DD6" w:rsidRDefault="005D1DD6" w:rsidP="001E3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CE7"/>
    <w:rsid w:val="001E3CE7"/>
    <w:rsid w:val="0021002D"/>
    <w:rsid w:val="002F0CB2"/>
    <w:rsid w:val="003B6B33"/>
    <w:rsid w:val="004E7FE2"/>
    <w:rsid w:val="005D1DD6"/>
    <w:rsid w:val="00715821"/>
    <w:rsid w:val="00846E51"/>
    <w:rsid w:val="00961C4F"/>
    <w:rsid w:val="009928C7"/>
    <w:rsid w:val="00A43953"/>
    <w:rsid w:val="00AF54A7"/>
    <w:rsid w:val="00B62E97"/>
    <w:rsid w:val="00C56F96"/>
    <w:rsid w:val="00C73910"/>
    <w:rsid w:val="00FB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E7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E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3C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E3CE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3C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75</Words>
  <Characters>430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杨炜</cp:lastModifiedBy>
  <cp:revision>7</cp:revision>
  <dcterms:created xsi:type="dcterms:W3CDTF">2018-10-17T03:13:00Z</dcterms:created>
  <dcterms:modified xsi:type="dcterms:W3CDTF">2018-12-17T07:18:00Z</dcterms:modified>
</cp:coreProperties>
</file>