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3F" w:rsidRPr="004C2F3F" w:rsidRDefault="004C2F3F" w:rsidP="004C2F3F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C2F3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 w:rsidRPr="004C2F3F">
        <w:rPr>
          <w:rFonts w:ascii="仿宋_GB2312" w:eastAsia="仿宋_GB2312" w:hAnsi="宋体" w:cs="宋体"/>
          <w:b/>
          <w:bCs/>
          <w:kern w:val="0"/>
          <w:sz w:val="32"/>
          <w:szCs w:val="32"/>
        </w:rPr>
        <w:t xml:space="preserve">           </w:t>
      </w:r>
    </w:p>
    <w:p w:rsidR="004C2F3F" w:rsidRPr="004C2F3F" w:rsidRDefault="004C2F3F" w:rsidP="004C2F3F">
      <w:pPr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4C2F3F">
        <w:rPr>
          <w:rFonts w:ascii="黑体" w:eastAsia="黑体" w:hAnsi="宋体" w:cs="宋体"/>
          <w:b/>
          <w:bCs/>
          <w:kern w:val="0"/>
          <w:sz w:val="32"/>
          <w:szCs w:val="32"/>
        </w:rPr>
        <w:t>201</w:t>
      </w:r>
      <w:r w:rsidRPr="004C2F3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8年度党报党刊及教育报刊任务数分配表</w:t>
      </w:r>
    </w:p>
    <w:tbl>
      <w:tblPr>
        <w:tblW w:w="4300" w:type="pct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485"/>
        <w:gridCol w:w="526"/>
        <w:gridCol w:w="483"/>
        <w:gridCol w:w="571"/>
        <w:gridCol w:w="530"/>
        <w:gridCol w:w="655"/>
        <w:gridCol w:w="530"/>
        <w:gridCol w:w="579"/>
        <w:gridCol w:w="475"/>
        <w:gridCol w:w="587"/>
        <w:gridCol w:w="530"/>
        <w:gridCol w:w="511"/>
      </w:tblGrid>
      <w:tr w:rsidR="004C2F3F" w:rsidRPr="004C2F3F" w:rsidTr="002C4CA2">
        <w:trPr>
          <w:trHeight w:val="232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4C2F3F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4C2F3F">
              <w:rPr>
                <w:rFonts w:ascii="Times New Roman" w:eastAsia="宋体" w:hAnsi="Times New Roman" w:cs="Times New Roman" w:hint="eastAsia"/>
                <w:b/>
                <w:szCs w:val="24"/>
              </w:rPr>
              <w:t>单</w:t>
            </w:r>
            <w:r w:rsidRPr="004C2F3F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4C2F3F">
              <w:rPr>
                <w:rFonts w:ascii="Times New Roman" w:eastAsia="宋体" w:hAnsi="Times New Roman" w:cs="Times New Roman" w:hint="eastAsia"/>
                <w:b/>
                <w:szCs w:val="24"/>
              </w:rPr>
              <w:t>位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人民日报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求是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浙江日报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今日浙江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丽水日报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每日电讯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人民教育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中国教育报</w:t>
            </w:r>
          </w:p>
        </w:tc>
        <w:tc>
          <w:tcPr>
            <w:tcW w:w="372" w:type="pct"/>
            <w:shd w:val="clear" w:color="auto" w:fill="auto"/>
          </w:tcPr>
          <w:p w:rsidR="004C2F3F" w:rsidRPr="004C2F3F" w:rsidRDefault="004C2F3F" w:rsidP="004C2F3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浙江教育报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C2F3F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光明日报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C2F3F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经济日报</w:t>
            </w: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局机关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教研室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电教馆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进修学校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遂昌中学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职业中专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育才中学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遂昌三中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民族中学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万向中学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实验小学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Cs w:val="21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Cs w:val="21"/>
              </w:rPr>
              <w:t>育才小学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示范幼儿园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妙高小学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梅溪小学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16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金岸小学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后江小学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云峰中心校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大柘镇小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石练镇小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北界镇小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Cs w:val="21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Cs w:val="21"/>
              </w:rPr>
              <w:t>黄沙腰镇小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新路湾镇小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王村口镇小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金竹镇小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26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湖山乡小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安口乡小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28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高坪乡小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29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三仁乡小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焦滩乡小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西畈乡小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应村乡小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蔡源乡小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柘岱口乡小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龙洋乡小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36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马头小学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古楼小学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38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梭溪小学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39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云峰幼儿园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40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石练幼儿园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lastRenderedPageBreak/>
              <w:t>41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妙高成技校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北界成技校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43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大柘成技校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44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石练成技校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实验幼儿园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46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育才幼儿园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梦翔幼儿园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szCs w:val="24"/>
              </w:rPr>
              <w:t>48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茗月幼儿园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2F3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3F" w:rsidRPr="004C2F3F" w:rsidTr="002C4CA2">
        <w:trPr>
          <w:trHeight w:val="628"/>
        </w:trPr>
        <w:tc>
          <w:tcPr>
            <w:tcW w:w="271" w:type="pct"/>
            <w:shd w:val="clear" w:color="auto" w:fill="auto"/>
          </w:tcPr>
          <w:p w:rsidR="004C2F3F" w:rsidRPr="004C2F3F" w:rsidRDefault="004C2F3F" w:rsidP="004C2F3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4C2F3F" w:rsidRPr="004C2F3F" w:rsidRDefault="004C2F3F" w:rsidP="004C2F3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0"/>
              </w:rPr>
            </w:pP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合</w:t>
            </w:r>
            <w:r w:rsidRPr="004C2F3F">
              <w:rPr>
                <w:rFonts w:ascii="宋体" w:eastAsia="宋体" w:hAnsi="宋体" w:cs="宋体"/>
                <w:kern w:val="0"/>
                <w:sz w:val="24"/>
                <w:szCs w:val="20"/>
              </w:rPr>
              <w:t xml:space="preserve">  </w:t>
            </w:r>
            <w:r w:rsidRPr="004C2F3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C2F3F" w:rsidRPr="004C2F3F" w:rsidRDefault="004C2F3F" w:rsidP="004C2F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C2F3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C2F3F" w:rsidRPr="004C2F3F" w:rsidRDefault="004C2F3F" w:rsidP="004C2F3F">
      <w:pPr>
        <w:rPr>
          <w:rFonts w:ascii="Times New Roman" w:eastAsia="宋体" w:hAnsi="Times New Roman" w:cs="Times New Roman"/>
          <w:szCs w:val="24"/>
        </w:rPr>
      </w:pPr>
    </w:p>
    <w:p w:rsidR="004C2F3F" w:rsidRPr="004C2F3F" w:rsidRDefault="004C2F3F" w:rsidP="004C2F3F">
      <w:pPr>
        <w:spacing w:line="360" w:lineRule="exact"/>
        <w:ind w:firstLine="435"/>
        <w:rPr>
          <w:rFonts w:ascii="Times New Roman" w:eastAsia="宋体" w:hAnsi="Times New Roman" w:cs="Times New Roman"/>
          <w:szCs w:val="21"/>
        </w:rPr>
      </w:pPr>
    </w:p>
    <w:p w:rsidR="007F20E7" w:rsidRDefault="007F20E7">
      <w:bookmarkStart w:id="0" w:name="_GoBack"/>
      <w:bookmarkEnd w:id="0"/>
    </w:p>
    <w:sectPr w:rsidR="007F20E7" w:rsidSect="00314FA5">
      <w:footerReference w:type="even" r:id="rId4"/>
      <w:footerReference w:type="default" r:id="rId5"/>
      <w:pgSz w:w="11907" w:h="16840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73" w:rsidRDefault="004C2F3F" w:rsidP="00C042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0873" w:rsidRDefault="004C2F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73" w:rsidRDefault="004C2F3F" w:rsidP="00C042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0873" w:rsidRDefault="004C2F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F"/>
    <w:rsid w:val="004C2F3F"/>
    <w:rsid w:val="007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5585-5E7B-49F7-9BA5-CC9157E0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C2F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2F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4C2F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1</cp:revision>
  <dcterms:created xsi:type="dcterms:W3CDTF">2017-12-05T09:07:00Z</dcterms:created>
  <dcterms:modified xsi:type="dcterms:W3CDTF">2017-12-05T09:08:00Z</dcterms:modified>
</cp:coreProperties>
</file>