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7A9" w:rsidRPr="00CE304A" w:rsidRDefault="002C27A9" w:rsidP="002C27A9">
      <w:pPr>
        <w:rPr>
          <w:rFonts w:ascii="仿宋_GB2312"/>
          <w:szCs w:val="32"/>
        </w:rPr>
      </w:pPr>
      <w:r w:rsidRPr="00525CF9">
        <w:rPr>
          <w:rFonts w:ascii="黑体" w:eastAsia="黑体" w:hint="eastAsia"/>
          <w:szCs w:val="32"/>
        </w:rPr>
        <w:t xml:space="preserve">附件1  </w:t>
      </w:r>
      <w:r w:rsidRPr="00CE304A">
        <w:rPr>
          <w:rFonts w:ascii="仿宋_GB2312" w:hint="eastAsia"/>
          <w:szCs w:val="32"/>
        </w:rPr>
        <w:t xml:space="preserve">  </w:t>
      </w:r>
    </w:p>
    <w:p w:rsidR="002C27A9" w:rsidRPr="002C27A9" w:rsidRDefault="002C27A9" w:rsidP="002C27A9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2017</w:t>
      </w:r>
      <w:r w:rsidRPr="00146560">
        <w:rPr>
          <w:rFonts w:ascii="宋体" w:eastAsia="宋体" w:hAnsi="宋体" w:hint="eastAsia"/>
          <w:b/>
          <w:sz w:val="44"/>
          <w:szCs w:val="44"/>
        </w:rPr>
        <w:t>年遂昌县中小学生足球赛竞赛规程</w:t>
      </w:r>
    </w:p>
    <w:p w:rsidR="002C27A9" w:rsidRPr="00E01E73" w:rsidRDefault="002C27A9" w:rsidP="002C27A9">
      <w:pPr>
        <w:ind w:firstLineChars="200" w:firstLine="640"/>
        <w:rPr>
          <w:rFonts w:ascii="黑体" w:eastAsia="黑体"/>
          <w:szCs w:val="32"/>
        </w:rPr>
      </w:pPr>
      <w:r w:rsidRPr="00E01E73">
        <w:rPr>
          <w:rFonts w:ascii="黑体" w:eastAsia="黑体" w:hint="eastAsia"/>
          <w:szCs w:val="32"/>
        </w:rPr>
        <w:t>一、比赛日期</w:t>
      </w:r>
    </w:p>
    <w:p w:rsidR="002C27A9" w:rsidRDefault="002C27A9" w:rsidP="002C27A9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2017</w:t>
      </w:r>
      <w:r w:rsidRPr="00090C03">
        <w:rPr>
          <w:rFonts w:ascii="仿宋_GB2312" w:hint="eastAsia"/>
          <w:szCs w:val="32"/>
        </w:rPr>
        <w:t>年</w:t>
      </w:r>
      <w:r>
        <w:rPr>
          <w:rFonts w:ascii="仿宋_GB2312" w:hint="eastAsia"/>
          <w:szCs w:val="32"/>
        </w:rPr>
        <w:t>10</w:t>
      </w:r>
      <w:r w:rsidRPr="00090C03">
        <w:rPr>
          <w:rFonts w:ascii="仿宋_GB2312" w:hint="eastAsia"/>
          <w:szCs w:val="32"/>
        </w:rPr>
        <w:t>月</w:t>
      </w:r>
      <w:r>
        <w:rPr>
          <w:rFonts w:ascii="仿宋_GB2312" w:hint="eastAsia"/>
          <w:szCs w:val="32"/>
        </w:rPr>
        <w:t>13</w:t>
      </w:r>
      <w:r w:rsidRPr="00090C03">
        <w:rPr>
          <w:rFonts w:ascii="仿宋_GB2312" w:hint="eastAsia"/>
          <w:szCs w:val="32"/>
        </w:rPr>
        <w:t>日-</w:t>
      </w:r>
      <w:r>
        <w:rPr>
          <w:rFonts w:ascii="仿宋_GB2312" w:hint="eastAsia"/>
          <w:szCs w:val="32"/>
        </w:rPr>
        <w:t>10</w:t>
      </w:r>
      <w:r w:rsidRPr="00090C03">
        <w:rPr>
          <w:rFonts w:ascii="仿宋_GB2312" w:hint="eastAsia"/>
          <w:szCs w:val="32"/>
        </w:rPr>
        <w:t>月</w:t>
      </w:r>
      <w:r>
        <w:rPr>
          <w:rFonts w:ascii="仿宋_GB2312" w:hint="eastAsia"/>
          <w:szCs w:val="32"/>
        </w:rPr>
        <w:t>15</w:t>
      </w:r>
      <w:r w:rsidRPr="00090C03">
        <w:rPr>
          <w:rFonts w:ascii="仿宋_GB2312" w:hint="eastAsia"/>
          <w:szCs w:val="32"/>
        </w:rPr>
        <w:t>日</w:t>
      </w:r>
    </w:p>
    <w:p w:rsidR="002C27A9" w:rsidRDefault="002C27A9" w:rsidP="002C27A9">
      <w:pPr>
        <w:ind w:firstLineChars="200" w:firstLine="640"/>
        <w:rPr>
          <w:rFonts w:ascii="仿宋_GB2312"/>
          <w:szCs w:val="32"/>
        </w:rPr>
      </w:pPr>
      <w:r w:rsidRPr="00BA6F3F">
        <w:rPr>
          <w:rFonts w:ascii="黑体" w:eastAsia="黑体" w:hint="eastAsia"/>
          <w:szCs w:val="32"/>
        </w:rPr>
        <w:t>二、比赛地点：</w:t>
      </w:r>
      <w:r>
        <w:rPr>
          <w:rFonts w:ascii="仿宋_GB2312" w:hint="eastAsia"/>
          <w:szCs w:val="32"/>
        </w:rPr>
        <w:t>妙高小学（小学组）、遂昌三中（初中组）。</w:t>
      </w:r>
    </w:p>
    <w:p w:rsidR="002C27A9" w:rsidRPr="00DD5FE6" w:rsidRDefault="002C27A9" w:rsidP="002C27A9">
      <w:pPr>
        <w:ind w:firstLineChars="200" w:firstLine="640"/>
        <w:rPr>
          <w:rFonts w:ascii="黑体" w:eastAsia="黑体"/>
          <w:szCs w:val="32"/>
        </w:rPr>
      </w:pPr>
      <w:r w:rsidRPr="00DD5FE6">
        <w:rPr>
          <w:rFonts w:ascii="黑体" w:eastAsia="黑体" w:hint="eastAsia"/>
          <w:szCs w:val="32"/>
        </w:rPr>
        <w:t>三、主办和协办单位</w:t>
      </w:r>
    </w:p>
    <w:p w:rsidR="002C27A9" w:rsidRDefault="002C27A9" w:rsidP="002C27A9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遂昌县教育局主办，妙高小学和遂昌三中承办。</w:t>
      </w:r>
    </w:p>
    <w:p w:rsidR="002C27A9" w:rsidRPr="000D3F65" w:rsidRDefault="002C27A9" w:rsidP="002C27A9">
      <w:pPr>
        <w:ind w:firstLineChars="200" w:firstLine="640"/>
        <w:rPr>
          <w:rFonts w:ascii="仿宋_GB2312"/>
          <w:szCs w:val="32"/>
        </w:rPr>
      </w:pPr>
      <w:r>
        <w:rPr>
          <w:rFonts w:ascii="黑体" w:eastAsia="黑体" w:hint="eastAsia"/>
          <w:szCs w:val="32"/>
        </w:rPr>
        <w:t>四</w:t>
      </w:r>
      <w:r w:rsidRPr="000D3F65">
        <w:rPr>
          <w:rFonts w:ascii="黑体" w:eastAsia="黑体" w:hint="eastAsia"/>
          <w:szCs w:val="32"/>
        </w:rPr>
        <w:t>、</w:t>
      </w:r>
      <w:r w:rsidRPr="00E01E73">
        <w:rPr>
          <w:rFonts w:ascii="黑体" w:eastAsia="黑体" w:hint="eastAsia"/>
          <w:szCs w:val="32"/>
        </w:rPr>
        <w:t>参加</w:t>
      </w:r>
      <w:r>
        <w:rPr>
          <w:rFonts w:ascii="黑体" w:eastAsia="黑体" w:hint="eastAsia"/>
          <w:szCs w:val="32"/>
        </w:rPr>
        <w:t>对象</w:t>
      </w:r>
    </w:p>
    <w:p w:rsidR="002C27A9" w:rsidRPr="006C7F2E" w:rsidRDefault="002C27A9" w:rsidP="002C27A9">
      <w:pPr>
        <w:ind w:firstLineChars="200" w:firstLine="640"/>
        <w:rPr>
          <w:rFonts w:ascii="仿宋_GB2312"/>
          <w:color w:val="000000"/>
          <w:szCs w:val="32"/>
        </w:rPr>
      </w:pPr>
      <w:r w:rsidRPr="006C7F2E">
        <w:rPr>
          <w:rFonts w:ascii="仿宋_GB2312" w:hint="eastAsia"/>
          <w:color w:val="000000"/>
          <w:szCs w:val="32"/>
        </w:rPr>
        <w:t>全县初中、县城小学、乡镇（街道）中心小学。</w:t>
      </w:r>
    </w:p>
    <w:p w:rsidR="002C27A9" w:rsidRPr="00E01E73" w:rsidRDefault="002C27A9" w:rsidP="002C27A9">
      <w:pPr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五</w:t>
      </w:r>
      <w:r w:rsidRPr="00E01E73">
        <w:rPr>
          <w:rFonts w:ascii="黑体" w:eastAsia="黑体" w:hint="eastAsia"/>
          <w:szCs w:val="32"/>
        </w:rPr>
        <w:t>、比赛分组及要求</w:t>
      </w:r>
    </w:p>
    <w:p w:rsidR="002C27A9" w:rsidRPr="00263A8C" w:rsidRDefault="002C27A9" w:rsidP="002C27A9">
      <w:pPr>
        <w:ind w:firstLineChars="200" w:firstLine="640"/>
        <w:rPr>
          <w:rFonts w:ascii="仿宋_GB2312"/>
          <w:color w:val="000000"/>
          <w:szCs w:val="32"/>
        </w:rPr>
      </w:pPr>
      <w:r w:rsidRPr="00263A8C">
        <w:rPr>
          <w:rFonts w:ascii="仿宋_GB2312" w:hint="eastAsia"/>
          <w:color w:val="000000"/>
          <w:szCs w:val="32"/>
        </w:rPr>
        <w:t>1.分组：初中男子、女子组；县城小学男子、女子组；乡镇小学</w:t>
      </w:r>
      <w:r>
        <w:rPr>
          <w:rFonts w:ascii="仿宋_GB2312"/>
          <w:color w:val="000000"/>
          <w:szCs w:val="32"/>
        </w:rPr>
        <w:t>200</w:t>
      </w:r>
      <w:r w:rsidRPr="00263A8C">
        <w:rPr>
          <w:rFonts w:ascii="仿宋_GB2312" w:hint="eastAsia"/>
          <w:color w:val="000000"/>
          <w:szCs w:val="32"/>
        </w:rPr>
        <w:t>人以上男子、女子组；乡镇小学</w:t>
      </w:r>
      <w:r>
        <w:rPr>
          <w:rFonts w:ascii="仿宋_GB2312"/>
          <w:color w:val="000000"/>
          <w:szCs w:val="32"/>
        </w:rPr>
        <w:t>200</w:t>
      </w:r>
      <w:r w:rsidRPr="00263A8C">
        <w:rPr>
          <w:rFonts w:ascii="仿宋_GB2312" w:hint="eastAsia"/>
          <w:color w:val="000000"/>
          <w:szCs w:val="32"/>
        </w:rPr>
        <w:t>人以下男子、女子组。</w:t>
      </w:r>
    </w:p>
    <w:p w:rsidR="002C27A9" w:rsidRDefault="002C27A9" w:rsidP="002C27A9">
      <w:pPr>
        <w:ind w:firstLineChars="200" w:firstLine="640"/>
        <w:rPr>
          <w:rFonts w:ascii="仿宋_GB2312"/>
          <w:color w:val="000000"/>
          <w:szCs w:val="32"/>
        </w:rPr>
      </w:pPr>
      <w:r w:rsidRPr="00263A8C">
        <w:rPr>
          <w:rFonts w:ascii="仿宋_GB2312" w:hint="eastAsia"/>
          <w:color w:val="000000"/>
          <w:szCs w:val="32"/>
        </w:rPr>
        <w:t>2.要求：5所初中、4所县城小学至少组一队参赛</w:t>
      </w:r>
      <w:r>
        <w:rPr>
          <w:rFonts w:ascii="仿宋_GB2312" w:hint="eastAsia"/>
          <w:color w:val="000000"/>
          <w:szCs w:val="32"/>
        </w:rPr>
        <w:t>，</w:t>
      </w:r>
      <w:r w:rsidRPr="00263A8C">
        <w:rPr>
          <w:rFonts w:ascii="仿宋_GB2312" w:hint="eastAsia"/>
          <w:color w:val="000000"/>
          <w:szCs w:val="32"/>
        </w:rPr>
        <w:t>建议乡镇</w:t>
      </w:r>
      <w:r>
        <w:rPr>
          <w:rFonts w:ascii="仿宋_GB2312" w:hint="eastAsia"/>
          <w:color w:val="000000"/>
          <w:szCs w:val="32"/>
        </w:rPr>
        <w:t>中心</w:t>
      </w:r>
      <w:r w:rsidRPr="00263A8C">
        <w:rPr>
          <w:rFonts w:ascii="仿宋_GB2312" w:hint="eastAsia"/>
          <w:color w:val="000000"/>
          <w:szCs w:val="32"/>
        </w:rPr>
        <w:t>小学组队参赛。</w:t>
      </w:r>
    </w:p>
    <w:p w:rsidR="002C27A9" w:rsidRPr="00E01E73" w:rsidRDefault="002C27A9" w:rsidP="002C27A9">
      <w:pPr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六</w:t>
      </w:r>
      <w:r w:rsidRPr="00E01E73">
        <w:rPr>
          <w:rFonts w:ascii="黑体" w:eastAsia="黑体" w:hint="eastAsia"/>
          <w:szCs w:val="32"/>
        </w:rPr>
        <w:t>、组织形式</w:t>
      </w:r>
    </w:p>
    <w:p w:rsidR="002C27A9" w:rsidRPr="00090C03" w:rsidRDefault="002C27A9" w:rsidP="002C27A9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1.</w:t>
      </w:r>
      <w:r w:rsidRPr="00090C03">
        <w:rPr>
          <w:rFonts w:ascii="仿宋_GB2312" w:hint="eastAsia"/>
          <w:szCs w:val="32"/>
        </w:rPr>
        <w:t>第一阶段：</w:t>
      </w:r>
      <w:r>
        <w:rPr>
          <w:rFonts w:ascii="仿宋_GB2312" w:hint="eastAsia"/>
          <w:szCs w:val="32"/>
        </w:rPr>
        <w:t>校内</w:t>
      </w:r>
      <w:r w:rsidRPr="00090C03">
        <w:rPr>
          <w:rFonts w:ascii="仿宋_GB2312" w:hint="eastAsia"/>
          <w:szCs w:val="32"/>
        </w:rPr>
        <w:t>赛。各中小学在校内组织以班级为单位的足球比赛。</w:t>
      </w:r>
    </w:p>
    <w:p w:rsidR="002C27A9" w:rsidRPr="00AF557C" w:rsidRDefault="002C27A9" w:rsidP="002C27A9">
      <w:pPr>
        <w:ind w:firstLineChars="200" w:firstLine="640"/>
        <w:rPr>
          <w:rFonts w:ascii="黑体" w:eastAsia="黑体"/>
          <w:b/>
          <w:szCs w:val="32"/>
        </w:rPr>
      </w:pPr>
      <w:r>
        <w:rPr>
          <w:rFonts w:ascii="仿宋_GB2312" w:hint="eastAsia"/>
          <w:szCs w:val="32"/>
        </w:rPr>
        <w:t>2.</w:t>
      </w:r>
      <w:r w:rsidRPr="00090C03">
        <w:rPr>
          <w:rFonts w:ascii="仿宋_GB2312" w:hint="eastAsia"/>
          <w:szCs w:val="32"/>
        </w:rPr>
        <w:t>第二阶段：</w:t>
      </w:r>
      <w:r>
        <w:rPr>
          <w:rFonts w:ascii="仿宋_GB2312" w:hint="eastAsia"/>
          <w:szCs w:val="32"/>
        </w:rPr>
        <w:t>县级</w:t>
      </w:r>
      <w:r w:rsidRPr="00090C03">
        <w:rPr>
          <w:rFonts w:ascii="仿宋_GB2312" w:hint="eastAsia"/>
          <w:szCs w:val="32"/>
        </w:rPr>
        <w:t>赛。各校按</w:t>
      </w:r>
      <w:r>
        <w:rPr>
          <w:rFonts w:ascii="仿宋_GB2312" w:hint="eastAsia"/>
          <w:szCs w:val="32"/>
        </w:rPr>
        <w:t>《2017</w:t>
      </w:r>
      <w:r w:rsidRPr="00AF557C">
        <w:rPr>
          <w:rFonts w:ascii="仿宋_GB2312" w:hint="eastAsia"/>
          <w:szCs w:val="32"/>
        </w:rPr>
        <w:t>年遂昌县中小学生足球赛校际比赛竞赛规程</w:t>
      </w:r>
      <w:r>
        <w:rPr>
          <w:rFonts w:ascii="仿宋_GB2312" w:hint="eastAsia"/>
          <w:szCs w:val="32"/>
        </w:rPr>
        <w:t>》</w:t>
      </w:r>
      <w:r w:rsidRPr="00090C03">
        <w:rPr>
          <w:rFonts w:ascii="仿宋_GB2312" w:hint="eastAsia"/>
          <w:szCs w:val="32"/>
        </w:rPr>
        <w:t>要求组织比赛，并按规定时间上报参赛名单（具体见附</w:t>
      </w:r>
      <w:r>
        <w:rPr>
          <w:rFonts w:ascii="仿宋_GB2312" w:hint="eastAsia"/>
          <w:szCs w:val="32"/>
        </w:rPr>
        <w:t>件2</w:t>
      </w:r>
      <w:r w:rsidRPr="00090C03">
        <w:rPr>
          <w:rFonts w:ascii="仿宋_GB2312" w:hint="eastAsia"/>
          <w:szCs w:val="32"/>
        </w:rPr>
        <w:t>）</w:t>
      </w:r>
    </w:p>
    <w:p w:rsidR="002C27A9" w:rsidRDefault="002C27A9" w:rsidP="002C27A9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3.</w:t>
      </w:r>
      <w:r w:rsidRPr="00090C03">
        <w:rPr>
          <w:rFonts w:ascii="仿宋_GB2312" w:hint="eastAsia"/>
          <w:szCs w:val="32"/>
        </w:rPr>
        <w:t>第三阶段：市级赛。由</w:t>
      </w:r>
      <w:r>
        <w:rPr>
          <w:rFonts w:ascii="仿宋_GB2312" w:hint="eastAsia"/>
          <w:szCs w:val="32"/>
        </w:rPr>
        <w:t>县级</w:t>
      </w:r>
      <w:r w:rsidRPr="00090C03">
        <w:rPr>
          <w:rFonts w:ascii="仿宋_GB2312" w:hint="eastAsia"/>
          <w:szCs w:val="32"/>
        </w:rPr>
        <w:t>足球赛赛出的冠军队参加</w:t>
      </w:r>
      <w:r w:rsidRPr="00090C03">
        <w:rPr>
          <w:rFonts w:ascii="仿宋_GB2312" w:hint="eastAsia"/>
          <w:szCs w:val="32"/>
        </w:rPr>
        <w:lastRenderedPageBreak/>
        <w:t>市级比赛（具体安排以市教育局通知为准）。</w:t>
      </w:r>
    </w:p>
    <w:p w:rsidR="002C27A9" w:rsidRPr="00CE304A" w:rsidRDefault="002C27A9" w:rsidP="002C27A9">
      <w:pPr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七</w:t>
      </w:r>
      <w:r w:rsidRPr="00CE304A">
        <w:rPr>
          <w:rFonts w:ascii="黑体" w:eastAsia="黑体" w:hint="eastAsia"/>
          <w:szCs w:val="32"/>
        </w:rPr>
        <w:t>、竞赛办法</w:t>
      </w:r>
    </w:p>
    <w:p w:rsidR="002C27A9" w:rsidRPr="005E1D4E" w:rsidRDefault="002C27A9" w:rsidP="002C27A9">
      <w:pPr>
        <w:ind w:firstLineChars="200" w:firstLine="640"/>
        <w:rPr>
          <w:rFonts w:ascii="仿宋_GB2312"/>
          <w:szCs w:val="32"/>
        </w:rPr>
      </w:pPr>
      <w:r w:rsidRPr="005E1D4E">
        <w:rPr>
          <w:rFonts w:ascii="仿宋_GB2312" w:hint="eastAsia"/>
          <w:szCs w:val="32"/>
        </w:rPr>
        <w:t>（一）根据报名的队数决定采用“循环赛”或“分两个阶段进行”,具体办法视参赛队数另定。</w:t>
      </w:r>
    </w:p>
    <w:p w:rsidR="002C27A9" w:rsidRPr="005E1D4E" w:rsidRDefault="002C27A9" w:rsidP="002C27A9">
      <w:pPr>
        <w:ind w:firstLineChars="200" w:firstLine="640"/>
        <w:rPr>
          <w:rFonts w:ascii="仿宋_GB2312"/>
          <w:szCs w:val="32"/>
        </w:rPr>
      </w:pPr>
      <w:r w:rsidRPr="005E1D4E">
        <w:rPr>
          <w:rFonts w:ascii="仿宋_GB2312" w:hint="eastAsia"/>
          <w:szCs w:val="32"/>
        </w:rPr>
        <w:t>（二）如果各组别报名队数小于6支球队，则进行单循环比赛，按积分排列最终名次。各组别报名队数如果达到6支队伍即“分两个阶段进行”。</w:t>
      </w:r>
    </w:p>
    <w:p w:rsidR="002C27A9" w:rsidRPr="005E1D4E" w:rsidRDefault="002C27A9" w:rsidP="002C27A9">
      <w:pPr>
        <w:ind w:firstLineChars="200" w:firstLine="640"/>
        <w:rPr>
          <w:rFonts w:ascii="仿宋_GB2312"/>
          <w:szCs w:val="32"/>
        </w:rPr>
      </w:pPr>
      <w:r w:rsidRPr="005E1D4E">
        <w:rPr>
          <w:rFonts w:ascii="仿宋_GB2312" w:hint="eastAsia"/>
          <w:szCs w:val="32"/>
        </w:rPr>
        <w:t>（三）若“分两个阶段”则按以下方法进行：第一阶段分A、B两个小组进行单循环赛。分组按抽签入组。第二阶段，各小组的前两名进行交叉淘汰赛，胜者决1—2名，负者决3—4名；各小组的第3名决5—6名，各小组的第4名决7—8名。</w:t>
      </w:r>
    </w:p>
    <w:p w:rsidR="002C27A9" w:rsidRPr="005E1D4E" w:rsidRDefault="002C27A9" w:rsidP="002C27A9">
      <w:pPr>
        <w:ind w:firstLineChars="200" w:firstLine="640"/>
        <w:rPr>
          <w:rFonts w:ascii="仿宋_GB2312"/>
          <w:szCs w:val="32"/>
        </w:rPr>
      </w:pPr>
      <w:r w:rsidRPr="005E1D4E">
        <w:rPr>
          <w:rFonts w:ascii="仿宋_GB2312" w:hint="eastAsia"/>
          <w:szCs w:val="32"/>
        </w:rPr>
        <w:t>（四）决定名次办法:</w:t>
      </w:r>
    </w:p>
    <w:p w:rsidR="002C27A9" w:rsidRPr="005E1D4E" w:rsidRDefault="002C27A9" w:rsidP="002C27A9">
      <w:pPr>
        <w:ind w:firstLineChars="200" w:firstLine="640"/>
        <w:rPr>
          <w:rFonts w:ascii="仿宋_GB2312"/>
          <w:szCs w:val="32"/>
        </w:rPr>
      </w:pPr>
      <w:r w:rsidRPr="005E1D4E">
        <w:rPr>
          <w:rFonts w:ascii="仿宋_GB2312" w:hint="eastAsia"/>
          <w:szCs w:val="32"/>
        </w:rPr>
        <w:t>1.所有比赛将采用每场决出胜负制，常规时间内为平局则直接罚球点球决出胜负。</w:t>
      </w:r>
    </w:p>
    <w:p w:rsidR="002C27A9" w:rsidRPr="005E1D4E" w:rsidRDefault="002C27A9" w:rsidP="002C27A9">
      <w:pPr>
        <w:ind w:firstLineChars="200" w:firstLine="640"/>
        <w:rPr>
          <w:rFonts w:ascii="仿宋_GB2312"/>
          <w:szCs w:val="32"/>
        </w:rPr>
      </w:pPr>
      <w:r w:rsidRPr="005E1D4E">
        <w:rPr>
          <w:rFonts w:ascii="仿宋_GB2312" w:hint="eastAsia"/>
          <w:szCs w:val="32"/>
        </w:rPr>
        <w:t>2.单循环赛积分方法：</w:t>
      </w:r>
    </w:p>
    <w:p w:rsidR="002C27A9" w:rsidRPr="005E1D4E" w:rsidRDefault="002C27A9" w:rsidP="002C27A9">
      <w:pPr>
        <w:ind w:firstLineChars="200" w:firstLine="640"/>
        <w:rPr>
          <w:rFonts w:ascii="仿宋_GB2312"/>
          <w:szCs w:val="32"/>
        </w:rPr>
      </w:pPr>
      <w:r w:rsidRPr="005E1D4E">
        <w:rPr>
          <w:rFonts w:ascii="仿宋_GB2312" w:hint="eastAsia"/>
          <w:szCs w:val="32"/>
        </w:rPr>
        <w:t>（1）每队胜一场得3分，负一场得0分。</w:t>
      </w:r>
    </w:p>
    <w:p w:rsidR="002C27A9" w:rsidRPr="005E1D4E" w:rsidRDefault="002C27A9" w:rsidP="002C27A9">
      <w:pPr>
        <w:ind w:firstLineChars="200" w:firstLine="640"/>
        <w:rPr>
          <w:rFonts w:ascii="仿宋_GB2312"/>
          <w:szCs w:val="32"/>
        </w:rPr>
      </w:pPr>
      <w:r w:rsidRPr="005E1D4E">
        <w:rPr>
          <w:rFonts w:ascii="仿宋_GB2312" w:hint="eastAsia"/>
          <w:szCs w:val="32"/>
        </w:rPr>
        <w:t>（2）积分多者名次列前。</w:t>
      </w:r>
    </w:p>
    <w:p w:rsidR="002C27A9" w:rsidRPr="005E1D4E" w:rsidRDefault="002C27A9" w:rsidP="002C27A9">
      <w:pPr>
        <w:ind w:firstLineChars="200" w:firstLine="640"/>
        <w:rPr>
          <w:rFonts w:ascii="仿宋_GB2312"/>
          <w:szCs w:val="32"/>
        </w:rPr>
      </w:pPr>
      <w:r w:rsidRPr="005E1D4E">
        <w:rPr>
          <w:rFonts w:ascii="仿宋_GB2312" w:hint="eastAsia"/>
          <w:szCs w:val="32"/>
        </w:rPr>
        <w:t>（3）如果两队或两队以上积分相等，依下列顺序排列名次：</w:t>
      </w:r>
    </w:p>
    <w:p w:rsidR="002C27A9" w:rsidRPr="005E1D4E" w:rsidRDefault="002C27A9" w:rsidP="002C27A9">
      <w:pPr>
        <w:ind w:firstLineChars="200" w:firstLine="640"/>
        <w:rPr>
          <w:rFonts w:ascii="仿宋_GB2312"/>
          <w:szCs w:val="32"/>
        </w:rPr>
      </w:pPr>
      <w:r w:rsidRPr="005E1D4E">
        <w:rPr>
          <w:rFonts w:ascii="仿宋_GB2312" w:hint="eastAsia"/>
          <w:szCs w:val="32"/>
        </w:rPr>
        <w:t>A.积分相等队之间相互比赛积分多者，名次列前；</w:t>
      </w:r>
    </w:p>
    <w:p w:rsidR="002C27A9" w:rsidRPr="005E1D4E" w:rsidRDefault="002C27A9" w:rsidP="002C27A9">
      <w:pPr>
        <w:ind w:firstLineChars="200" w:firstLine="640"/>
        <w:rPr>
          <w:rFonts w:ascii="仿宋_GB2312"/>
          <w:szCs w:val="32"/>
        </w:rPr>
      </w:pPr>
      <w:r w:rsidRPr="005E1D4E">
        <w:rPr>
          <w:rFonts w:ascii="仿宋_GB2312" w:hint="eastAsia"/>
          <w:szCs w:val="32"/>
        </w:rPr>
        <w:t>B.积分相等队之间相互比赛净胜球多者，名次列前；</w:t>
      </w:r>
    </w:p>
    <w:p w:rsidR="002C27A9" w:rsidRPr="005E1D4E" w:rsidRDefault="002C27A9" w:rsidP="002C27A9">
      <w:pPr>
        <w:ind w:firstLineChars="200" w:firstLine="640"/>
        <w:rPr>
          <w:rFonts w:ascii="仿宋_GB2312"/>
          <w:szCs w:val="32"/>
        </w:rPr>
      </w:pPr>
      <w:r w:rsidRPr="005E1D4E">
        <w:rPr>
          <w:rFonts w:ascii="仿宋_GB2312" w:hint="eastAsia"/>
          <w:szCs w:val="32"/>
        </w:rPr>
        <w:lastRenderedPageBreak/>
        <w:t>C.积分相等队之间相互比赛进球总和多者，名次列前；</w:t>
      </w:r>
    </w:p>
    <w:p w:rsidR="002C27A9" w:rsidRPr="005E1D4E" w:rsidRDefault="002C27A9" w:rsidP="002C27A9">
      <w:pPr>
        <w:ind w:firstLineChars="200" w:firstLine="640"/>
        <w:rPr>
          <w:rFonts w:ascii="仿宋_GB2312"/>
          <w:szCs w:val="32"/>
        </w:rPr>
      </w:pPr>
      <w:r w:rsidRPr="005E1D4E">
        <w:rPr>
          <w:rFonts w:ascii="仿宋_GB2312" w:hint="eastAsia"/>
          <w:szCs w:val="32"/>
        </w:rPr>
        <w:t>D.积分相等队之间，如果相互比赛净胜球与进球总和也相等，则按同一循环比赛净胜球和进球总和多者名次列前。</w:t>
      </w:r>
    </w:p>
    <w:p w:rsidR="002C27A9" w:rsidRPr="005E1D4E" w:rsidRDefault="002C27A9" w:rsidP="002C27A9">
      <w:pPr>
        <w:ind w:firstLineChars="200" w:firstLine="640"/>
        <w:rPr>
          <w:rFonts w:ascii="仿宋_GB2312"/>
          <w:szCs w:val="32"/>
        </w:rPr>
      </w:pPr>
      <w:r w:rsidRPr="005E1D4E">
        <w:rPr>
          <w:rFonts w:ascii="仿宋_GB2312" w:hint="eastAsia"/>
          <w:szCs w:val="32"/>
        </w:rPr>
        <w:t>E.抽签优胜者名次列前。</w:t>
      </w:r>
    </w:p>
    <w:p w:rsidR="002C27A9" w:rsidRPr="00CE304A" w:rsidRDefault="002C27A9" w:rsidP="002C27A9">
      <w:pPr>
        <w:ind w:firstLineChars="200" w:firstLine="640"/>
        <w:rPr>
          <w:rFonts w:ascii="仿宋_GB2312"/>
          <w:szCs w:val="32"/>
        </w:rPr>
      </w:pPr>
      <w:r w:rsidRPr="00CE304A">
        <w:rPr>
          <w:rFonts w:ascii="仿宋_GB2312" w:hint="eastAsia"/>
          <w:szCs w:val="32"/>
        </w:rPr>
        <w:t>（</w:t>
      </w:r>
      <w:r>
        <w:rPr>
          <w:rFonts w:ascii="仿宋_GB2312" w:hint="eastAsia"/>
          <w:szCs w:val="32"/>
        </w:rPr>
        <w:t>五</w:t>
      </w:r>
      <w:r w:rsidRPr="00CE304A">
        <w:rPr>
          <w:rFonts w:ascii="仿宋_GB2312" w:hint="eastAsia"/>
          <w:szCs w:val="32"/>
        </w:rPr>
        <w:t>）竞赛规则及相关规定：</w:t>
      </w:r>
    </w:p>
    <w:p w:rsidR="002C27A9" w:rsidRPr="00CE304A" w:rsidRDefault="002C27A9" w:rsidP="002C27A9">
      <w:pPr>
        <w:ind w:firstLineChars="200" w:firstLine="640"/>
        <w:rPr>
          <w:rFonts w:ascii="仿宋_GB2312"/>
          <w:szCs w:val="32"/>
        </w:rPr>
      </w:pPr>
      <w:r w:rsidRPr="00CE304A">
        <w:rPr>
          <w:rFonts w:ascii="仿宋_GB2312" w:hint="eastAsia"/>
          <w:szCs w:val="32"/>
        </w:rPr>
        <w:t>1.小学</w:t>
      </w:r>
      <w:r>
        <w:rPr>
          <w:rFonts w:ascii="仿宋_GB2312" w:hint="eastAsia"/>
          <w:szCs w:val="32"/>
        </w:rPr>
        <w:t>采用5人制足球规则，初中</w:t>
      </w:r>
      <w:r w:rsidRPr="00CE304A">
        <w:rPr>
          <w:rFonts w:ascii="仿宋_GB2312" w:hint="eastAsia"/>
          <w:szCs w:val="32"/>
        </w:rPr>
        <w:t>采用</w:t>
      </w:r>
      <w:r>
        <w:rPr>
          <w:rFonts w:ascii="仿宋_GB2312" w:hint="eastAsia"/>
          <w:szCs w:val="32"/>
        </w:rPr>
        <w:t>8</w:t>
      </w:r>
      <w:r w:rsidRPr="00CE304A">
        <w:rPr>
          <w:rFonts w:ascii="仿宋_GB2312" w:hint="eastAsia"/>
          <w:szCs w:val="32"/>
        </w:rPr>
        <w:t>人制足球规则及相关条款。</w:t>
      </w:r>
    </w:p>
    <w:p w:rsidR="002C27A9" w:rsidRPr="00CE304A" w:rsidRDefault="002C27A9" w:rsidP="002C27A9">
      <w:pPr>
        <w:ind w:firstLineChars="200" w:firstLine="640"/>
        <w:rPr>
          <w:rFonts w:ascii="仿宋_GB2312"/>
          <w:szCs w:val="32"/>
        </w:rPr>
      </w:pPr>
      <w:r w:rsidRPr="00CE304A">
        <w:rPr>
          <w:rFonts w:ascii="仿宋_GB2312" w:hint="eastAsia"/>
          <w:szCs w:val="32"/>
        </w:rPr>
        <w:t>2.赛制说明。</w:t>
      </w:r>
    </w:p>
    <w:tbl>
      <w:tblPr>
        <w:tblW w:w="9085" w:type="dxa"/>
        <w:tblInd w:w="93" w:type="dxa"/>
        <w:tblLook w:val="04A0" w:firstRow="1" w:lastRow="0" w:firstColumn="1" w:lastColumn="0" w:noHBand="0" w:noVBand="1"/>
      </w:tblPr>
      <w:tblGrid>
        <w:gridCol w:w="1095"/>
        <w:gridCol w:w="1008"/>
        <w:gridCol w:w="851"/>
        <w:gridCol w:w="1984"/>
        <w:gridCol w:w="992"/>
        <w:gridCol w:w="916"/>
        <w:gridCol w:w="763"/>
        <w:gridCol w:w="1476"/>
      </w:tblGrid>
      <w:tr w:rsidR="002C27A9" w:rsidRPr="00CE304A" w:rsidTr="005A1E35">
        <w:trPr>
          <w:trHeight w:val="750"/>
        </w:trPr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C27A9" w:rsidRPr="00FA43DE" w:rsidRDefault="002C27A9" w:rsidP="005A1E35">
            <w:pPr>
              <w:rPr>
                <w:rFonts w:ascii="仿宋_GB2312"/>
                <w:sz w:val="30"/>
                <w:szCs w:val="30"/>
              </w:rPr>
            </w:pPr>
            <w:r w:rsidRPr="00FA43DE">
              <w:rPr>
                <w:rFonts w:ascii="仿宋_GB2312" w:hint="eastAsia"/>
                <w:sz w:val="30"/>
                <w:szCs w:val="30"/>
              </w:rPr>
              <w:t>比赛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C27A9" w:rsidRPr="00FA43DE" w:rsidRDefault="002C27A9" w:rsidP="005A1E35">
            <w:pPr>
              <w:rPr>
                <w:rFonts w:ascii="仿宋_GB2312"/>
                <w:sz w:val="30"/>
                <w:szCs w:val="30"/>
              </w:rPr>
            </w:pPr>
            <w:r w:rsidRPr="00FA43DE">
              <w:rPr>
                <w:rFonts w:ascii="仿宋_GB2312" w:hint="eastAsia"/>
                <w:sz w:val="30"/>
                <w:szCs w:val="30"/>
              </w:rPr>
              <w:t>球员数量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C27A9" w:rsidRPr="00FA43DE" w:rsidRDefault="002C27A9" w:rsidP="005A1E35">
            <w:pPr>
              <w:rPr>
                <w:rFonts w:ascii="仿宋_GB2312"/>
                <w:sz w:val="30"/>
                <w:szCs w:val="30"/>
              </w:rPr>
            </w:pPr>
            <w:r w:rsidRPr="00FA43DE">
              <w:rPr>
                <w:rFonts w:ascii="仿宋_GB2312" w:hint="eastAsia"/>
                <w:sz w:val="30"/>
                <w:szCs w:val="30"/>
              </w:rPr>
              <w:t>换人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C27A9" w:rsidRPr="00FA43DE" w:rsidRDefault="002C27A9" w:rsidP="005A1E35">
            <w:pPr>
              <w:rPr>
                <w:rFonts w:ascii="仿宋_GB2312"/>
                <w:sz w:val="30"/>
                <w:szCs w:val="30"/>
              </w:rPr>
            </w:pPr>
            <w:r w:rsidRPr="00FA43DE">
              <w:rPr>
                <w:rFonts w:ascii="仿宋_GB2312" w:hint="eastAsia"/>
                <w:sz w:val="30"/>
                <w:szCs w:val="30"/>
              </w:rPr>
              <w:t>场地大小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C27A9" w:rsidRPr="00FA43DE" w:rsidRDefault="002C27A9" w:rsidP="005A1E35">
            <w:pPr>
              <w:rPr>
                <w:rFonts w:ascii="仿宋_GB2312"/>
                <w:sz w:val="30"/>
                <w:szCs w:val="30"/>
              </w:rPr>
            </w:pPr>
            <w:r w:rsidRPr="00FA43DE">
              <w:rPr>
                <w:rFonts w:ascii="仿宋_GB2312" w:hint="eastAsia"/>
                <w:sz w:val="30"/>
                <w:szCs w:val="30"/>
              </w:rPr>
              <w:t>比赛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C27A9" w:rsidRPr="00FA43DE" w:rsidRDefault="002C27A9" w:rsidP="005A1E35">
            <w:pPr>
              <w:rPr>
                <w:rFonts w:ascii="仿宋_GB2312"/>
                <w:sz w:val="30"/>
                <w:szCs w:val="30"/>
              </w:rPr>
            </w:pPr>
            <w:r w:rsidRPr="00FA43DE">
              <w:rPr>
                <w:rFonts w:ascii="仿宋_GB2312" w:hint="eastAsia"/>
                <w:sz w:val="30"/>
                <w:szCs w:val="30"/>
              </w:rPr>
              <w:t>中场</w:t>
            </w:r>
          </w:p>
        </w:tc>
        <w:tc>
          <w:tcPr>
            <w:tcW w:w="7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C27A9" w:rsidRPr="00FA43DE" w:rsidRDefault="002C27A9" w:rsidP="005A1E35">
            <w:pPr>
              <w:rPr>
                <w:rFonts w:ascii="仿宋_GB2312"/>
                <w:sz w:val="30"/>
                <w:szCs w:val="30"/>
              </w:rPr>
            </w:pPr>
            <w:r w:rsidRPr="00FA43DE">
              <w:rPr>
                <w:rFonts w:ascii="仿宋_GB2312" w:hint="eastAsia"/>
                <w:sz w:val="30"/>
                <w:szCs w:val="30"/>
              </w:rPr>
              <w:t>球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C27A9" w:rsidRPr="00FA43DE" w:rsidRDefault="002C27A9" w:rsidP="005A1E35">
            <w:pPr>
              <w:rPr>
                <w:rFonts w:ascii="仿宋_GB2312"/>
                <w:sz w:val="30"/>
                <w:szCs w:val="30"/>
              </w:rPr>
            </w:pPr>
            <w:r w:rsidRPr="00FA43DE">
              <w:rPr>
                <w:rFonts w:ascii="仿宋_GB2312" w:hint="eastAsia"/>
                <w:sz w:val="30"/>
                <w:szCs w:val="30"/>
              </w:rPr>
              <w:t>球门大小</w:t>
            </w:r>
          </w:p>
        </w:tc>
      </w:tr>
      <w:tr w:rsidR="002C27A9" w:rsidRPr="00CE304A" w:rsidTr="005A1E35">
        <w:trPr>
          <w:trHeight w:val="299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7A9" w:rsidRPr="00FA43DE" w:rsidRDefault="002C27A9" w:rsidP="005A1E35">
            <w:pPr>
              <w:rPr>
                <w:rFonts w:ascii="仿宋_GB2312"/>
                <w:sz w:val="30"/>
                <w:szCs w:val="30"/>
              </w:rPr>
            </w:pPr>
            <w:r w:rsidRPr="00FA43DE">
              <w:rPr>
                <w:rFonts w:ascii="仿宋_GB2312" w:hint="eastAsia"/>
                <w:sz w:val="30"/>
                <w:szCs w:val="30"/>
              </w:rPr>
              <w:t>形式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7A9" w:rsidRPr="00FA43DE" w:rsidRDefault="002C27A9" w:rsidP="005A1E35">
            <w:pPr>
              <w:rPr>
                <w:rFonts w:ascii="仿宋_GB2312"/>
                <w:sz w:val="30"/>
                <w:szCs w:val="30"/>
              </w:rPr>
            </w:pPr>
            <w:r w:rsidRPr="00FA43DE">
              <w:rPr>
                <w:rFonts w:ascii="仿宋_GB2312" w:hint="eastAsia"/>
                <w:sz w:val="30"/>
                <w:szCs w:val="30"/>
              </w:rPr>
              <w:t>（人/队）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7A9" w:rsidRPr="00FA43DE" w:rsidRDefault="002C27A9" w:rsidP="005A1E35">
            <w:pPr>
              <w:rPr>
                <w:rFonts w:ascii="仿宋_GB2312"/>
                <w:sz w:val="30"/>
                <w:szCs w:val="30"/>
              </w:rPr>
            </w:pPr>
            <w:r w:rsidRPr="00FA43DE">
              <w:rPr>
                <w:rFonts w:ascii="仿宋_GB2312" w:hint="eastAsia"/>
                <w:sz w:val="30"/>
                <w:szCs w:val="30"/>
              </w:rPr>
              <w:t>规则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7A9" w:rsidRPr="00FA43DE" w:rsidRDefault="002C27A9" w:rsidP="005A1E35">
            <w:pPr>
              <w:rPr>
                <w:rFonts w:ascii="仿宋_GB2312"/>
                <w:sz w:val="30"/>
                <w:szCs w:val="30"/>
              </w:rPr>
            </w:pPr>
            <w:r w:rsidRPr="00FA43DE">
              <w:rPr>
                <w:rFonts w:ascii="仿宋_GB2312" w:hint="eastAsia"/>
                <w:sz w:val="30"/>
                <w:szCs w:val="30"/>
              </w:rPr>
              <w:t>（宽x长）（m）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7A9" w:rsidRPr="00FA43DE" w:rsidRDefault="002C27A9" w:rsidP="005A1E35">
            <w:pPr>
              <w:rPr>
                <w:rFonts w:ascii="仿宋_GB2312"/>
                <w:sz w:val="30"/>
                <w:szCs w:val="30"/>
              </w:rPr>
            </w:pPr>
            <w:r w:rsidRPr="00FA43DE">
              <w:rPr>
                <w:rFonts w:ascii="仿宋_GB2312" w:hint="eastAsia"/>
                <w:sz w:val="30"/>
                <w:szCs w:val="30"/>
              </w:rPr>
              <w:t>时间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7A9" w:rsidRPr="00FA43DE" w:rsidRDefault="002C27A9" w:rsidP="005A1E35">
            <w:pPr>
              <w:rPr>
                <w:rFonts w:ascii="仿宋_GB2312"/>
                <w:sz w:val="30"/>
                <w:szCs w:val="30"/>
              </w:rPr>
            </w:pPr>
            <w:r w:rsidRPr="00FA43DE">
              <w:rPr>
                <w:rFonts w:ascii="仿宋_GB2312" w:hint="eastAsia"/>
                <w:sz w:val="30"/>
                <w:szCs w:val="30"/>
              </w:rPr>
              <w:t>休息</w:t>
            </w:r>
          </w:p>
        </w:tc>
        <w:tc>
          <w:tcPr>
            <w:tcW w:w="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C27A9" w:rsidRPr="00FA43DE" w:rsidRDefault="002C27A9" w:rsidP="005A1E35">
            <w:pPr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7A9" w:rsidRPr="00FA43DE" w:rsidRDefault="002C27A9" w:rsidP="005A1E35">
            <w:pPr>
              <w:rPr>
                <w:rFonts w:ascii="仿宋_GB2312"/>
                <w:sz w:val="30"/>
                <w:szCs w:val="30"/>
              </w:rPr>
            </w:pPr>
            <w:r w:rsidRPr="00FA43DE">
              <w:rPr>
                <w:rFonts w:ascii="仿宋_GB2312" w:hint="eastAsia"/>
                <w:sz w:val="30"/>
                <w:szCs w:val="30"/>
              </w:rPr>
              <w:t>（高x长）（m）</w:t>
            </w:r>
          </w:p>
        </w:tc>
      </w:tr>
      <w:tr w:rsidR="002C27A9" w:rsidRPr="00CE304A" w:rsidTr="005A1E35">
        <w:trPr>
          <w:trHeight w:val="818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C27A9" w:rsidRPr="00FA43DE" w:rsidRDefault="002C27A9" w:rsidP="005A1E35">
            <w:pPr>
              <w:rPr>
                <w:rFonts w:ascii="仿宋_GB2312"/>
                <w:sz w:val="30"/>
                <w:szCs w:val="30"/>
              </w:rPr>
            </w:pPr>
            <w:r w:rsidRPr="00FA43DE">
              <w:rPr>
                <w:rFonts w:ascii="仿宋_GB2312" w:hint="eastAsia"/>
                <w:sz w:val="30"/>
                <w:szCs w:val="30"/>
              </w:rPr>
              <w:t>5人制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C27A9" w:rsidRPr="00FA43DE" w:rsidRDefault="002C27A9" w:rsidP="005A1E35">
            <w:pPr>
              <w:rPr>
                <w:rFonts w:ascii="仿宋_GB2312"/>
                <w:sz w:val="30"/>
                <w:szCs w:val="30"/>
              </w:rPr>
            </w:pPr>
            <w:r w:rsidRPr="00FA43DE">
              <w:rPr>
                <w:rFonts w:ascii="仿宋_GB2312" w:hint="eastAsia"/>
                <w:sz w:val="30"/>
                <w:szCs w:val="30"/>
              </w:rPr>
              <w:t>8-10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C27A9" w:rsidRPr="00FA43DE" w:rsidRDefault="002C27A9" w:rsidP="005A1E35">
            <w:pPr>
              <w:rPr>
                <w:rFonts w:ascii="仿宋_GB2312"/>
                <w:sz w:val="30"/>
                <w:szCs w:val="30"/>
              </w:rPr>
            </w:pPr>
            <w:r w:rsidRPr="00FA43DE">
              <w:rPr>
                <w:rFonts w:ascii="仿宋_GB2312" w:hint="eastAsia"/>
                <w:sz w:val="30"/>
                <w:szCs w:val="30"/>
              </w:rPr>
              <w:t>不限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C27A9" w:rsidRPr="00FA43DE" w:rsidRDefault="002C27A9" w:rsidP="005A1E35">
            <w:pPr>
              <w:rPr>
                <w:rFonts w:ascii="仿宋_GB2312"/>
                <w:sz w:val="30"/>
                <w:szCs w:val="30"/>
              </w:rPr>
            </w:pPr>
            <w:r w:rsidRPr="00FA43DE">
              <w:rPr>
                <w:rFonts w:ascii="仿宋_GB2312" w:hint="eastAsia"/>
                <w:sz w:val="30"/>
                <w:szCs w:val="30"/>
              </w:rPr>
              <w:t>15-25x25-42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C27A9" w:rsidRPr="00FA43DE" w:rsidRDefault="002C27A9" w:rsidP="005A1E35">
            <w:pPr>
              <w:rPr>
                <w:rFonts w:ascii="仿宋_GB2312"/>
                <w:sz w:val="30"/>
                <w:szCs w:val="3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’"/>
              </w:smartTagPr>
              <w:r w:rsidRPr="00FA43DE">
                <w:rPr>
                  <w:rFonts w:ascii="仿宋_GB2312" w:hint="eastAsia"/>
                  <w:sz w:val="30"/>
                  <w:szCs w:val="30"/>
                </w:rPr>
                <w:t>20’</w:t>
              </w:r>
            </w:smartTag>
            <w:r w:rsidRPr="00FA43DE">
              <w:rPr>
                <w:rFonts w:ascii="仿宋_GB2312" w:hint="eastAsia"/>
                <w:sz w:val="30"/>
                <w:szCs w:val="30"/>
              </w:rPr>
              <w:t>x2</w:t>
            </w: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27A9" w:rsidRPr="00FA43DE" w:rsidRDefault="002C27A9" w:rsidP="005A1E35">
            <w:pPr>
              <w:rPr>
                <w:rFonts w:ascii="仿宋_GB2312"/>
                <w:sz w:val="30"/>
                <w:szCs w:val="3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’"/>
              </w:smartTagPr>
              <w:r w:rsidRPr="00FA43DE">
                <w:rPr>
                  <w:rFonts w:ascii="仿宋_GB2312" w:hint="eastAsia"/>
                  <w:sz w:val="30"/>
                  <w:szCs w:val="30"/>
                </w:rPr>
                <w:t>5’</w:t>
              </w:r>
            </w:smartTag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10"/>
                <w:attr w:name="UnitName" w:val="’"/>
              </w:smartTagPr>
              <w:r w:rsidRPr="00FA43DE">
                <w:rPr>
                  <w:rFonts w:ascii="仿宋_GB2312" w:hint="eastAsia"/>
                  <w:sz w:val="30"/>
                  <w:szCs w:val="30"/>
                </w:rPr>
                <w:t>-10’</w:t>
              </w:r>
            </w:smartTag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27A9" w:rsidRPr="00FA43DE" w:rsidRDefault="002C27A9" w:rsidP="005A1E35">
            <w:pPr>
              <w:rPr>
                <w:rFonts w:ascii="仿宋_GB2312"/>
                <w:sz w:val="30"/>
                <w:szCs w:val="30"/>
              </w:rPr>
            </w:pPr>
            <w:r w:rsidRPr="00FA43DE">
              <w:rPr>
                <w:rFonts w:ascii="仿宋_GB2312" w:hint="eastAsia"/>
                <w:sz w:val="30"/>
                <w:szCs w:val="30"/>
              </w:rPr>
              <w:t>3.5或4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C27A9" w:rsidRPr="00FA43DE" w:rsidRDefault="002C27A9" w:rsidP="005A1E35">
            <w:pPr>
              <w:rPr>
                <w:rFonts w:ascii="仿宋_GB2312"/>
                <w:sz w:val="30"/>
                <w:szCs w:val="30"/>
              </w:rPr>
            </w:pPr>
            <w:r w:rsidRPr="00FA43DE">
              <w:rPr>
                <w:rFonts w:ascii="仿宋_GB2312" w:hint="eastAsia"/>
                <w:sz w:val="30"/>
                <w:szCs w:val="30"/>
              </w:rPr>
              <w:t>2x3</w:t>
            </w:r>
          </w:p>
        </w:tc>
      </w:tr>
      <w:tr w:rsidR="002C27A9" w:rsidRPr="00CE304A" w:rsidTr="005A1E35">
        <w:trPr>
          <w:trHeight w:val="988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7A9" w:rsidRPr="00FA43DE" w:rsidRDefault="002C27A9" w:rsidP="005A1E35">
            <w:pPr>
              <w:rPr>
                <w:rFonts w:ascii="仿宋_GB2312"/>
                <w:sz w:val="30"/>
                <w:szCs w:val="30"/>
              </w:rPr>
            </w:pPr>
            <w:r w:rsidRPr="00FA43DE">
              <w:rPr>
                <w:rFonts w:ascii="仿宋_GB2312" w:hint="eastAsia"/>
                <w:sz w:val="30"/>
                <w:szCs w:val="30"/>
              </w:rPr>
              <w:t>8人制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7A9" w:rsidRPr="00FA43DE" w:rsidRDefault="002C27A9" w:rsidP="005A1E35">
            <w:pPr>
              <w:rPr>
                <w:rFonts w:ascii="仿宋_GB2312"/>
                <w:sz w:val="30"/>
                <w:szCs w:val="30"/>
              </w:rPr>
            </w:pPr>
            <w:r w:rsidRPr="00FA43DE">
              <w:rPr>
                <w:rFonts w:ascii="仿宋_GB2312" w:hint="eastAsia"/>
                <w:sz w:val="30"/>
                <w:szCs w:val="30"/>
              </w:rPr>
              <w:t>12-14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7A9" w:rsidRPr="00FA43DE" w:rsidRDefault="002C27A9" w:rsidP="005A1E35">
            <w:pPr>
              <w:rPr>
                <w:rFonts w:ascii="仿宋_GB2312"/>
                <w:sz w:val="30"/>
                <w:szCs w:val="30"/>
              </w:rPr>
            </w:pPr>
            <w:r w:rsidRPr="00FA43DE">
              <w:rPr>
                <w:rFonts w:ascii="仿宋_GB2312" w:hint="eastAsia"/>
                <w:sz w:val="30"/>
                <w:szCs w:val="30"/>
              </w:rPr>
              <w:t>不限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7A9" w:rsidRPr="00FA43DE" w:rsidRDefault="002C27A9" w:rsidP="005A1E35">
            <w:pPr>
              <w:rPr>
                <w:rFonts w:ascii="仿宋_GB2312"/>
                <w:sz w:val="30"/>
                <w:szCs w:val="30"/>
              </w:rPr>
            </w:pPr>
            <w:r w:rsidRPr="00FA43DE">
              <w:rPr>
                <w:rFonts w:ascii="仿宋_GB2312" w:hint="eastAsia"/>
                <w:sz w:val="30"/>
                <w:szCs w:val="30"/>
              </w:rPr>
              <w:t>40-50x60-70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7A9" w:rsidRPr="00FA43DE" w:rsidRDefault="002C27A9" w:rsidP="005A1E35">
            <w:pPr>
              <w:rPr>
                <w:rFonts w:ascii="仿宋_GB2312"/>
                <w:sz w:val="30"/>
                <w:szCs w:val="3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’"/>
              </w:smartTagPr>
              <w:r w:rsidRPr="00FA43DE">
                <w:rPr>
                  <w:rFonts w:ascii="仿宋_GB2312" w:hint="eastAsia"/>
                  <w:sz w:val="30"/>
                  <w:szCs w:val="30"/>
                </w:rPr>
                <w:t>30’</w:t>
              </w:r>
            </w:smartTag>
            <w:r w:rsidRPr="00FA43DE">
              <w:rPr>
                <w:rFonts w:ascii="仿宋_GB2312" w:hint="eastAsia"/>
                <w:sz w:val="30"/>
                <w:szCs w:val="30"/>
              </w:rPr>
              <w:t>x2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7A9" w:rsidRPr="00FA43DE" w:rsidRDefault="002C27A9" w:rsidP="005A1E35">
            <w:pPr>
              <w:rPr>
                <w:rFonts w:ascii="仿宋_GB2312"/>
                <w:sz w:val="30"/>
                <w:szCs w:val="3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’"/>
              </w:smartTagPr>
              <w:r w:rsidRPr="00FA43DE">
                <w:rPr>
                  <w:rFonts w:ascii="仿宋_GB2312" w:hint="eastAsia"/>
                  <w:sz w:val="30"/>
                  <w:szCs w:val="30"/>
                </w:rPr>
                <w:t>10’</w:t>
              </w:r>
            </w:smartTag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7A9" w:rsidRPr="00FA43DE" w:rsidRDefault="002C27A9" w:rsidP="005A1E35">
            <w:pPr>
              <w:rPr>
                <w:rFonts w:ascii="仿宋_GB2312"/>
                <w:sz w:val="30"/>
                <w:szCs w:val="30"/>
              </w:rPr>
            </w:pPr>
            <w:r w:rsidRPr="00FA43DE">
              <w:rPr>
                <w:rFonts w:ascii="仿宋_GB2312" w:hint="eastAsia"/>
                <w:sz w:val="30"/>
                <w:szCs w:val="30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7A9" w:rsidRPr="00FA43DE" w:rsidRDefault="002C27A9" w:rsidP="005A1E35">
            <w:pPr>
              <w:rPr>
                <w:rFonts w:ascii="仿宋_GB2312"/>
                <w:sz w:val="30"/>
                <w:szCs w:val="30"/>
              </w:rPr>
            </w:pPr>
            <w:r w:rsidRPr="00FA43DE">
              <w:rPr>
                <w:rFonts w:ascii="仿宋_GB2312" w:hint="eastAsia"/>
                <w:sz w:val="30"/>
                <w:szCs w:val="30"/>
              </w:rPr>
              <w:t>2x5</w:t>
            </w:r>
          </w:p>
        </w:tc>
      </w:tr>
    </w:tbl>
    <w:p w:rsidR="002C27A9" w:rsidRPr="00CE304A" w:rsidRDefault="002C27A9" w:rsidP="002C27A9">
      <w:pPr>
        <w:ind w:firstLineChars="200" w:firstLine="640"/>
        <w:rPr>
          <w:rFonts w:ascii="仿宋_GB2312"/>
          <w:szCs w:val="32"/>
        </w:rPr>
      </w:pPr>
      <w:r w:rsidRPr="00CE304A">
        <w:rPr>
          <w:rFonts w:ascii="仿宋_GB2312" w:hint="eastAsia"/>
          <w:szCs w:val="32"/>
        </w:rPr>
        <w:t>3、比赛中运动员一张红牌或累计两张黄牌自然停止下一场比赛，小组赛黄牌记录不带入第二阶段比赛。</w:t>
      </w:r>
    </w:p>
    <w:p w:rsidR="002C27A9" w:rsidRPr="00CE304A" w:rsidRDefault="002C27A9" w:rsidP="002C27A9">
      <w:pPr>
        <w:ind w:firstLineChars="200" w:firstLine="640"/>
        <w:rPr>
          <w:rFonts w:ascii="仿宋_GB2312"/>
          <w:szCs w:val="32"/>
        </w:rPr>
      </w:pPr>
      <w:r w:rsidRPr="00CE304A">
        <w:rPr>
          <w:rFonts w:ascii="仿宋_GB2312" w:hint="eastAsia"/>
          <w:szCs w:val="32"/>
        </w:rPr>
        <w:t>4、如果一个队在比赛中场上队员不足4人时，比赛自然中止，该队为弃权，判对方3∶0胜，如比赛中止时场上比分超过3∶0则以当场比分为准。</w:t>
      </w:r>
    </w:p>
    <w:p w:rsidR="002C27A9" w:rsidRPr="00CE304A" w:rsidRDefault="002C27A9" w:rsidP="002C27A9">
      <w:pPr>
        <w:ind w:firstLineChars="200" w:firstLine="640"/>
        <w:rPr>
          <w:rFonts w:ascii="仿宋_GB2312"/>
          <w:szCs w:val="32"/>
        </w:rPr>
      </w:pPr>
      <w:r w:rsidRPr="00CE304A">
        <w:rPr>
          <w:rFonts w:ascii="仿宋_GB2312" w:hint="eastAsia"/>
          <w:szCs w:val="32"/>
        </w:rPr>
        <w:t>5、如遇特殊情况造成比赛中断，经大会组委会多方努力</w:t>
      </w:r>
      <w:r w:rsidRPr="00CE304A">
        <w:rPr>
          <w:rFonts w:ascii="仿宋_GB2312" w:hint="eastAsia"/>
          <w:szCs w:val="32"/>
        </w:rPr>
        <w:lastRenderedPageBreak/>
        <w:t>仍未能恢复比赛时，当时的比赛成绩有效，大会必须尽快（24小时内）另选场地补足剩余时间（包括罚点球）直至比赛结束。</w:t>
      </w:r>
    </w:p>
    <w:p w:rsidR="002C27A9" w:rsidRPr="00263A8C" w:rsidRDefault="002C27A9" w:rsidP="002C27A9">
      <w:pPr>
        <w:ind w:firstLineChars="200" w:firstLine="640"/>
        <w:rPr>
          <w:rFonts w:ascii="黑体" w:eastAsia="黑体"/>
          <w:color w:val="000000"/>
          <w:szCs w:val="32"/>
        </w:rPr>
      </w:pPr>
      <w:r>
        <w:rPr>
          <w:rFonts w:ascii="黑体" w:eastAsia="黑体" w:hint="eastAsia"/>
          <w:color w:val="000000"/>
          <w:szCs w:val="32"/>
        </w:rPr>
        <w:t>八</w:t>
      </w:r>
      <w:r w:rsidRPr="00263A8C">
        <w:rPr>
          <w:rFonts w:ascii="黑体" w:eastAsia="黑体" w:hint="eastAsia"/>
          <w:color w:val="000000"/>
          <w:szCs w:val="32"/>
        </w:rPr>
        <w:t>、报名办法</w:t>
      </w:r>
    </w:p>
    <w:p w:rsidR="002C27A9" w:rsidRPr="00090C03" w:rsidRDefault="002C27A9" w:rsidP="002C27A9">
      <w:pPr>
        <w:ind w:firstLineChars="200" w:firstLine="640"/>
        <w:rPr>
          <w:rFonts w:ascii="仿宋_GB2312"/>
          <w:szCs w:val="32"/>
        </w:rPr>
      </w:pPr>
      <w:r w:rsidRPr="00090C03">
        <w:rPr>
          <w:rFonts w:ascii="仿宋_GB2312" w:hint="eastAsia"/>
          <w:szCs w:val="32"/>
        </w:rPr>
        <w:t>1.各参赛队可报领队、教练各1人，运动员8－1</w:t>
      </w:r>
      <w:r>
        <w:rPr>
          <w:rFonts w:ascii="仿宋_GB2312" w:hint="eastAsia"/>
          <w:szCs w:val="32"/>
        </w:rPr>
        <w:t>2</w:t>
      </w:r>
      <w:r w:rsidRPr="00090C03">
        <w:rPr>
          <w:rFonts w:ascii="仿宋_GB2312" w:hint="eastAsia"/>
          <w:szCs w:val="32"/>
        </w:rPr>
        <w:t>名。</w:t>
      </w:r>
    </w:p>
    <w:p w:rsidR="002C27A9" w:rsidRDefault="002C27A9" w:rsidP="002C27A9">
      <w:pPr>
        <w:ind w:firstLineChars="200" w:firstLine="640"/>
        <w:rPr>
          <w:rFonts w:ascii="仿宋_GB2312"/>
          <w:szCs w:val="32"/>
        </w:rPr>
      </w:pPr>
      <w:r w:rsidRPr="00090C03">
        <w:rPr>
          <w:rFonts w:ascii="仿宋_GB2312" w:hint="eastAsia"/>
          <w:szCs w:val="32"/>
        </w:rPr>
        <w:t>2.各校于</w:t>
      </w:r>
      <w:r>
        <w:rPr>
          <w:rFonts w:ascii="仿宋_GB2312" w:hint="eastAsia"/>
          <w:szCs w:val="32"/>
        </w:rPr>
        <w:t>10</w:t>
      </w:r>
      <w:r w:rsidRPr="00090C03">
        <w:rPr>
          <w:rFonts w:ascii="仿宋_GB2312" w:hint="eastAsia"/>
          <w:szCs w:val="32"/>
        </w:rPr>
        <w:t>月</w:t>
      </w:r>
      <w:r>
        <w:rPr>
          <w:rFonts w:ascii="仿宋_GB2312" w:hint="eastAsia"/>
          <w:szCs w:val="32"/>
        </w:rPr>
        <w:t>10</w:t>
      </w:r>
      <w:r w:rsidRPr="00090C03">
        <w:rPr>
          <w:rFonts w:ascii="仿宋_GB2312" w:hint="eastAsia"/>
          <w:szCs w:val="32"/>
        </w:rPr>
        <w:t>日前纸质报名表</w:t>
      </w:r>
      <w:r>
        <w:rPr>
          <w:rFonts w:ascii="仿宋_GB2312" w:hint="eastAsia"/>
          <w:szCs w:val="32"/>
        </w:rPr>
        <w:t>学校盖章后</w:t>
      </w:r>
      <w:r w:rsidRPr="00090C03">
        <w:rPr>
          <w:rFonts w:ascii="仿宋_GB2312" w:hint="eastAsia"/>
          <w:szCs w:val="32"/>
        </w:rPr>
        <w:t>交</w:t>
      </w:r>
      <w:r w:rsidR="008B1102">
        <w:rPr>
          <w:rFonts w:ascii="仿宋_GB2312" w:hint="eastAsia"/>
          <w:szCs w:val="32"/>
        </w:rPr>
        <w:t>基教科</w:t>
      </w:r>
      <w:bookmarkStart w:id="0" w:name="_GoBack"/>
      <w:bookmarkEnd w:id="0"/>
      <w:r>
        <w:rPr>
          <w:rFonts w:ascii="仿宋_GB2312" w:hint="eastAsia"/>
          <w:szCs w:val="32"/>
        </w:rPr>
        <w:t>王雪晶</w:t>
      </w:r>
      <w:r w:rsidRPr="00090C03">
        <w:rPr>
          <w:rFonts w:ascii="仿宋_GB2312" w:hint="eastAsia"/>
          <w:szCs w:val="32"/>
        </w:rPr>
        <w:t>老师处</w:t>
      </w:r>
      <w:r>
        <w:rPr>
          <w:rFonts w:ascii="仿宋_GB2312" w:hint="eastAsia"/>
          <w:szCs w:val="32"/>
        </w:rPr>
        <w:t>，</w:t>
      </w:r>
      <w:hyperlink r:id="rId6" w:history="1">
        <w:r w:rsidRPr="00DA4805">
          <w:rPr>
            <w:rStyle w:val="a3"/>
            <w:rFonts w:ascii="仿宋_GB2312" w:hint="eastAsia"/>
            <w:szCs w:val="32"/>
          </w:rPr>
          <w:t>电子版报名表发送至</w:t>
        </w:r>
        <w:r w:rsidRPr="00DA4805">
          <w:rPr>
            <w:rStyle w:val="a3"/>
            <w:rFonts w:ascii="仿宋_GB2312"/>
            <w:szCs w:val="32"/>
          </w:rPr>
          <w:t>592013232</w:t>
        </w:r>
        <w:r w:rsidRPr="00DA4805">
          <w:rPr>
            <w:rStyle w:val="a3"/>
            <w:rFonts w:ascii="仿宋_GB2312" w:hint="eastAsia"/>
            <w:szCs w:val="32"/>
          </w:rPr>
          <w:t>@qq.com</w:t>
        </w:r>
      </w:hyperlink>
      <w:r>
        <w:rPr>
          <w:rFonts w:ascii="仿宋_GB2312" w:hint="eastAsia"/>
          <w:szCs w:val="32"/>
        </w:rPr>
        <w:t>。</w:t>
      </w:r>
    </w:p>
    <w:p w:rsidR="002C27A9" w:rsidRDefault="002C27A9" w:rsidP="002C27A9">
      <w:pPr>
        <w:ind w:firstLineChars="200" w:firstLine="640"/>
        <w:rPr>
          <w:rFonts w:ascii="仿宋_GB2312"/>
          <w:szCs w:val="32"/>
        </w:rPr>
      </w:pPr>
      <w:r w:rsidRPr="00090C03">
        <w:rPr>
          <w:rFonts w:ascii="仿宋_GB2312" w:hint="eastAsia"/>
          <w:szCs w:val="32"/>
        </w:rPr>
        <w:t>3.各队报名表提交后（</w:t>
      </w:r>
      <w:r>
        <w:rPr>
          <w:rFonts w:ascii="仿宋_GB2312"/>
          <w:szCs w:val="32"/>
        </w:rPr>
        <w:t>10</w:t>
      </w:r>
      <w:r w:rsidRPr="00090C03">
        <w:rPr>
          <w:rFonts w:ascii="仿宋_GB2312" w:hint="eastAsia"/>
          <w:szCs w:val="32"/>
        </w:rPr>
        <w:t>月</w:t>
      </w:r>
      <w:r>
        <w:rPr>
          <w:rFonts w:ascii="仿宋_GB2312"/>
          <w:szCs w:val="32"/>
        </w:rPr>
        <w:t>10</w:t>
      </w:r>
      <w:r w:rsidRPr="00090C03">
        <w:rPr>
          <w:rFonts w:ascii="仿宋_GB2312" w:hint="eastAsia"/>
          <w:szCs w:val="32"/>
        </w:rPr>
        <w:t>日）运动员名单不得更换；未报足名额的不得补报。</w:t>
      </w:r>
    </w:p>
    <w:p w:rsidR="002C27A9" w:rsidRPr="00090C03" w:rsidRDefault="002C27A9" w:rsidP="002C27A9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4.领队会议提交参赛学生学籍证明（带照片）、</w:t>
      </w:r>
      <w:r w:rsidRPr="007522C3">
        <w:rPr>
          <w:rFonts w:ascii="仿宋_GB2312" w:hAnsi="宋体" w:hint="eastAsia"/>
          <w:color w:val="000000"/>
          <w:szCs w:val="32"/>
        </w:rPr>
        <w:t>县级以上医院出具的健康证明、人身意外伤害保险证明（建议为参赛学生投保短期特定场所人身意外伤害保险等险种</w:t>
      </w:r>
      <w:r>
        <w:rPr>
          <w:rFonts w:ascii="仿宋_GB2312" w:hAnsi="宋体" w:hint="eastAsia"/>
          <w:color w:val="000000"/>
          <w:szCs w:val="32"/>
        </w:rPr>
        <w:t>）三项材料。</w:t>
      </w:r>
    </w:p>
    <w:p w:rsidR="002C27A9" w:rsidRPr="004A32E2" w:rsidRDefault="002C27A9" w:rsidP="002C27A9">
      <w:pPr>
        <w:ind w:firstLineChars="200" w:firstLine="640"/>
        <w:rPr>
          <w:rFonts w:ascii="黑体" w:eastAsia="黑体"/>
          <w:szCs w:val="32"/>
        </w:rPr>
      </w:pPr>
      <w:r w:rsidRPr="00090C03">
        <w:rPr>
          <w:rFonts w:hint="eastAsia"/>
          <w:szCs w:val="32"/>
        </w:rPr>
        <w:t> </w:t>
      </w:r>
      <w:r>
        <w:rPr>
          <w:rFonts w:ascii="黑体" w:eastAsia="黑体" w:hint="eastAsia"/>
          <w:color w:val="000000"/>
          <w:szCs w:val="32"/>
        </w:rPr>
        <w:t>九</w:t>
      </w:r>
      <w:r w:rsidRPr="004A32E2">
        <w:rPr>
          <w:rFonts w:ascii="黑体" w:eastAsia="黑体" w:hint="eastAsia"/>
          <w:color w:val="000000"/>
          <w:szCs w:val="32"/>
        </w:rPr>
        <w:t>、录取名次与奖励</w:t>
      </w:r>
    </w:p>
    <w:p w:rsidR="002C27A9" w:rsidRPr="00982D09" w:rsidRDefault="002C27A9" w:rsidP="002C27A9">
      <w:pPr>
        <w:spacing w:line="520" w:lineRule="exact"/>
        <w:ind w:left="100" w:firstLineChars="192" w:firstLine="614"/>
        <w:rPr>
          <w:rFonts w:ascii="仿宋_GB2312"/>
          <w:color w:val="000000"/>
          <w:szCs w:val="32"/>
        </w:rPr>
      </w:pPr>
      <w:r w:rsidRPr="00982D09">
        <w:rPr>
          <w:rFonts w:ascii="仿宋_GB2312" w:hint="eastAsia"/>
          <w:color w:val="000000"/>
          <w:szCs w:val="32"/>
        </w:rPr>
        <w:t>1.初中男子、女子组、县城小学男子、女子组按实际参赛队伍减一录取，并颁发奖牌。</w:t>
      </w:r>
    </w:p>
    <w:p w:rsidR="002C27A9" w:rsidRPr="00982D09" w:rsidRDefault="002C27A9" w:rsidP="002C27A9">
      <w:pPr>
        <w:spacing w:line="520" w:lineRule="exact"/>
        <w:ind w:left="100" w:firstLineChars="192" w:firstLine="614"/>
        <w:rPr>
          <w:rFonts w:ascii="仿宋_GB2312"/>
          <w:color w:val="000000"/>
          <w:szCs w:val="32"/>
        </w:rPr>
      </w:pPr>
      <w:r w:rsidRPr="00982D09">
        <w:rPr>
          <w:rFonts w:ascii="仿宋_GB2312" w:hint="eastAsia"/>
          <w:color w:val="000000"/>
          <w:szCs w:val="32"/>
        </w:rPr>
        <w:t>2.乡镇小学组男子组、女子组获得前六名颁发奖牌（</w:t>
      </w:r>
      <w:r w:rsidRPr="00982D09">
        <w:rPr>
          <w:rFonts w:ascii="仿宋_GB2312" w:hAnsi="宋体" w:hint="eastAsia"/>
          <w:color w:val="000000"/>
          <w:szCs w:val="32"/>
        </w:rPr>
        <w:t>不足六队、含六队减一录取</w:t>
      </w:r>
      <w:r w:rsidRPr="00982D09">
        <w:rPr>
          <w:rFonts w:ascii="仿宋_GB2312" w:hint="eastAsia"/>
          <w:color w:val="000000"/>
          <w:szCs w:val="32"/>
        </w:rPr>
        <w:t>）。</w:t>
      </w:r>
    </w:p>
    <w:p w:rsidR="002C27A9" w:rsidRPr="00982D09" w:rsidRDefault="002C27A9" w:rsidP="002C27A9">
      <w:pPr>
        <w:spacing w:line="520" w:lineRule="exact"/>
        <w:ind w:left="100" w:firstLineChars="192" w:firstLine="614"/>
        <w:rPr>
          <w:rFonts w:ascii="仿宋_GB2312"/>
          <w:color w:val="000000"/>
          <w:sz w:val="28"/>
          <w:szCs w:val="28"/>
        </w:rPr>
      </w:pPr>
      <w:r w:rsidRPr="00982D09">
        <w:rPr>
          <w:rFonts w:ascii="仿宋_GB2312" w:hint="eastAsia"/>
          <w:color w:val="000000"/>
          <w:szCs w:val="32"/>
        </w:rPr>
        <w:t>2.各组别评出最有价值球员1名并颁发荣誉证书，各组别第一名球队教练颁发“最佳教练”荣誉证书。</w:t>
      </w:r>
    </w:p>
    <w:p w:rsidR="002C27A9" w:rsidRDefault="002C27A9" w:rsidP="002C27A9">
      <w:pPr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十、其他</w:t>
      </w:r>
    </w:p>
    <w:p w:rsidR="002C27A9" w:rsidRPr="004A32E2" w:rsidRDefault="002C27A9" w:rsidP="002C27A9">
      <w:pPr>
        <w:ind w:firstLineChars="200" w:firstLine="640"/>
        <w:rPr>
          <w:rFonts w:ascii="仿宋_GB2312"/>
          <w:szCs w:val="32"/>
        </w:rPr>
      </w:pPr>
      <w:r w:rsidRPr="004A32E2">
        <w:rPr>
          <w:rFonts w:ascii="仿宋_GB2312" w:hint="eastAsia"/>
          <w:szCs w:val="32"/>
        </w:rPr>
        <w:t>1.各校要确保训练和比赛期间学生的安全。</w:t>
      </w:r>
    </w:p>
    <w:p w:rsidR="002C27A9" w:rsidRDefault="002C27A9" w:rsidP="002C27A9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2.</w:t>
      </w:r>
      <w:r w:rsidRPr="00ED52B0">
        <w:rPr>
          <w:rFonts w:ascii="仿宋_GB2312" w:hint="eastAsia"/>
          <w:szCs w:val="32"/>
        </w:rPr>
        <w:t>裁判员</w:t>
      </w:r>
      <w:r>
        <w:rPr>
          <w:rFonts w:ascii="仿宋_GB2312" w:hint="eastAsia"/>
          <w:szCs w:val="32"/>
        </w:rPr>
        <w:t>名单以及其他未尽事项</w:t>
      </w:r>
      <w:r w:rsidRPr="00ED52B0">
        <w:rPr>
          <w:rFonts w:ascii="仿宋_GB2312" w:hint="eastAsia"/>
          <w:szCs w:val="32"/>
        </w:rPr>
        <w:t>另行通知。</w:t>
      </w:r>
    </w:p>
    <w:p w:rsidR="00C50889" w:rsidRPr="002C27A9" w:rsidRDefault="002C27A9" w:rsidP="002C27A9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3.</w:t>
      </w:r>
      <w:r w:rsidRPr="00CE304A">
        <w:rPr>
          <w:rFonts w:ascii="仿宋_GB2312" w:hint="eastAsia"/>
          <w:szCs w:val="32"/>
        </w:rPr>
        <w:t>各代表队食宿自理，回原单位报销。</w:t>
      </w:r>
    </w:p>
    <w:sectPr w:rsidR="00C50889" w:rsidRPr="002C2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D5F" w:rsidRDefault="000E3D5F" w:rsidP="008B1102">
      <w:r>
        <w:separator/>
      </w:r>
    </w:p>
  </w:endnote>
  <w:endnote w:type="continuationSeparator" w:id="0">
    <w:p w:rsidR="000E3D5F" w:rsidRDefault="000E3D5F" w:rsidP="008B1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D5F" w:rsidRDefault="000E3D5F" w:rsidP="008B1102">
      <w:r>
        <w:separator/>
      </w:r>
    </w:p>
  </w:footnote>
  <w:footnote w:type="continuationSeparator" w:id="0">
    <w:p w:rsidR="000E3D5F" w:rsidRDefault="000E3D5F" w:rsidP="008B1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7A9"/>
    <w:rsid w:val="000E3D5F"/>
    <w:rsid w:val="002C27A9"/>
    <w:rsid w:val="008B1102"/>
    <w:rsid w:val="00C5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0A6E0DA8"/>
  <w15:chartTrackingRefBased/>
  <w15:docId w15:val="{F8AB603F-2E6B-47A3-B8A6-9A57C363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7A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C27A9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8B1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B1102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B1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B1102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005;&#23376;&#29256;&#25253;&#21517;&#34920;&#21457;&#36865;&#33267;592013232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263</Words>
  <Characters>1502</Characters>
  <Application>Microsoft Office Word</Application>
  <DocSecurity>0</DocSecurity>
  <Lines>12</Lines>
  <Paragraphs>3</Paragraphs>
  <ScaleCrop>false</ScaleCrop>
  <Company>DoubleOX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2017-09-06T00:49:00Z</dcterms:created>
  <dcterms:modified xsi:type="dcterms:W3CDTF">2017-09-06T01:13:00Z</dcterms:modified>
</cp:coreProperties>
</file>