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DA" w:rsidRDefault="00F803DA" w:rsidP="00F803DA">
      <w:pPr>
        <w:jc w:val="left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Pr="00F803DA">
        <w:rPr>
          <w:rFonts w:ascii="黑体" w:eastAsia="黑体" w:hAnsi="黑体" w:cs="宋体" w:hint="eastAsia"/>
          <w:kern w:val="0"/>
          <w:sz w:val="36"/>
          <w:szCs w:val="36"/>
        </w:rPr>
        <w:t>用心谋划，让寝室成为寄宿生的“温馨之家”</w:t>
      </w:r>
    </w:p>
    <w:p w:rsidR="00730FFB" w:rsidRPr="00F26D50" w:rsidRDefault="00F26D50" w:rsidP="00F26D50">
      <w:pPr>
        <w:ind w:firstLineChars="400" w:firstLine="144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——</w:t>
      </w:r>
      <w:r w:rsidRPr="00F26D50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学校</w:t>
      </w:r>
      <w:r w:rsidR="00730FFB" w:rsidRPr="00F26D50">
        <w:rPr>
          <w:rFonts w:asciiTheme="majorEastAsia" w:eastAsiaTheme="majorEastAsia" w:hAnsiTheme="majorEastAsia" w:cs="宋体" w:hint="eastAsia"/>
          <w:b/>
          <w:kern w:val="0"/>
          <w:sz w:val="28"/>
          <w:szCs w:val="28"/>
        </w:rPr>
        <w:t>美丽寝室建设工作推进会讲话</w:t>
      </w:r>
    </w:p>
    <w:p w:rsidR="00730FFB" w:rsidRPr="00F803DA" w:rsidRDefault="00730FFB" w:rsidP="00F803DA">
      <w:pPr>
        <w:widowControl/>
        <w:shd w:val="clear" w:color="auto" w:fill="FFFFFF"/>
        <w:adjustRightInd w:val="0"/>
        <w:snapToGrid w:val="0"/>
        <w:jc w:val="left"/>
        <w:outlineLvl w:val="1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="00F803DA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E90016" w:rsidRPr="00F803DA">
        <w:rPr>
          <w:rFonts w:ascii="仿宋" w:eastAsia="仿宋" w:hAnsi="仿宋" w:cs="宋体" w:hint="eastAsia"/>
          <w:kern w:val="0"/>
          <w:sz w:val="32"/>
          <w:szCs w:val="32"/>
        </w:rPr>
        <w:t>学生寝室是中小学校园环境的重要组成部分，是寄宿制中小学生在校学习期间生活的主要场所。寝室环境状况，直接体现学生的精神面貌和个人素质，关系学生的身心健康，反映学校的管理水平。</w:t>
      </w:r>
      <w:r>
        <w:rPr>
          <w:rFonts w:ascii="仿宋" w:eastAsia="仿宋" w:hAnsi="仿宋" w:cs="宋体" w:hint="eastAsia"/>
          <w:kern w:val="0"/>
          <w:sz w:val="32"/>
          <w:szCs w:val="32"/>
        </w:rPr>
        <w:t>为</w:t>
      </w:r>
      <w:r w:rsidR="00DB11F0">
        <w:rPr>
          <w:rFonts w:ascii="仿宋" w:eastAsia="仿宋" w:hAnsi="仿宋" w:cs="宋体" w:hint="eastAsia"/>
          <w:kern w:val="0"/>
          <w:sz w:val="32"/>
          <w:szCs w:val="32"/>
        </w:rPr>
        <w:t>此，教育局于2016年10月发布了</w:t>
      </w:r>
      <w:r>
        <w:rPr>
          <w:rFonts w:ascii="仿宋" w:eastAsia="仿宋" w:hAnsi="仿宋" w:cs="宋体" w:hint="eastAsia"/>
          <w:kern w:val="0"/>
          <w:sz w:val="32"/>
          <w:szCs w:val="32"/>
        </w:rPr>
        <w:t>《遂昌县教育局关于进一步深化美丽寝室与文明寝室创建工作的通知》（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遂教发</w:t>
      </w:r>
      <w:r>
        <w:rPr>
          <w:rFonts w:ascii="仿宋" w:eastAsia="仿宋" w:hAnsi="仿宋" w:cs="宋体" w:hint="eastAsia"/>
          <w:kern w:val="0"/>
          <w:sz w:val="32"/>
          <w:szCs w:val="32"/>
        </w:rPr>
        <w:t>〔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2016</w:t>
      </w:r>
      <w:r>
        <w:rPr>
          <w:rFonts w:ascii="仿宋" w:eastAsia="仿宋" w:hAnsi="仿宋" w:cs="宋体" w:hint="eastAsia"/>
          <w:kern w:val="0"/>
          <w:sz w:val="32"/>
          <w:szCs w:val="32"/>
        </w:rPr>
        <w:t>〕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113</w:t>
      </w:r>
      <w:r>
        <w:rPr>
          <w:rFonts w:ascii="仿宋" w:eastAsia="仿宋" w:hAnsi="仿宋" w:cs="宋体" w:hint="eastAsia"/>
          <w:kern w:val="0"/>
          <w:sz w:val="32"/>
          <w:szCs w:val="32"/>
        </w:rPr>
        <w:t>号），</w:t>
      </w:r>
      <w:r w:rsidR="00DB11F0">
        <w:rPr>
          <w:rFonts w:ascii="仿宋" w:eastAsia="仿宋" w:hAnsi="仿宋" w:cs="宋体" w:hint="eastAsia"/>
          <w:kern w:val="0"/>
          <w:sz w:val="32"/>
          <w:szCs w:val="32"/>
        </w:rPr>
        <w:t>为进一步落实这个文件，推进我县</w:t>
      </w:r>
      <w:r>
        <w:rPr>
          <w:rFonts w:ascii="仿宋" w:eastAsia="仿宋" w:hAnsi="仿宋" w:cs="宋体" w:hint="eastAsia"/>
          <w:kern w:val="0"/>
          <w:sz w:val="32"/>
          <w:szCs w:val="32"/>
        </w:rPr>
        <w:t>学校“美丽寝室”建设工作，</w:t>
      </w:r>
      <w:r w:rsidR="00DB11F0">
        <w:rPr>
          <w:rFonts w:ascii="仿宋" w:eastAsia="仿宋" w:hAnsi="仿宋" w:cs="宋体" w:hint="eastAsia"/>
          <w:kern w:val="0"/>
          <w:sz w:val="32"/>
          <w:szCs w:val="32"/>
        </w:rPr>
        <w:t>今天，我们在这里召开美丽寝室建设工作推进会，目的就是要通过今天的会议，各校立即行动，精心谋划，让学校寝室成为学生“温馨之家”。</w:t>
      </w:r>
      <w:r w:rsidR="00DB11F0" w:rsidRPr="00F803DA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F803DA">
        <w:rPr>
          <w:rFonts w:ascii="仿宋" w:eastAsia="仿宋" w:hAnsi="仿宋" w:cs="宋体" w:hint="eastAsia"/>
          <w:kern w:val="0"/>
          <w:sz w:val="32"/>
          <w:szCs w:val="32"/>
        </w:rPr>
        <w:t>下面，我就这项工作的开展，强调如下：</w:t>
      </w:r>
    </w:p>
    <w:p w:rsidR="00E71D3B" w:rsidRPr="00357934" w:rsidRDefault="00E71D3B" w:rsidP="00F803DA">
      <w:pPr>
        <w:widowControl/>
        <w:shd w:val="clear" w:color="auto" w:fill="FFFFFF"/>
        <w:adjustRightInd w:val="0"/>
        <w:snapToGrid w:val="0"/>
        <w:ind w:firstLine="640"/>
        <w:rPr>
          <w:rFonts w:ascii="仿宋" w:eastAsia="仿宋" w:hAnsi="仿宋" w:cs="宋体"/>
          <w:b/>
          <w:kern w:val="0"/>
          <w:sz w:val="32"/>
          <w:szCs w:val="32"/>
        </w:rPr>
      </w:pPr>
      <w:r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一、工作目标</w:t>
      </w:r>
    </w:p>
    <w:p w:rsidR="004F03E1" w:rsidRPr="00357934" w:rsidRDefault="004F03E1" w:rsidP="00F803DA">
      <w:pPr>
        <w:widowControl/>
        <w:shd w:val="clear" w:color="auto" w:fill="FFFFFF"/>
        <w:adjustRightInd w:val="0"/>
        <w:snapToGrid w:val="0"/>
        <w:ind w:firstLine="640"/>
        <w:rPr>
          <w:rFonts w:ascii="仿宋" w:eastAsia="仿宋" w:hAnsi="仿宋" w:cs="宋体"/>
          <w:b/>
          <w:kern w:val="0"/>
          <w:sz w:val="32"/>
          <w:szCs w:val="32"/>
        </w:rPr>
      </w:pPr>
      <w:r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让学校寝室成为学生“温馨之家”。</w:t>
      </w:r>
    </w:p>
    <w:p w:rsidR="00BA74D8" w:rsidRPr="00F803DA" w:rsidRDefault="00730FFB" w:rsidP="00BA74D8">
      <w:pPr>
        <w:adjustRightInd w:val="0"/>
        <w:snapToGri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建设</w:t>
      </w:r>
      <w:r w:rsidR="00BA74D8">
        <w:rPr>
          <w:rFonts w:ascii="仿宋" w:eastAsia="仿宋" w:hAnsi="仿宋" w:cs="宋体" w:hint="eastAsia"/>
          <w:kern w:val="0"/>
          <w:sz w:val="32"/>
          <w:szCs w:val="32"/>
        </w:rPr>
        <w:t>简洁、整齐、美观、大方的</w:t>
      </w:r>
      <w:r w:rsidR="00357934">
        <w:rPr>
          <w:rFonts w:ascii="仿宋" w:eastAsia="仿宋" w:hAnsi="仿宋" w:cs="宋体" w:hint="eastAsia"/>
          <w:kern w:val="0"/>
          <w:sz w:val="32"/>
          <w:szCs w:val="32"/>
        </w:rPr>
        <w:t>寝室设施。</w:t>
      </w:r>
      <w:r w:rsidR="00BA74D8">
        <w:rPr>
          <w:rFonts w:ascii="仿宋" w:eastAsia="仿宋" w:hAnsi="仿宋" w:cs="宋体" w:hint="eastAsia"/>
          <w:kern w:val="0"/>
          <w:sz w:val="32"/>
          <w:szCs w:val="32"/>
        </w:rPr>
        <w:t>力求</w:t>
      </w:r>
      <w:r w:rsidR="00BA74D8" w:rsidRPr="008E1453">
        <w:rPr>
          <w:rFonts w:ascii="仿宋" w:eastAsia="仿宋" w:hAnsi="仿宋" w:cs="宋体" w:hint="eastAsia"/>
          <w:kern w:val="0"/>
          <w:sz w:val="32"/>
          <w:szCs w:val="32"/>
        </w:rPr>
        <w:t>地面要防滑、安全</w:t>
      </w:r>
      <w:r w:rsidR="00BA74D8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BA74D8" w:rsidRPr="008E1453">
        <w:rPr>
          <w:rFonts w:ascii="仿宋" w:eastAsia="仿宋" w:hAnsi="仿宋" w:cs="宋体" w:hint="eastAsia"/>
          <w:kern w:val="0"/>
          <w:sz w:val="32"/>
          <w:szCs w:val="32"/>
        </w:rPr>
        <w:t>墙面要简洁、协调</w:t>
      </w:r>
      <w:r w:rsidR="00BA74D8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BA74D8" w:rsidRPr="008E1453">
        <w:rPr>
          <w:rFonts w:ascii="仿宋" w:eastAsia="仿宋" w:hAnsi="仿宋" w:cs="宋体" w:hint="eastAsia"/>
          <w:kern w:val="0"/>
          <w:sz w:val="32"/>
          <w:szCs w:val="32"/>
        </w:rPr>
        <w:t>立面要实用、节俭</w:t>
      </w:r>
      <w:r w:rsidR="00357934">
        <w:rPr>
          <w:rFonts w:ascii="仿宋" w:eastAsia="仿宋" w:hAnsi="仿宋" w:cs="宋体" w:hint="eastAsia"/>
          <w:kern w:val="0"/>
          <w:sz w:val="32"/>
          <w:szCs w:val="32"/>
        </w:rPr>
        <w:t>；总体要有自己学校特色</w:t>
      </w:r>
      <w:r w:rsidR="00BA74D8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30FFB" w:rsidRPr="00F803DA" w:rsidRDefault="00BA74D8" w:rsidP="00F803DA">
      <w:pPr>
        <w:widowControl/>
        <w:shd w:val="clear" w:color="auto" w:fill="FFFFFF"/>
        <w:adjustRightInd w:val="0"/>
        <w:snapToGrid w:val="0"/>
        <w:ind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创设</w:t>
      </w:r>
      <w:r w:rsidR="00730FFB" w:rsidRPr="00F803DA">
        <w:rPr>
          <w:rFonts w:ascii="仿宋" w:eastAsia="仿宋" w:hAnsi="仿宋" w:cs="宋体" w:hint="eastAsia"/>
          <w:kern w:val="0"/>
          <w:sz w:val="32"/>
          <w:szCs w:val="32"/>
        </w:rPr>
        <w:t>整洁有序的寝室卫生环境。做到床铺整洁、物品放置有序、地面墙面无污痕、桌面无灰、卫生间干净无异味。加强寝室卫生管理制度建设，使寝室卫生管理有章可循。</w:t>
      </w:r>
    </w:p>
    <w:p w:rsidR="00730FFB" w:rsidRPr="00F803DA" w:rsidRDefault="00730FFB" w:rsidP="00F803DA">
      <w:pPr>
        <w:widowControl/>
        <w:shd w:val="clear" w:color="auto" w:fill="FFFFFF"/>
        <w:adjustRightInd w:val="0"/>
        <w:snapToGrid w:val="0"/>
        <w:ind w:firstLine="643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营造积极向上的寝室文化氛围。根据学生寝室特点，引导鼓励学生布置装点自己的寝室，创建特色寝室</w:t>
      </w:r>
      <w:r w:rsidR="00DB11F0" w:rsidRPr="00F803DA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培育具有校园特色、生活气息、学生个体特点的寝室文化。</w:t>
      </w:r>
    </w:p>
    <w:p w:rsidR="00E71D3B" w:rsidRPr="00357934" w:rsidRDefault="00E71D3B" w:rsidP="00F803DA">
      <w:pPr>
        <w:widowControl/>
        <w:shd w:val="clear" w:color="auto" w:fill="FFFFFF"/>
        <w:adjustRightInd w:val="0"/>
        <w:snapToGrid w:val="0"/>
        <w:ind w:firstLine="641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二、工作步骤与要求</w:t>
      </w:r>
    </w:p>
    <w:p w:rsidR="00E71D3B" w:rsidRPr="00357934" w:rsidRDefault="00E71D3B" w:rsidP="00357934">
      <w:pPr>
        <w:adjustRightInd w:val="0"/>
        <w:snapToGrid w:val="0"/>
        <w:ind w:firstLineChars="150" w:firstLine="482"/>
        <w:rPr>
          <w:rFonts w:ascii="仿宋" w:eastAsia="仿宋" w:hAnsi="仿宋" w:cs="宋体"/>
          <w:b/>
          <w:kern w:val="0"/>
          <w:sz w:val="32"/>
          <w:szCs w:val="32"/>
        </w:rPr>
      </w:pPr>
      <w:r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（一）学校申报、控标备案</w:t>
      </w:r>
      <w:r w:rsidR="00357934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  <w:r w:rsidR="00335E21">
        <w:rPr>
          <w:rFonts w:ascii="仿宋" w:eastAsia="仿宋" w:hAnsi="仿宋" w:cs="宋体" w:hint="eastAsia"/>
          <w:b/>
          <w:kern w:val="0"/>
          <w:sz w:val="32"/>
          <w:szCs w:val="32"/>
        </w:rPr>
        <w:t>(怎么申报？)</w:t>
      </w:r>
    </w:p>
    <w:p w:rsidR="00E71D3B" w:rsidRDefault="006C2580" w:rsidP="00E71D3B">
      <w:pPr>
        <w:adjustRightInd w:val="0"/>
        <w:snapToGrid w:val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1.学校填写“美丽寝室”建设备案表，报教育局备案。</w:t>
      </w:r>
    </w:p>
    <w:p w:rsidR="006C2580" w:rsidRDefault="006C2580" w:rsidP="00E71D3B">
      <w:pPr>
        <w:adjustRightInd w:val="0"/>
        <w:snapToGrid w:val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2.</w:t>
      </w:r>
      <w:r w:rsidRPr="006C2580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“美丽寝室”建设备案表要包括学校寄宿生人数、计划改造寝室个数、具体改造内容等。</w:t>
      </w:r>
    </w:p>
    <w:p w:rsidR="006C2580" w:rsidRPr="006C2580" w:rsidRDefault="006C2580" w:rsidP="00E71D3B">
      <w:pPr>
        <w:adjustRightInd w:val="0"/>
        <w:snapToGrid w:val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3.</w:t>
      </w:r>
      <w:r w:rsidRPr="006C2580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“美丽寝室”改造要注重节俭、美观，教育局补助标准控制在800元/生。</w:t>
      </w:r>
    </w:p>
    <w:p w:rsidR="00335E21" w:rsidRPr="00357934" w:rsidRDefault="0087165E" w:rsidP="00335E21">
      <w:pPr>
        <w:adjustRightInd w:val="0"/>
        <w:snapToGrid w:val="0"/>
        <w:ind w:firstLineChars="150" w:firstLine="482"/>
        <w:rPr>
          <w:rFonts w:ascii="仿宋" w:eastAsia="仿宋" w:hAnsi="仿宋" w:cs="宋体"/>
          <w:b/>
          <w:kern w:val="0"/>
          <w:sz w:val="32"/>
          <w:szCs w:val="32"/>
        </w:rPr>
      </w:pPr>
      <w:r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（二）因校制宜，自主设计</w:t>
      </w:r>
      <w:r w:rsidR="00357934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  <w:r w:rsidR="00335E21">
        <w:rPr>
          <w:rFonts w:ascii="仿宋" w:eastAsia="仿宋" w:hAnsi="仿宋" w:cs="宋体" w:hint="eastAsia"/>
          <w:b/>
          <w:kern w:val="0"/>
          <w:sz w:val="32"/>
          <w:szCs w:val="32"/>
        </w:rPr>
        <w:t>(怎么改造？)</w:t>
      </w:r>
    </w:p>
    <w:p w:rsidR="00E71D3B" w:rsidRDefault="006C2580" w:rsidP="008F3CA6">
      <w:pPr>
        <w:adjustRightInd w:val="0"/>
        <w:snapToGri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Pr="006C2580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“美丽寝室”改造要结合学校寝室实际、财力状况</w:t>
      </w:r>
      <w:r w:rsidR="0087165E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因校制宜</w:t>
      </w:r>
      <w:r w:rsidR="0087165E">
        <w:rPr>
          <w:rFonts w:ascii="仿宋" w:eastAsia="仿宋" w:hAnsi="仿宋" w:cs="宋体" w:hint="eastAsia"/>
          <w:kern w:val="0"/>
          <w:sz w:val="32"/>
          <w:szCs w:val="32"/>
        </w:rPr>
        <w:t>制定改造计划。</w:t>
      </w:r>
    </w:p>
    <w:p w:rsidR="0087165E" w:rsidRPr="00F803DA" w:rsidRDefault="0087165E" w:rsidP="008F3CA6">
      <w:pPr>
        <w:adjustRightInd w:val="0"/>
        <w:snapToGrid w:val="0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Pr="0087165E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“美丽寝室”改造要以三仁小学为样本，结合自身学校“美丽学校”建设实际，</w:t>
      </w:r>
      <w:r w:rsidR="008E1453" w:rsidRPr="008E1453">
        <w:rPr>
          <w:rFonts w:ascii="仿宋" w:eastAsia="仿宋" w:hAnsi="仿宋" w:cs="宋体" w:hint="eastAsia"/>
          <w:kern w:val="0"/>
          <w:sz w:val="32"/>
          <w:szCs w:val="32"/>
        </w:rPr>
        <w:t>要注重 “墙面、地面、立面”的总体协调，加强寝室墙面、地面维修、设备更新及整体美化等建设工作，</w:t>
      </w:r>
      <w:r>
        <w:rPr>
          <w:rFonts w:ascii="仿宋" w:eastAsia="仿宋" w:hAnsi="仿宋" w:cs="宋体" w:hint="eastAsia"/>
          <w:kern w:val="0"/>
          <w:sz w:val="32"/>
          <w:szCs w:val="32"/>
        </w:rPr>
        <w:t>根据需要自主设计，力求简洁、整齐、美观、大方。</w:t>
      </w:r>
    </w:p>
    <w:p w:rsidR="008E1453" w:rsidRPr="008E1453" w:rsidRDefault="008E1453" w:rsidP="008E1453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E1453">
        <w:rPr>
          <w:rFonts w:ascii="仿宋" w:eastAsia="仿宋" w:hAnsi="仿宋" w:cs="宋体" w:hint="eastAsia"/>
          <w:kern w:val="0"/>
          <w:sz w:val="32"/>
          <w:szCs w:val="32"/>
        </w:rPr>
        <w:t>3.</w:t>
      </w:r>
      <w:r w:rsidR="00BA74D8" w:rsidRPr="00BA74D8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BA74D8" w:rsidRPr="008E1453">
        <w:rPr>
          <w:rFonts w:ascii="仿宋" w:eastAsia="仿宋" w:hAnsi="仿宋" w:cs="宋体" w:hint="eastAsia"/>
          <w:kern w:val="0"/>
          <w:sz w:val="32"/>
          <w:szCs w:val="32"/>
        </w:rPr>
        <w:t>地面要防滑、</w:t>
      </w:r>
      <w:r w:rsidRPr="008E1453">
        <w:rPr>
          <w:rFonts w:ascii="仿宋" w:eastAsia="仿宋" w:hAnsi="仿宋" w:cs="宋体" w:hint="eastAsia"/>
          <w:kern w:val="0"/>
          <w:sz w:val="32"/>
          <w:szCs w:val="32"/>
        </w:rPr>
        <w:t>安全。</w:t>
      </w:r>
      <w:r w:rsidR="00BA74D8" w:rsidRPr="008E1453">
        <w:rPr>
          <w:rFonts w:ascii="仿宋" w:eastAsia="仿宋" w:hAnsi="仿宋" w:cs="宋体" w:hint="eastAsia"/>
          <w:kern w:val="0"/>
          <w:sz w:val="32"/>
          <w:szCs w:val="32"/>
        </w:rPr>
        <w:t>地面要根据学校实际使用材质，选用材质要防滑、色彩要</w:t>
      </w:r>
      <w:r w:rsidR="00BA74D8">
        <w:rPr>
          <w:rFonts w:ascii="仿宋" w:eastAsia="仿宋" w:hAnsi="仿宋" w:cs="宋体" w:hint="eastAsia"/>
          <w:kern w:val="0"/>
          <w:sz w:val="32"/>
          <w:szCs w:val="32"/>
        </w:rPr>
        <w:t>适宜</w:t>
      </w:r>
      <w:r w:rsidR="00BA74D8" w:rsidRPr="008E1453">
        <w:rPr>
          <w:rFonts w:ascii="仿宋" w:eastAsia="仿宋" w:hAnsi="仿宋" w:cs="宋体" w:hint="eastAsia"/>
          <w:kern w:val="0"/>
          <w:sz w:val="32"/>
          <w:szCs w:val="32"/>
        </w:rPr>
        <w:t>、安全要达标。</w:t>
      </w:r>
    </w:p>
    <w:p w:rsidR="008E1453" w:rsidRPr="008E1453" w:rsidRDefault="008E1453" w:rsidP="008E1453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E1453">
        <w:rPr>
          <w:rFonts w:ascii="仿宋" w:eastAsia="仿宋" w:hAnsi="仿宋" w:cs="宋体" w:hint="eastAsia"/>
          <w:kern w:val="0"/>
          <w:sz w:val="32"/>
          <w:szCs w:val="32"/>
        </w:rPr>
        <w:t>4.</w:t>
      </w:r>
      <w:r w:rsidR="00BA74D8" w:rsidRPr="00BA74D8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BA74D8" w:rsidRPr="008E1453">
        <w:rPr>
          <w:rFonts w:ascii="仿宋" w:eastAsia="仿宋" w:hAnsi="仿宋" w:cs="宋体" w:hint="eastAsia"/>
          <w:kern w:val="0"/>
          <w:sz w:val="32"/>
          <w:szCs w:val="32"/>
        </w:rPr>
        <w:t>墙面要简洁、</w:t>
      </w:r>
      <w:r w:rsidRPr="008E1453">
        <w:rPr>
          <w:rFonts w:ascii="仿宋" w:eastAsia="仿宋" w:hAnsi="仿宋" w:cs="宋体" w:hint="eastAsia"/>
          <w:kern w:val="0"/>
          <w:sz w:val="32"/>
          <w:szCs w:val="32"/>
        </w:rPr>
        <w:t>协调。</w:t>
      </w:r>
      <w:r w:rsidR="00BA74D8">
        <w:rPr>
          <w:rFonts w:ascii="仿宋" w:eastAsia="仿宋" w:hAnsi="仿宋" w:cs="宋体" w:hint="eastAsia"/>
          <w:kern w:val="0"/>
          <w:sz w:val="32"/>
          <w:szCs w:val="32"/>
        </w:rPr>
        <w:t>墙面要整洁、简洁，</w:t>
      </w:r>
      <w:r w:rsidR="00BA74D8" w:rsidRPr="008E1453">
        <w:rPr>
          <w:rFonts w:ascii="仿宋" w:eastAsia="仿宋" w:hAnsi="仿宋" w:cs="宋体" w:hint="eastAsia"/>
          <w:kern w:val="0"/>
          <w:sz w:val="32"/>
          <w:szCs w:val="32"/>
        </w:rPr>
        <w:t>色彩</w:t>
      </w:r>
      <w:r w:rsidR="00BA74D8">
        <w:rPr>
          <w:rFonts w:ascii="仿宋" w:eastAsia="仿宋" w:hAnsi="仿宋" w:cs="宋体" w:hint="eastAsia"/>
          <w:kern w:val="0"/>
          <w:sz w:val="32"/>
          <w:szCs w:val="32"/>
        </w:rPr>
        <w:t>要协调、</w:t>
      </w:r>
      <w:r w:rsidR="00BA74D8" w:rsidRPr="008E1453">
        <w:rPr>
          <w:rFonts w:ascii="仿宋" w:eastAsia="仿宋" w:hAnsi="仿宋" w:cs="宋体" w:hint="eastAsia"/>
          <w:kern w:val="0"/>
          <w:sz w:val="32"/>
          <w:szCs w:val="32"/>
        </w:rPr>
        <w:t>得体，水、电及降温设备、灯具设施、隔墙、天花板均需符合建设规范和施工要求，确保安全。</w:t>
      </w:r>
    </w:p>
    <w:p w:rsidR="008E1453" w:rsidRPr="008E1453" w:rsidRDefault="008E1453" w:rsidP="008E1453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8E1453">
        <w:rPr>
          <w:rFonts w:ascii="仿宋" w:eastAsia="仿宋" w:hAnsi="仿宋" w:cs="宋体" w:hint="eastAsia"/>
          <w:kern w:val="0"/>
          <w:sz w:val="32"/>
          <w:szCs w:val="32"/>
        </w:rPr>
        <w:t>5.立面要实用、节俭。“美丽寝室” 建设要凸显立面的简洁、整齐、美丽，特别是寝室必须配备的毛巾、洁具的存放、鞋子摆放以及衣服储存柜的布局等要精心谋划，节俭、</w:t>
      </w:r>
      <w:r w:rsidRPr="008E1453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实用。</w:t>
      </w:r>
    </w:p>
    <w:p w:rsidR="00335E21" w:rsidRPr="00357934" w:rsidRDefault="0087165E" w:rsidP="00335E21">
      <w:pPr>
        <w:adjustRightInd w:val="0"/>
        <w:snapToGrid w:val="0"/>
        <w:ind w:firstLineChars="150" w:firstLine="482"/>
        <w:rPr>
          <w:rFonts w:ascii="仿宋" w:eastAsia="仿宋" w:hAnsi="仿宋" w:cs="宋体"/>
          <w:b/>
          <w:kern w:val="0"/>
          <w:sz w:val="32"/>
          <w:szCs w:val="32"/>
        </w:rPr>
      </w:pPr>
      <w:r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（三）规范流程，自主施工。</w:t>
      </w:r>
      <w:r w:rsidR="00335E21">
        <w:rPr>
          <w:rFonts w:ascii="仿宋" w:eastAsia="仿宋" w:hAnsi="仿宋" w:cs="宋体" w:hint="eastAsia"/>
          <w:b/>
          <w:kern w:val="0"/>
          <w:sz w:val="32"/>
          <w:szCs w:val="32"/>
        </w:rPr>
        <w:t>(怎么</w:t>
      </w:r>
      <w:r w:rsidR="00335E21"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施工</w:t>
      </w:r>
      <w:r w:rsidR="00335E21">
        <w:rPr>
          <w:rFonts w:ascii="仿宋" w:eastAsia="仿宋" w:hAnsi="仿宋" w:cs="宋体" w:hint="eastAsia"/>
          <w:b/>
          <w:kern w:val="0"/>
          <w:sz w:val="32"/>
          <w:szCs w:val="32"/>
        </w:rPr>
        <w:t>？)</w:t>
      </w:r>
    </w:p>
    <w:p w:rsidR="0087165E" w:rsidRPr="00F803DA" w:rsidRDefault="008F3CA6" w:rsidP="008F3CA6">
      <w:pPr>
        <w:adjustRightInd w:val="0"/>
        <w:snapToGrid w:val="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="0087165E" w:rsidRPr="00F803DA">
        <w:rPr>
          <w:rFonts w:ascii="仿宋" w:eastAsia="仿宋" w:hAnsi="仿宋" w:cs="宋体" w:hint="eastAsia"/>
          <w:kern w:val="0"/>
          <w:sz w:val="32"/>
          <w:szCs w:val="32"/>
        </w:rPr>
        <w:t>“美丽寝室”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改造票据审核依据2016年10月17日财务工作会议发布的《遂昌县教育系统专项工作财务票据审核备忘》</w:t>
      </w:r>
      <w:r>
        <w:rPr>
          <w:rFonts w:ascii="仿宋" w:eastAsia="仿宋" w:hAnsi="仿宋" w:cs="宋体" w:hint="eastAsia"/>
          <w:kern w:val="0"/>
          <w:sz w:val="32"/>
          <w:szCs w:val="32"/>
        </w:rPr>
        <w:t>和2017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18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日发布的《遂昌县中小学财务报销常见问题备忘(试行)》执行。</w:t>
      </w:r>
    </w:p>
    <w:p w:rsidR="008F3CA6" w:rsidRDefault="008F3CA6" w:rsidP="008F3CA6">
      <w:pPr>
        <w:adjustRightInd w:val="0"/>
        <w:snapToGrid w:val="0"/>
        <w:ind w:firstLine="437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3102D6">
        <w:rPr>
          <w:rFonts w:ascii="仿宋" w:eastAsia="仿宋" w:hAnsi="仿宋" w:cs="宋体" w:hint="eastAsia"/>
          <w:kern w:val="0"/>
          <w:sz w:val="32"/>
          <w:szCs w:val="32"/>
        </w:rPr>
        <w:t>．落实学校工作责任。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学校校长是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“美丽寝室”改造</w:t>
      </w:r>
      <w:r>
        <w:rPr>
          <w:rFonts w:ascii="仿宋" w:eastAsia="仿宋" w:hAnsi="仿宋" w:cs="宋体" w:hint="eastAsia"/>
          <w:kern w:val="0"/>
          <w:sz w:val="32"/>
          <w:szCs w:val="32"/>
        </w:rPr>
        <w:t>的第一责任人，</w:t>
      </w:r>
      <w:r w:rsidR="00052F52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项目的申报、工程的设计、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建设公司</w:t>
      </w:r>
      <w:r>
        <w:rPr>
          <w:rFonts w:ascii="仿宋" w:eastAsia="仿宋" w:hAnsi="仿宋" w:cs="宋体" w:hint="eastAsia"/>
          <w:kern w:val="0"/>
          <w:sz w:val="32"/>
          <w:szCs w:val="32"/>
        </w:rPr>
        <w:t>的确定、施工过程的质量监管、工程完工后的验收及委托第三方评估等</w:t>
      </w:r>
      <w:r w:rsidR="00052F52">
        <w:rPr>
          <w:rFonts w:ascii="仿宋" w:eastAsia="仿宋" w:hAnsi="仿宋" w:cs="宋体" w:hint="eastAsia"/>
          <w:kern w:val="0"/>
          <w:sz w:val="32"/>
          <w:szCs w:val="32"/>
        </w:rPr>
        <w:t>负</w:t>
      </w:r>
      <w:r w:rsidR="003102D6">
        <w:rPr>
          <w:rFonts w:ascii="仿宋" w:eastAsia="仿宋" w:hAnsi="仿宋" w:cs="宋体" w:hint="eastAsia"/>
          <w:kern w:val="0"/>
          <w:sz w:val="32"/>
          <w:szCs w:val="32"/>
        </w:rPr>
        <w:t>责</w:t>
      </w:r>
      <w:r w:rsidR="00052F52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8F3CA6" w:rsidRPr="00F803DA" w:rsidRDefault="00052F52" w:rsidP="008F3CA6">
      <w:pPr>
        <w:adjustRightInd w:val="0"/>
        <w:snapToGrid w:val="0"/>
        <w:ind w:firstLine="437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2.加强</w:t>
      </w:r>
      <w:r w:rsidR="008F3CA6" w:rsidRPr="00F803DA">
        <w:rPr>
          <w:rFonts w:ascii="仿宋" w:eastAsia="仿宋" w:hAnsi="仿宋" w:cs="宋体" w:hint="eastAsia"/>
          <w:kern w:val="0"/>
          <w:sz w:val="32"/>
          <w:szCs w:val="32"/>
        </w:rPr>
        <w:t>会议纪要要素</w:t>
      </w:r>
      <w:r w:rsidR="003102D6">
        <w:rPr>
          <w:rFonts w:ascii="仿宋" w:eastAsia="仿宋" w:hAnsi="仿宋" w:cs="宋体" w:hint="eastAsia"/>
          <w:kern w:val="0"/>
          <w:sz w:val="32"/>
          <w:szCs w:val="32"/>
        </w:rPr>
        <w:t>管理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“美丽寝室”改造</w:t>
      </w:r>
      <w:r w:rsidR="008F3CA6" w:rsidRPr="00F803DA">
        <w:rPr>
          <w:rFonts w:ascii="仿宋" w:eastAsia="仿宋" w:hAnsi="仿宋" w:cs="宋体" w:hint="eastAsia"/>
          <w:kern w:val="0"/>
          <w:sz w:val="32"/>
          <w:szCs w:val="32"/>
        </w:rPr>
        <w:t>300人以下学校10000元以上项目、300人以上学校20000元以上项目报销时必须附班子会议纪要，会议纪要包括维修内容、资金预算、施工单位、施工时间等要素讨论的一致性意见。</w:t>
      </w:r>
    </w:p>
    <w:p w:rsidR="008F3CA6" w:rsidRPr="00F803DA" w:rsidRDefault="00052F52" w:rsidP="008F3CA6">
      <w:pPr>
        <w:adjustRightInd w:val="0"/>
        <w:snapToGrid w:val="0"/>
        <w:ind w:firstLine="437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8F3CA6" w:rsidRPr="00F803DA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852F38" w:rsidRPr="00F803DA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852F38">
        <w:rPr>
          <w:rFonts w:ascii="仿宋" w:eastAsia="仿宋" w:hAnsi="仿宋" w:cs="宋体" w:hint="eastAsia"/>
          <w:kern w:val="0"/>
          <w:sz w:val="32"/>
          <w:szCs w:val="32"/>
        </w:rPr>
        <w:t>规范合同的管理。</w:t>
      </w:r>
      <w:r w:rsidR="00852F38" w:rsidRPr="00F803DA">
        <w:rPr>
          <w:rFonts w:ascii="仿宋" w:eastAsia="仿宋" w:hAnsi="仿宋" w:cs="宋体" w:hint="eastAsia"/>
          <w:kern w:val="0"/>
          <w:sz w:val="32"/>
          <w:szCs w:val="32"/>
        </w:rPr>
        <w:t>学校“美丽寝室改造”建设</w:t>
      </w:r>
      <w:r w:rsidR="00852F38">
        <w:rPr>
          <w:rFonts w:ascii="仿宋" w:eastAsia="仿宋" w:hAnsi="仿宋" w:cs="宋体" w:hint="eastAsia"/>
          <w:kern w:val="0"/>
          <w:sz w:val="32"/>
          <w:szCs w:val="32"/>
        </w:rPr>
        <w:t>要结合学校实际精心设计、科学预算、综合询价，在学校集体决策（会议纪要）的基础上，校长</w:t>
      </w:r>
      <w:r w:rsidR="00852F38" w:rsidRPr="00F803DA">
        <w:rPr>
          <w:rFonts w:ascii="仿宋" w:eastAsia="仿宋" w:hAnsi="仿宋" w:cs="宋体" w:hint="eastAsia"/>
          <w:kern w:val="0"/>
          <w:sz w:val="32"/>
          <w:szCs w:val="32"/>
        </w:rPr>
        <w:t>与</w:t>
      </w:r>
      <w:r w:rsidR="00852F38">
        <w:rPr>
          <w:rFonts w:ascii="仿宋" w:eastAsia="仿宋" w:hAnsi="仿宋" w:cs="宋体" w:hint="eastAsia"/>
          <w:kern w:val="0"/>
          <w:sz w:val="32"/>
          <w:szCs w:val="32"/>
        </w:rPr>
        <w:t>施工方</w:t>
      </w:r>
      <w:r w:rsidR="00852F38" w:rsidRPr="00F803DA">
        <w:rPr>
          <w:rFonts w:ascii="仿宋" w:eastAsia="仿宋" w:hAnsi="仿宋" w:cs="宋体" w:hint="eastAsia"/>
          <w:kern w:val="0"/>
          <w:sz w:val="32"/>
          <w:szCs w:val="32"/>
        </w:rPr>
        <w:t>签订</w:t>
      </w:r>
      <w:r w:rsidR="00852F38">
        <w:rPr>
          <w:rFonts w:ascii="仿宋" w:eastAsia="仿宋" w:hAnsi="仿宋" w:cs="宋体" w:hint="eastAsia"/>
          <w:kern w:val="0"/>
          <w:sz w:val="32"/>
          <w:szCs w:val="32"/>
        </w:rPr>
        <w:t>合同。</w:t>
      </w:r>
      <w:r w:rsidR="00852F38" w:rsidRPr="00F803DA">
        <w:rPr>
          <w:rFonts w:ascii="仿宋" w:eastAsia="仿宋" w:hAnsi="仿宋" w:cs="宋体" w:hint="eastAsia"/>
          <w:kern w:val="0"/>
          <w:sz w:val="32"/>
          <w:szCs w:val="32"/>
        </w:rPr>
        <w:t>建设公司负责施工，</w:t>
      </w:r>
      <w:r w:rsidR="00852F38">
        <w:rPr>
          <w:rFonts w:ascii="仿宋" w:eastAsia="仿宋" w:hAnsi="仿宋" w:cs="宋体" w:hint="eastAsia"/>
          <w:kern w:val="0"/>
          <w:sz w:val="32"/>
          <w:szCs w:val="32"/>
        </w:rPr>
        <w:t>保证施工质量；</w:t>
      </w:r>
      <w:r w:rsidR="00852F38" w:rsidRPr="00F803DA">
        <w:rPr>
          <w:rFonts w:ascii="仿宋" w:eastAsia="仿宋" w:hAnsi="仿宋" w:cs="宋体" w:hint="eastAsia"/>
          <w:kern w:val="0"/>
          <w:sz w:val="32"/>
          <w:szCs w:val="32"/>
        </w:rPr>
        <w:t>学校负责工程质量监管，负责安排专人管理。工程施工结束，由学校负责组织人员依据《合同》进行验收。</w:t>
      </w:r>
    </w:p>
    <w:p w:rsidR="00335E21" w:rsidRPr="00357934" w:rsidRDefault="00852F38" w:rsidP="00335E21">
      <w:pPr>
        <w:adjustRightInd w:val="0"/>
        <w:snapToGrid w:val="0"/>
        <w:ind w:firstLineChars="150" w:firstLine="482"/>
        <w:rPr>
          <w:rFonts w:ascii="仿宋" w:eastAsia="仿宋" w:hAnsi="仿宋" w:cs="宋体"/>
          <w:b/>
          <w:kern w:val="0"/>
          <w:sz w:val="32"/>
          <w:szCs w:val="32"/>
        </w:rPr>
      </w:pPr>
      <w:r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（四）加强监管、验收审核</w:t>
      </w:r>
      <w:r w:rsidR="00357934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  <w:r w:rsidR="00335E21">
        <w:rPr>
          <w:rFonts w:ascii="仿宋" w:eastAsia="仿宋" w:hAnsi="仿宋" w:cs="宋体" w:hint="eastAsia"/>
          <w:b/>
          <w:kern w:val="0"/>
          <w:sz w:val="32"/>
          <w:szCs w:val="32"/>
        </w:rPr>
        <w:t>(怎么</w:t>
      </w:r>
      <w:r w:rsidR="00335E21"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监管</w:t>
      </w:r>
      <w:r w:rsidR="00335E21">
        <w:rPr>
          <w:rFonts w:ascii="仿宋" w:eastAsia="仿宋" w:hAnsi="仿宋" w:cs="宋体" w:hint="eastAsia"/>
          <w:b/>
          <w:kern w:val="0"/>
          <w:sz w:val="32"/>
          <w:szCs w:val="32"/>
        </w:rPr>
        <w:t>？)</w:t>
      </w:r>
    </w:p>
    <w:p w:rsidR="00E71D3B" w:rsidRPr="00F803DA" w:rsidRDefault="00852F38" w:rsidP="00E71D3B">
      <w:pPr>
        <w:adjustRightInd w:val="0"/>
        <w:snapToGrid w:val="0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规范备案、验收、审核环节</w:t>
      </w:r>
      <w:r>
        <w:rPr>
          <w:rFonts w:ascii="仿宋" w:eastAsia="仿宋" w:hAnsi="仿宋" w:cs="宋体" w:hint="eastAsia"/>
          <w:kern w:val="0"/>
          <w:sz w:val="32"/>
          <w:szCs w:val="32"/>
        </w:rPr>
        <w:t>管理。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“美丽寝室”改造要事前备案，备案表包括项目内容、预算金额、资金来源及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相关人员签字等；工程竣工后，学校要组织人员验收，验收合格后验收人员都要在验收单上签字；金额在50000元以上的项目，学校要委托中介机构进行审核。</w:t>
      </w:r>
    </w:p>
    <w:p w:rsidR="00852F38" w:rsidRDefault="00852F38" w:rsidP="00852F38">
      <w:pPr>
        <w:adjustRightInd w:val="0"/>
        <w:snapToGrid w:val="0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2.规范超预算维修管理。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学校小额修缮项目结算时，在超预算（备案）10%以内的，不再补备案，但是与合同精神应该相符；在超预算（备案）10%以上的，必须补充备案、补充合同及补充其他手续。</w:t>
      </w:r>
    </w:p>
    <w:p w:rsidR="00852F38" w:rsidRDefault="00852F38" w:rsidP="00852F38">
      <w:pPr>
        <w:adjustRightInd w:val="0"/>
        <w:snapToGrid w:val="0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3.规范票据报销审核管理。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付款时需开具工程正式发票，并附工程建设合同、验收报告、结算清单</w:t>
      </w:r>
      <w:r>
        <w:rPr>
          <w:rFonts w:ascii="仿宋" w:eastAsia="仿宋" w:hAnsi="仿宋" w:cs="宋体" w:hint="eastAsia"/>
          <w:kern w:val="0"/>
          <w:sz w:val="32"/>
          <w:szCs w:val="32"/>
        </w:rPr>
        <w:t>（或中介审核结算单）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E71D3B" w:rsidRPr="00357934" w:rsidRDefault="00852F38" w:rsidP="00335E21">
      <w:pPr>
        <w:adjustRightInd w:val="0"/>
        <w:snapToGrid w:val="0"/>
        <w:ind w:firstLineChars="150" w:firstLine="482"/>
        <w:rPr>
          <w:rFonts w:ascii="仿宋" w:eastAsia="仿宋" w:hAnsi="仿宋" w:cs="宋体"/>
          <w:b/>
          <w:kern w:val="0"/>
          <w:sz w:val="32"/>
          <w:szCs w:val="32"/>
        </w:rPr>
      </w:pPr>
      <w:r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（五）</w:t>
      </w:r>
      <w:r w:rsidR="00E71D3B"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绩效评估、以奖代补</w:t>
      </w:r>
      <w:r w:rsidR="00357934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  <w:r w:rsidR="00335E21">
        <w:rPr>
          <w:rFonts w:ascii="仿宋" w:eastAsia="仿宋" w:hAnsi="仿宋" w:cs="宋体" w:hint="eastAsia"/>
          <w:b/>
          <w:kern w:val="0"/>
          <w:sz w:val="32"/>
          <w:szCs w:val="32"/>
        </w:rPr>
        <w:t>(怎么补助？)</w:t>
      </w:r>
    </w:p>
    <w:p w:rsidR="00E71D3B" w:rsidRPr="00F803DA" w:rsidRDefault="00852F38" w:rsidP="0041753C">
      <w:pPr>
        <w:adjustRightInd w:val="0"/>
        <w:snapToGrid w:val="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1.</w:t>
      </w:r>
      <w:r w:rsidRPr="00852F38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教育局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负责</w:t>
      </w:r>
      <w:r>
        <w:rPr>
          <w:rFonts w:ascii="仿宋" w:eastAsia="仿宋" w:hAnsi="仿宋" w:cs="宋体" w:hint="eastAsia"/>
          <w:kern w:val="0"/>
          <w:sz w:val="32"/>
          <w:szCs w:val="32"/>
        </w:rPr>
        <w:t>召开</w:t>
      </w: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学校“美丽寝室”</w:t>
      </w:r>
      <w:r w:rsidR="0041753C" w:rsidRPr="00F803DA">
        <w:rPr>
          <w:rFonts w:ascii="仿宋" w:eastAsia="仿宋" w:hAnsi="仿宋" w:cs="宋体" w:hint="eastAsia"/>
          <w:kern w:val="0"/>
          <w:sz w:val="32"/>
          <w:szCs w:val="32"/>
        </w:rPr>
        <w:t>改造</w:t>
      </w:r>
      <w:r>
        <w:rPr>
          <w:rFonts w:ascii="仿宋" w:eastAsia="仿宋" w:hAnsi="仿宋" w:cs="宋体" w:hint="eastAsia"/>
          <w:kern w:val="0"/>
          <w:sz w:val="32"/>
          <w:szCs w:val="32"/>
        </w:rPr>
        <w:t>推进会，提供改造样榜，</w:t>
      </w:r>
      <w:r w:rsidR="0041753C">
        <w:rPr>
          <w:rFonts w:ascii="仿宋" w:eastAsia="仿宋" w:hAnsi="仿宋" w:cs="宋体" w:hint="eastAsia"/>
          <w:kern w:val="0"/>
          <w:sz w:val="32"/>
          <w:szCs w:val="32"/>
        </w:rPr>
        <w:t>并</w:t>
      </w:r>
      <w:r w:rsidR="0041753C" w:rsidRPr="00F803DA">
        <w:rPr>
          <w:rFonts w:ascii="仿宋" w:eastAsia="仿宋" w:hAnsi="仿宋" w:cs="宋体" w:hint="eastAsia"/>
          <w:kern w:val="0"/>
          <w:sz w:val="32"/>
          <w:szCs w:val="32"/>
        </w:rPr>
        <w:t>对工程建设</w:t>
      </w:r>
      <w:r w:rsidR="0041753C">
        <w:rPr>
          <w:rFonts w:ascii="仿宋" w:eastAsia="仿宋" w:hAnsi="仿宋" w:cs="宋体" w:hint="eastAsia"/>
          <w:kern w:val="0"/>
          <w:sz w:val="32"/>
          <w:szCs w:val="32"/>
        </w:rPr>
        <w:t>进行指导、监督。</w:t>
      </w:r>
      <w:r w:rsidR="00E71D3B" w:rsidRPr="00F803DA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41753C" w:rsidRPr="006C2580" w:rsidRDefault="00E71D3B" w:rsidP="00E1448E">
      <w:pPr>
        <w:adjustRightInd w:val="0"/>
        <w:snapToGrid w:val="0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2.</w:t>
      </w:r>
      <w:r w:rsidR="00052F52" w:rsidRPr="00F803DA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41753C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="0041753C" w:rsidRPr="00F803DA">
        <w:rPr>
          <w:rFonts w:ascii="仿宋" w:eastAsia="仿宋" w:hAnsi="仿宋" w:cs="宋体" w:hint="eastAsia"/>
          <w:kern w:val="0"/>
          <w:sz w:val="32"/>
          <w:szCs w:val="32"/>
        </w:rPr>
        <w:t>“美丽寝室”改造</w:t>
      </w:r>
      <w:r w:rsidR="0041753C">
        <w:rPr>
          <w:rFonts w:ascii="仿宋" w:eastAsia="仿宋" w:hAnsi="仿宋" w:cs="宋体" w:hint="eastAsia"/>
          <w:kern w:val="0"/>
          <w:sz w:val="32"/>
          <w:szCs w:val="32"/>
        </w:rPr>
        <w:t>工程结束，教育局</w:t>
      </w:r>
      <w:r w:rsidR="0041753C" w:rsidRPr="00F803DA">
        <w:rPr>
          <w:rFonts w:ascii="仿宋" w:eastAsia="仿宋" w:hAnsi="仿宋" w:cs="宋体" w:hint="eastAsia"/>
          <w:kern w:val="0"/>
          <w:sz w:val="32"/>
          <w:szCs w:val="32"/>
        </w:rPr>
        <w:t>负责</w:t>
      </w:r>
      <w:r w:rsidR="0041753C">
        <w:rPr>
          <w:rFonts w:ascii="仿宋" w:eastAsia="仿宋" w:hAnsi="仿宋" w:cs="宋体" w:hint="eastAsia"/>
          <w:kern w:val="0"/>
          <w:sz w:val="32"/>
          <w:szCs w:val="32"/>
        </w:rPr>
        <w:t>组织人员</w:t>
      </w:r>
      <w:r w:rsidR="0041753C" w:rsidRPr="00F803DA">
        <w:rPr>
          <w:rFonts w:ascii="仿宋" w:eastAsia="仿宋" w:hAnsi="仿宋" w:cs="宋体" w:hint="eastAsia"/>
          <w:kern w:val="0"/>
          <w:sz w:val="32"/>
          <w:szCs w:val="32"/>
        </w:rPr>
        <w:t>对工程</w:t>
      </w:r>
      <w:r w:rsidR="0041753C">
        <w:rPr>
          <w:rFonts w:ascii="仿宋" w:eastAsia="仿宋" w:hAnsi="仿宋" w:cs="宋体" w:hint="eastAsia"/>
          <w:kern w:val="0"/>
          <w:sz w:val="32"/>
          <w:szCs w:val="32"/>
        </w:rPr>
        <w:t>建设情况</w:t>
      </w:r>
      <w:r w:rsidR="0041753C" w:rsidRPr="00F803DA">
        <w:rPr>
          <w:rFonts w:ascii="仿宋" w:eastAsia="仿宋" w:hAnsi="仿宋" w:cs="宋体" w:hint="eastAsia"/>
          <w:kern w:val="0"/>
          <w:sz w:val="32"/>
          <w:szCs w:val="32"/>
        </w:rPr>
        <w:t>进行绩效评估</w:t>
      </w:r>
      <w:r w:rsidR="0041753C">
        <w:rPr>
          <w:rFonts w:ascii="仿宋" w:eastAsia="仿宋" w:hAnsi="仿宋" w:cs="宋体" w:hint="eastAsia"/>
          <w:kern w:val="0"/>
          <w:sz w:val="32"/>
          <w:szCs w:val="32"/>
        </w:rPr>
        <w:t>，并根据</w:t>
      </w:r>
      <w:r w:rsidR="0041753C" w:rsidRPr="00F803DA">
        <w:rPr>
          <w:rFonts w:ascii="仿宋" w:eastAsia="仿宋" w:hAnsi="仿宋" w:cs="宋体" w:hint="eastAsia"/>
          <w:kern w:val="0"/>
          <w:sz w:val="32"/>
          <w:szCs w:val="32"/>
        </w:rPr>
        <w:t>绩效评估</w:t>
      </w:r>
      <w:r w:rsidR="0041753C">
        <w:rPr>
          <w:rFonts w:ascii="仿宋" w:eastAsia="仿宋" w:hAnsi="仿宋" w:cs="宋体" w:hint="eastAsia"/>
          <w:kern w:val="0"/>
          <w:sz w:val="32"/>
          <w:szCs w:val="32"/>
        </w:rPr>
        <w:t>情况进行</w:t>
      </w:r>
      <w:r w:rsidR="0041753C" w:rsidRPr="00F803DA">
        <w:rPr>
          <w:rFonts w:ascii="仿宋" w:eastAsia="仿宋" w:hAnsi="仿宋" w:cs="宋体" w:hint="eastAsia"/>
          <w:kern w:val="0"/>
          <w:sz w:val="32"/>
          <w:szCs w:val="32"/>
        </w:rPr>
        <w:t>资金补助</w:t>
      </w:r>
      <w:r w:rsidR="0041753C">
        <w:rPr>
          <w:rFonts w:ascii="仿宋" w:eastAsia="仿宋" w:hAnsi="仿宋" w:cs="宋体" w:hint="eastAsia"/>
          <w:kern w:val="0"/>
          <w:sz w:val="32"/>
          <w:szCs w:val="32"/>
        </w:rPr>
        <w:t>，补助标准控制在800元/生内。</w:t>
      </w:r>
    </w:p>
    <w:p w:rsidR="00730FFB" w:rsidRPr="00357934" w:rsidRDefault="00730FFB" w:rsidP="00F803DA">
      <w:pPr>
        <w:widowControl/>
        <w:shd w:val="clear" w:color="auto" w:fill="FFFFFF"/>
        <w:adjustRightInd w:val="0"/>
        <w:snapToGrid w:val="0"/>
        <w:ind w:firstLine="641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三、几点要求</w:t>
      </w:r>
    </w:p>
    <w:p w:rsidR="00730FFB" w:rsidRPr="004F03E1" w:rsidRDefault="00730FFB" w:rsidP="00357934">
      <w:pPr>
        <w:adjustRightInd w:val="0"/>
        <w:snapToGrid w:val="0"/>
        <w:ind w:firstLineChars="150" w:firstLine="482"/>
        <w:rPr>
          <w:rFonts w:ascii="仿宋" w:eastAsia="仿宋" w:hAnsi="仿宋" w:cs="宋体"/>
          <w:kern w:val="0"/>
          <w:sz w:val="32"/>
          <w:szCs w:val="32"/>
        </w:rPr>
      </w:pPr>
      <w:r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1.</w:t>
      </w:r>
      <w:r w:rsidR="004F03E1"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加强领导</w:t>
      </w:r>
      <w:r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4F03E1"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形成合力</w:t>
      </w:r>
      <w:r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  <w:r w:rsidR="004F03E1" w:rsidRPr="00F803DA">
        <w:rPr>
          <w:rFonts w:ascii="仿宋" w:eastAsia="仿宋" w:hAnsi="仿宋" w:cs="宋体" w:hint="eastAsia"/>
          <w:kern w:val="0"/>
          <w:sz w:val="32"/>
          <w:szCs w:val="32"/>
        </w:rPr>
        <w:t>各校要把开展美丽寝室作为学校育人和管理工作的重点之一，加强领导和组织，切实落实工作责任。</w:t>
      </w:r>
      <w:r w:rsidR="004F03E1" w:rsidRPr="004F03E1">
        <w:rPr>
          <w:rFonts w:ascii="仿宋" w:eastAsia="仿宋" w:hAnsi="仿宋" w:cs="宋体" w:hint="eastAsia"/>
          <w:kern w:val="0"/>
          <w:sz w:val="32"/>
          <w:szCs w:val="32"/>
        </w:rPr>
        <w:t>各校要建立“美丽寝室”建设工作领导小组，学校德育、安全等处室要安排专人负责“美丽寝室”建设前期方案以及完工后的日常管理；学校总务处负责“美丽寝室”建设的具体实施工作；施工完工后学校要组织各相关处室人</w:t>
      </w:r>
      <w:r w:rsidR="004F03E1" w:rsidRPr="004F03E1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员进行验收。</w:t>
      </w:r>
    </w:p>
    <w:p w:rsidR="004F03E1" w:rsidRPr="004F03E1" w:rsidRDefault="00730FFB" w:rsidP="00357934">
      <w:pPr>
        <w:adjustRightInd w:val="0"/>
        <w:snapToGrid w:val="0"/>
        <w:ind w:firstLineChars="150" w:firstLine="482"/>
        <w:rPr>
          <w:rFonts w:ascii="仿宋" w:eastAsia="仿宋" w:hAnsi="仿宋" w:cs="宋体"/>
          <w:kern w:val="0"/>
          <w:sz w:val="32"/>
          <w:szCs w:val="32"/>
        </w:rPr>
      </w:pPr>
      <w:r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2．</w:t>
      </w:r>
      <w:r w:rsidR="004F03E1"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加强管理，完善制度。</w:t>
      </w:r>
      <w:r w:rsidR="004F03E1" w:rsidRPr="004F03E1">
        <w:rPr>
          <w:rFonts w:ascii="仿宋" w:eastAsia="仿宋" w:hAnsi="仿宋" w:cs="宋体" w:hint="eastAsia"/>
          <w:kern w:val="0"/>
          <w:sz w:val="32"/>
          <w:szCs w:val="32"/>
        </w:rPr>
        <w:t>各校要制定《学校寝室管理制度》并上墙悬挂，明确寝室管理人员职责和注意事项，切实加强寝室的管理；要加强对学生的教育，爱护寝室内的设施设备，各项生活用品需摆放整齐，自觉节约用水、用电，要确保寝室内的清洁与通风；</w:t>
      </w:r>
      <w:r w:rsidR="004F03E1" w:rsidRPr="00F803DA">
        <w:rPr>
          <w:rFonts w:ascii="仿宋" w:eastAsia="仿宋" w:hAnsi="仿宋" w:cs="宋体" w:hint="eastAsia"/>
          <w:kern w:val="0"/>
          <w:sz w:val="32"/>
          <w:szCs w:val="32"/>
        </w:rPr>
        <w:t>要从促进学生健康成长和提高教育管理水平的高度，以加强寝室卫生管理、培养学生日常行为规范为切入点，以营造寝室文化氛围为抓手，以树立</w:t>
      </w:r>
      <w:r w:rsidR="004F03E1" w:rsidRPr="00F803DA">
        <w:rPr>
          <w:rFonts w:ascii="仿宋" w:eastAsia="仿宋" w:hAnsi="仿宋" w:cs="宋体"/>
          <w:kern w:val="0"/>
          <w:sz w:val="32"/>
          <w:szCs w:val="32"/>
        </w:rPr>
        <w:t>“</w:t>
      </w:r>
      <w:r w:rsidR="004F03E1" w:rsidRPr="00F803DA">
        <w:rPr>
          <w:rFonts w:ascii="仿宋" w:eastAsia="仿宋" w:hAnsi="仿宋" w:cs="宋体" w:hint="eastAsia"/>
          <w:kern w:val="0"/>
          <w:sz w:val="32"/>
          <w:szCs w:val="32"/>
        </w:rPr>
        <w:t>遵守规则、尊重他人、团结友爱、共同进步</w:t>
      </w:r>
      <w:r w:rsidR="004F03E1" w:rsidRPr="00F803DA">
        <w:rPr>
          <w:rFonts w:ascii="仿宋" w:eastAsia="仿宋" w:hAnsi="仿宋" w:cs="宋体"/>
          <w:kern w:val="0"/>
          <w:sz w:val="32"/>
          <w:szCs w:val="32"/>
        </w:rPr>
        <w:t>”</w:t>
      </w:r>
      <w:r w:rsidR="004F03E1" w:rsidRPr="00F803DA">
        <w:rPr>
          <w:rFonts w:ascii="仿宋" w:eastAsia="仿宋" w:hAnsi="仿宋" w:cs="宋体" w:hint="eastAsia"/>
          <w:kern w:val="0"/>
          <w:sz w:val="32"/>
          <w:szCs w:val="32"/>
        </w:rPr>
        <w:t>理念为目标，提升学生</w:t>
      </w:r>
      <w:r w:rsidR="004F03E1" w:rsidRPr="00F803DA">
        <w:rPr>
          <w:rFonts w:ascii="仿宋" w:eastAsia="仿宋" w:hAnsi="仿宋" w:cs="宋体"/>
          <w:kern w:val="0"/>
          <w:sz w:val="32"/>
          <w:szCs w:val="32"/>
        </w:rPr>
        <w:t>“</w:t>
      </w:r>
      <w:r w:rsidR="004F03E1" w:rsidRPr="00F803DA">
        <w:rPr>
          <w:rFonts w:ascii="仿宋" w:eastAsia="仿宋" w:hAnsi="仿宋" w:cs="宋体" w:hint="eastAsia"/>
          <w:kern w:val="0"/>
          <w:sz w:val="32"/>
          <w:szCs w:val="32"/>
        </w:rPr>
        <w:t>自我教育、自我管理、自我服务</w:t>
      </w:r>
      <w:r w:rsidR="004F03E1" w:rsidRPr="00F803DA">
        <w:rPr>
          <w:rFonts w:ascii="仿宋" w:eastAsia="仿宋" w:hAnsi="仿宋" w:cs="宋体"/>
          <w:kern w:val="0"/>
          <w:sz w:val="32"/>
          <w:szCs w:val="32"/>
        </w:rPr>
        <w:t>”</w:t>
      </w:r>
      <w:r w:rsidR="004F03E1" w:rsidRPr="00F803DA">
        <w:rPr>
          <w:rFonts w:ascii="仿宋" w:eastAsia="仿宋" w:hAnsi="仿宋" w:cs="宋体" w:hint="eastAsia"/>
          <w:kern w:val="0"/>
          <w:sz w:val="32"/>
          <w:szCs w:val="32"/>
        </w:rPr>
        <w:t>的能力，</w:t>
      </w:r>
      <w:r w:rsidR="004F03E1">
        <w:rPr>
          <w:rFonts w:ascii="仿宋" w:eastAsia="仿宋" w:hAnsi="仿宋" w:cs="宋体" w:hint="eastAsia"/>
          <w:kern w:val="0"/>
          <w:sz w:val="32"/>
          <w:szCs w:val="32"/>
        </w:rPr>
        <w:t>让学校寝室成为学生“温馨之家”。</w:t>
      </w:r>
    </w:p>
    <w:p w:rsidR="00E92012" w:rsidRPr="00357934" w:rsidRDefault="00730FFB" w:rsidP="00E92012">
      <w:pPr>
        <w:widowControl/>
        <w:shd w:val="clear" w:color="auto" w:fill="FFFFFF"/>
        <w:adjustRightInd w:val="0"/>
        <w:snapToGrid w:val="0"/>
        <w:ind w:firstLine="640"/>
        <w:rPr>
          <w:rFonts w:ascii="仿宋" w:eastAsia="仿宋" w:hAnsi="仿宋" w:cs="宋体"/>
          <w:b/>
          <w:kern w:val="0"/>
          <w:sz w:val="32"/>
          <w:szCs w:val="32"/>
        </w:rPr>
      </w:pPr>
      <w:r w:rsidRPr="00357934">
        <w:rPr>
          <w:rFonts w:ascii="仿宋" w:eastAsia="仿宋" w:hAnsi="仿宋" w:cs="宋体"/>
          <w:b/>
          <w:kern w:val="0"/>
          <w:sz w:val="32"/>
          <w:szCs w:val="32"/>
        </w:rPr>
        <w:t>3</w:t>
      </w:r>
      <w:r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．</w:t>
      </w:r>
      <w:r w:rsidR="004F03E1"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讲求实效</w:t>
      </w:r>
      <w:r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4F03E1"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注重提升</w:t>
      </w:r>
      <w:r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。</w:t>
      </w:r>
      <w:r w:rsidRPr="00E92012">
        <w:rPr>
          <w:rFonts w:ascii="仿宋" w:eastAsia="仿宋" w:hAnsi="仿宋" w:cs="宋体" w:hint="eastAsia"/>
          <w:kern w:val="0"/>
          <w:sz w:val="32"/>
          <w:szCs w:val="32"/>
        </w:rPr>
        <w:t>各校要</w:t>
      </w:r>
      <w:r w:rsidR="00872219" w:rsidRPr="00E92012">
        <w:rPr>
          <w:rFonts w:ascii="仿宋" w:eastAsia="仿宋" w:hAnsi="仿宋" w:cs="宋体" w:hint="eastAsia"/>
          <w:kern w:val="0"/>
          <w:sz w:val="32"/>
          <w:szCs w:val="32"/>
        </w:rPr>
        <w:t>注重总结、互相借鉴经验；要借智借力、加大宣传力度，形成学校、社会共识</w:t>
      </w:r>
      <w:r w:rsidR="00E92012" w:rsidRPr="00E92012">
        <w:rPr>
          <w:rFonts w:ascii="仿宋" w:eastAsia="仿宋" w:hAnsi="仿宋" w:cs="宋体" w:hint="eastAsia"/>
          <w:kern w:val="0"/>
          <w:sz w:val="32"/>
          <w:szCs w:val="32"/>
        </w:rPr>
        <w:t>,注重寝室内涵</w:t>
      </w:r>
      <w:r w:rsidR="00E92012">
        <w:rPr>
          <w:rFonts w:ascii="仿宋" w:eastAsia="仿宋" w:hAnsi="仿宋" w:cs="宋体" w:hint="eastAsia"/>
          <w:kern w:val="0"/>
          <w:sz w:val="32"/>
          <w:szCs w:val="32"/>
        </w:rPr>
        <w:t>建设</w:t>
      </w:r>
      <w:r w:rsidR="00E92012" w:rsidRPr="00E92012">
        <w:rPr>
          <w:rFonts w:ascii="仿宋" w:eastAsia="仿宋" w:hAnsi="仿宋" w:cs="宋体" w:hint="eastAsia"/>
          <w:kern w:val="0"/>
          <w:sz w:val="32"/>
          <w:szCs w:val="32"/>
        </w:rPr>
        <w:t>，讲求实效，注重提升</w:t>
      </w:r>
      <w:r w:rsidR="00E92012">
        <w:rPr>
          <w:rFonts w:ascii="仿宋" w:eastAsia="仿宋" w:hAnsi="仿宋" w:cs="宋体" w:hint="eastAsia"/>
          <w:kern w:val="0"/>
          <w:sz w:val="32"/>
          <w:szCs w:val="32"/>
        </w:rPr>
        <w:t>，创建自己学校特色，</w:t>
      </w:r>
      <w:r w:rsidR="00E92012"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让学校寝室</w:t>
      </w:r>
      <w:r w:rsidR="00E92012">
        <w:rPr>
          <w:rFonts w:ascii="仿宋" w:eastAsia="仿宋" w:hAnsi="仿宋" w:cs="宋体" w:hint="eastAsia"/>
          <w:b/>
          <w:kern w:val="0"/>
          <w:sz w:val="32"/>
          <w:szCs w:val="32"/>
        </w:rPr>
        <w:t>真正</w:t>
      </w:r>
      <w:r w:rsidR="00E92012" w:rsidRPr="00357934">
        <w:rPr>
          <w:rFonts w:ascii="仿宋" w:eastAsia="仿宋" w:hAnsi="仿宋" w:cs="宋体" w:hint="eastAsia"/>
          <w:b/>
          <w:kern w:val="0"/>
          <w:sz w:val="32"/>
          <w:szCs w:val="32"/>
        </w:rPr>
        <w:t>成为学生“温馨之家”。</w:t>
      </w:r>
    </w:p>
    <w:p w:rsidR="00357934" w:rsidRPr="00E92012" w:rsidRDefault="00357934" w:rsidP="00E92012">
      <w:pPr>
        <w:adjustRightInd w:val="0"/>
        <w:snapToGrid w:val="0"/>
        <w:ind w:firstLineChars="150" w:firstLine="480"/>
        <w:rPr>
          <w:rFonts w:ascii="仿宋" w:eastAsia="仿宋" w:hAnsi="仿宋" w:cs="宋体"/>
          <w:kern w:val="0"/>
          <w:sz w:val="32"/>
          <w:szCs w:val="32"/>
        </w:rPr>
      </w:pPr>
    </w:p>
    <w:p w:rsidR="00730FFB" w:rsidRPr="00F803DA" w:rsidRDefault="00730FFB" w:rsidP="004F03E1">
      <w:pPr>
        <w:adjustRightInd w:val="0"/>
        <w:snapToGrid w:val="0"/>
        <w:ind w:firstLineChars="1550" w:firstLine="4960"/>
        <w:rPr>
          <w:rFonts w:ascii="仿宋" w:eastAsia="仿宋" w:hAnsi="仿宋" w:cs="宋体"/>
          <w:kern w:val="0"/>
          <w:sz w:val="32"/>
          <w:szCs w:val="32"/>
        </w:rPr>
      </w:pPr>
      <w:r w:rsidRPr="00F803DA">
        <w:rPr>
          <w:rFonts w:ascii="仿宋" w:eastAsia="仿宋" w:hAnsi="仿宋" w:cs="宋体" w:hint="eastAsia"/>
          <w:kern w:val="0"/>
          <w:sz w:val="32"/>
          <w:szCs w:val="32"/>
        </w:rPr>
        <w:t>遂昌县教育局</w:t>
      </w:r>
    </w:p>
    <w:p w:rsidR="00730FFB" w:rsidRPr="00F803DA" w:rsidRDefault="00052F52" w:rsidP="004F03E1">
      <w:pPr>
        <w:adjustRightInd w:val="0"/>
        <w:snapToGrid w:val="0"/>
        <w:ind w:firstLineChars="1500" w:firstLine="480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2017</w:t>
      </w:r>
      <w:r w:rsidR="00730FFB" w:rsidRPr="00F803D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 w:rsidR="00730FFB" w:rsidRPr="00F803DA">
        <w:rPr>
          <w:rFonts w:ascii="仿宋" w:eastAsia="仿宋" w:hAnsi="仿宋" w:cs="宋体" w:hint="eastAsia"/>
          <w:kern w:val="0"/>
          <w:sz w:val="32"/>
          <w:szCs w:val="32"/>
        </w:rPr>
        <w:t>月9日</w:t>
      </w:r>
    </w:p>
    <w:sectPr w:rsidR="00730FFB" w:rsidRPr="00F803DA" w:rsidSect="00B30B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E0D" w:rsidRDefault="00954E0D" w:rsidP="00E90016">
      <w:pPr>
        <w:spacing w:line="240" w:lineRule="auto"/>
      </w:pPr>
      <w:r>
        <w:separator/>
      </w:r>
    </w:p>
  </w:endnote>
  <w:endnote w:type="continuationSeparator" w:id="1">
    <w:p w:rsidR="00954E0D" w:rsidRDefault="00954E0D" w:rsidP="00E90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21150"/>
      <w:docPartObj>
        <w:docPartGallery w:val="Page Numbers (Bottom of Page)"/>
        <w:docPartUnique/>
      </w:docPartObj>
    </w:sdtPr>
    <w:sdtContent>
      <w:p w:rsidR="00357934" w:rsidRDefault="00FB5590">
        <w:pPr>
          <w:pStyle w:val="a4"/>
          <w:jc w:val="center"/>
        </w:pPr>
        <w:fldSimple w:instr=" PAGE   \* MERGEFORMAT ">
          <w:r w:rsidR="00335E21" w:rsidRPr="00335E21">
            <w:rPr>
              <w:noProof/>
              <w:lang w:val="zh-CN"/>
            </w:rPr>
            <w:t>5</w:t>
          </w:r>
        </w:fldSimple>
      </w:p>
    </w:sdtContent>
  </w:sdt>
  <w:p w:rsidR="00357934" w:rsidRDefault="003579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E0D" w:rsidRDefault="00954E0D" w:rsidP="00E90016">
      <w:pPr>
        <w:spacing w:line="240" w:lineRule="auto"/>
      </w:pPr>
      <w:r>
        <w:separator/>
      </w:r>
    </w:p>
  </w:footnote>
  <w:footnote w:type="continuationSeparator" w:id="1">
    <w:p w:rsidR="00954E0D" w:rsidRDefault="00954E0D" w:rsidP="00E900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FFB"/>
    <w:rsid w:val="00040654"/>
    <w:rsid w:val="00052F52"/>
    <w:rsid w:val="0007037E"/>
    <w:rsid w:val="002B6A9B"/>
    <w:rsid w:val="002B7310"/>
    <w:rsid w:val="003102D6"/>
    <w:rsid w:val="00335E21"/>
    <w:rsid w:val="00357934"/>
    <w:rsid w:val="00360366"/>
    <w:rsid w:val="0041753C"/>
    <w:rsid w:val="004853D3"/>
    <w:rsid w:val="004C1408"/>
    <w:rsid w:val="004D0256"/>
    <w:rsid w:val="004F03E1"/>
    <w:rsid w:val="00503705"/>
    <w:rsid w:val="00624541"/>
    <w:rsid w:val="006366C2"/>
    <w:rsid w:val="00690084"/>
    <w:rsid w:val="006A690A"/>
    <w:rsid w:val="006C2580"/>
    <w:rsid w:val="00730FFB"/>
    <w:rsid w:val="0075579D"/>
    <w:rsid w:val="00790699"/>
    <w:rsid w:val="00846752"/>
    <w:rsid w:val="00850861"/>
    <w:rsid w:val="00852F38"/>
    <w:rsid w:val="0087165E"/>
    <w:rsid w:val="00872219"/>
    <w:rsid w:val="008B440C"/>
    <w:rsid w:val="008E1453"/>
    <w:rsid w:val="008F3CA6"/>
    <w:rsid w:val="00910AE4"/>
    <w:rsid w:val="009267AC"/>
    <w:rsid w:val="00954E0D"/>
    <w:rsid w:val="00977BC9"/>
    <w:rsid w:val="009E06B8"/>
    <w:rsid w:val="009F6400"/>
    <w:rsid w:val="00B30B54"/>
    <w:rsid w:val="00B50E76"/>
    <w:rsid w:val="00B62A07"/>
    <w:rsid w:val="00B72BD2"/>
    <w:rsid w:val="00BA74D8"/>
    <w:rsid w:val="00C84BDE"/>
    <w:rsid w:val="00D17E98"/>
    <w:rsid w:val="00D96F32"/>
    <w:rsid w:val="00DA3948"/>
    <w:rsid w:val="00DB11F0"/>
    <w:rsid w:val="00E1448E"/>
    <w:rsid w:val="00E27C1C"/>
    <w:rsid w:val="00E71D3B"/>
    <w:rsid w:val="00E90016"/>
    <w:rsid w:val="00E92012"/>
    <w:rsid w:val="00EF2AF3"/>
    <w:rsid w:val="00F26D50"/>
    <w:rsid w:val="00F803DA"/>
    <w:rsid w:val="00F95D33"/>
    <w:rsid w:val="00FB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0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0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001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0016"/>
    <w:rPr>
      <w:sz w:val="18"/>
      <w:szCs w:val="18"/>
    </w:rPr>
  </w:style>
  <w:style w:type="paragraph" w:styleId="a5">
    <w:name w:val="List Paragraph"/>
    <w:basedOn w:val="a"/>
    <w:uiPriority w:val="34"/>
    <w:qFormat/>
    <w:rsid w:val="00E71D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A42A9-A796-4234-AD16-1A569699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26</cp:revision>
  <dcterms:created xsi:type="dcterms:W3CDTF">2017-06-05T08:23:00Z</dcterms:created>
  <dcterms:modified xsi:type="dcterms:W3CDTF">2017-06-08T00:40:00Z</dcterms:modified>
</cp:coreProperties>
</file>