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D3" w:rsidRPr="006A734D" w:rsidRDefault="00DD13D3" w:rsidP="00D27AF7">
      <w:pPr>
        <w:widowControl/>
        <w:spacing w:line="4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 xml:space="preserve"> </w:t>
      </w:r>
      <w:r w:rsidRPr="006A734D">
        <w:rPr>
          <w:rFonts w:ascii="宋体" w:hAnsi="宋体" w:cs="宋体"/>
          <w:b/>
          <w:bCs/>
          <w:kern w:val="0"/>
          <w:sz w:val="32"/>
          <w:szCs w:val="32"/>
        </w:rPr>
        <w:t>2016</w:t>
      </w:r>
      <w:r w:rsidRPr="006A734D">
        <w:rPr>
          <w:rFonts w:ascii="宋体" w:hAnsi="宋体" w:cs="宋体" w:hint="eastAsia"/>
          <w:b/>
          <w:bCs/>
          <w:kern w:val="0"/>
          <w:sz w:val="32"/>
          <w:szCs w:val="32"/>
        </w:rPr>
        <w:t>年遂昌县职业中等专业学校</w:t>
      </w:r>
      <w:r w:rsidRPr="006A734D">
        <w:rPr>
          <w:rFonts w:ascii="宋体" w:hAnsi="宋体" w:hint="eastAsia"/>
          <w:b/>
          <w:sz w:val="32"/>
          <w:szCs w:val="32"/>
        </w:rPr>
        <w:t>招聘教师公告</w:t>
      </w:r>
    </w:p>
    <w:p w:rsidR="00DD13D3" w:rsidRPr="00986545" w:rsidRDefault="00DD13D3" w:rsidP="00986545">
      <w:pPr>
        <w:widowControl/>
        <w:shd w:val="clear" w:color="auto" w:fill="FFFFFF"/>
        <w:spacing w:before="0" w:beforeAutospacing="0" w:after="0" w:afterAutospacing="0" w:line="500" w:lineRule="exact"/>
        <w:ind w:firstLine="559"/>
        <w:contextualSpacing/>
        <w:jc w:val="left"/>
        <w:rPr>
          <w:rFonts w:ascii="仿宋_GB2312" w:eastAsia="仿宋_GB2312"/>
          <w:sz w:val="30"/>
          <w:szCs w:val="30"/>
        </w:rPr>
      </w:pPr>
      <w:r w:rsidRPr="00986545">
        <w:rPr>
          <w:rFonts w:ascii="仿宋_GB2312" w:eastAsia="仿宋_GB2312" w:hAnsi="宋体" w:hint="eastAsia"/>
          <w:sz w:val="30"/>
          <w:szCs w:val="30"/>
        </w:rPr>
        <w:t>为建立合理教师队伍结构和学校的发展需要，</w:t>
      </w:r>
      <w:r>
        <w:rPr>
          <w:rFonts w:ascii="仿宋_GB2312" w:eastAsia="仿宋_GB2312" w:hAnsi="宋体" w:hint="eastAsia"/>
          <w:sz w:val="30"/>
          <w:szCs w:val="30"/>
        </w:rPr>
        <w:t>决定</w:t>
      </w:r>
      <w:r w:rsidRPr="00986545">
        <w:rPr>
          <w:rFonts w:ascii="仿宋_GB2312" w:eastAsia="仿宋_GB2312" w:hAnsi="宋体" w:hint="eastAsia"/>
          <w:sz w:val="30"/>
          <w:szCs w:val="30"/>
        </w:rPr>
        <w:t>面向社会公开招聘教师</w:t>
      </w:r>
      <w:r>
        <w:rPr>
          <w:rFonts w:ascii="仿宋_GB2312" w:eastAsia="仿宋_GB2312" w:hAnsi="宋体" w:hint="eastAsia"/>
          <w:sz w:val="30"/>
          <w:szCs w:val="30"/>
        </w:rPr>
        <w:t>。</w:t>
      </w:r>
      <w:r w:rsidRPr="00986545">
        <w:rPr>
          <w:rFonts w:ascii="仿宋_GB2312" w:eastAsia="仿宋_GB2312" w:hAnsi="宋体" w:hint="eastAsia"/>
          <w:sz w:val="30"/>
          <w:szCs w:val="30"/>
        </w:rPr>
        <w:t>根据《浙江省事业单位公开招聘人员暂行办法》（浙人才</w:t>
      </w:r>
      <w:r w:rsidRPr="00986545">
        <w:rPr>
          <w:rFonts w:ascii="仿宋_GB2312" w:eastAsia="仿宋_GB2312" w:hAnsi="宋体"/>
          <w:sz w:val="30"/>
          <w:szCs w:val="30"/>
        </w:rPr>
        <w:t>[2007]184</w:t>
      </w:r>
      <w:r w:rsidRPr="00986545">
        <w:rPr>
          <w:rFonts w:ascii="仿宋_GB2312" w:eastAsia="仿宋_GB2312" w:hAnsi="宋体" w:hint="eastAsia"/>
          <w:sz w:val="30"/>
          <w:szCs w:val="30"/>
        </w:rPr>
        <w:t>号）精神，现</w:t>
      </w:r>
      <w:r>
        <w:rPr>
          <w:rFonts w:ascii="仿宋_GB2312" w:eastAsia="仿宋_GB2312" w:hAnsi="宋体" w:hint="eastAsia"/>
          <w:sz w:val="30"/>
          <w:szCs w:val="30"/>
        </w:rPr>
        <w:t>将</w:t>
      </w:r>
      <w:r w:rsidRPr="00986545">
        <w:rPr>
          <w:rFonts w:ascii="仿宋_GB2312" w:eastAsia="仿宋_GB2312" w:hAnsi="宋体" w:hint="eastAsia"/>
          <w:sz w:val="30"/>
          <w:szCs w:val="30"/>
        </w:rPr>
        <w:t>有关事项公告如下：</w:t>
      </w:r>
    </w:p>
    <w:p w:rsidR="00DD13D3" w:rsidRPr="00986545" w:rsidRDefault="00DD13D3" w:rsidP="00986545">
      <w:pPr>
        <w:widowControl/>
        <w:shd w:val="clear" w:color="auto" w:fill="FFFFFF"/>
        <w:spacing w:before="0" w:beforeAutospacing="0" w:after="0" w:afterAutospacing="0" w:line="500" w:lineRule="exact"/>
        <w:ind w:firstLine="559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一、招聘计划和报考资格条件</w:t>
      </w:r>
    </w:p>
    <w:p w:rsidR="00DD13D3" w:rsidRPr="00986545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56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本次公开招聘教师</w:t>
      </w:r>
      <w:r w:rsidRPr="00986545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共</w:t>
      </w:r>
      <w:r w:rsidRPr="00986545"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5</w:t>
      </w:r>
      <w:r w:rsidRPr="00986545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名</w:t>
      </w: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。具体招聘的岗位、人数和报考资格条件见《</w:t>
      </w:r>
      <w:r w:rsidRPr="00986545">
        <w:rPr>
          <w:rFonts w:ascii="仿宋_GB2312" w:eastAsia="仿宋_GB2312" w:hAnsi="宋体" w:cs="宋体"/>
          <w:color w:val="333333"/>
          <w:kern w:val="0"/>
          <w:sz w:val="30"/>
          <w:szCs w:val="30"/>
        </w:rPr>
        <w:t>2016</w:t>
      </w: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年遂昌县</w:t>
      </w:r>
      <w:r w:rsidRPr="0098654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职业中等专业学校</w:t>
      </w:r>
      <w:r w:rsidRPr="00986545">
        <w:rPr>
          <w:rFonts w:ascii="仿宋_GB2312" w:eastAsia="仿宋_GB2312" w:hAnsi="宋体" w:hint="eastAsia"/>
          <w:sz w:val="30"/>
          <w:szCs w:val="30"/>
        </w:rPr>
        <w:t>招聘教师</w:t>
      </w: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计划表》。</w:t>
      </w:r>
    </w:p>
    <w:p w:rsidR="00DD13D3" w:rsidRPr="00986545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56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报考人员除应具备招聘岗位所需专业资格条件外，还需符合以下条件：</w:t>
      </w:r>
    </w:p>
    <w:p w:rsidR="00DD13D3" w:rsidRPr="00986545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56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（一）政治素质好，事业心、责任心强，遵纪守法，品行端正；</w:t>
      </w:r>
    </w:p>
    <w:p w:rsidR="00DD13D3" w:rsidRPr="00986545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57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（二）身体健康；</w:t>
      </w:r>
    </w:p>
    <w:p w:rsidR="00DD13D3" w:rsidRPr="00986545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57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（三）能履行《教师法》规定的教师职责；</w:t>
      </w:r>
    </w:p>
    <w:p w:rsidR="00DD13D3" w:rsidRPr="00986545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56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（四）法律规定不得招聘为事业单位工作人员的，不得报考。</w:t>
      </w:r>
    </w:p>
    <w:p w:rsidR="00DD13D3" w:rsidRPr="00986545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42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二</w:t>
      </w:r>
      <w:r w:rsidRPr="00986545">
        <w:rPr>
          <w:rFonts w:ascii="仿宋_GB2312" w:eastAsia="仿宋_GB2312" w:hAnsi="宋体" w:hint="eastAsia"/>
          <w:bCs/>
          <w:sz w:val="30"/>
          <w:szCs w:val="30"/>
        </w:rPr>
        <w:t>、招聘办法</w:t>
      </w:r>
      <w:r w:rsidRPr="00986545">
        <w:rPr>
          <w:rFonts w:ascii="仿宋_GB2312" w:eastAsia="仿宋_GB2312" w:cs="宋体"/>
          <w:color w:val="333333"/>
          <w:kern w:val="0"/>
          <w:sz w:val="30"/>
          <w:szCs w:val="30"/>
        </w:rPr>
        <w:t> </w:t>
      </w:r>
    </w:p>
    <w:p w:rsidR="00DD13D3" w:rsidRPr="00AB2A0C" w:rsidRDefault="00DD13D3" w:rsidP="00986545">
      <w:pPr>
        <w:widowControl/>
        <w:shd w:val="clear" w:color="auto" w:fill="FFFFFF"/>
        <w:snapToGrid w:val="0"/>
        <w:spacing w:before="0" w:beforeAutospacing="0" w:after="0" w:afterAutospacing="0" w:line="500" w:lineRule="exact"/>
        <w:ind w:firstLine="420"/>
        <w:contextualSpacing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贯彻公开、平等、竞争、择优的原则，招聘</w:t>
      </w:r>
      <w:r w:rsidRPr="00AB2A0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的程序如下：</w:t>
      </w:r>
    </w:p>
    <w:p w:rsidR="00DD13D3" w:rsidRPr="00986545" w:rsidRDefault="00DD13D3" w:rsidP="00986545">
      <w:pPr>
        <w:spacing w:before="0" w:beforeAutospacing="0" w:after="0" w:afterAutospacing="0" w:line="500" w:lineRule="exact"/>
        <w:ind w:firstLine="557"/>
        <w:contextualSpacing/>
        <w:rPr>
          <w:rFonts w:ascii="仿宋_GB2312" w:eastAsia="仿宋_GB2312"/>
          <w:sz w:val="30"/>
          <w:szCs w:val="30"/>
        </w:rPr>
      </w:pPr>
      <w:r w:rsidRPr="00AB2A0C">
        <w:rPr>
          <w:rFonts w:ascii="仿宋_GB2312" w:eastAsia="仿宋_GB2312" w:hAnsi="宋体"/>
          <w:color w:val="000000"/>
          <w:sz w:val="30"/>
          <w:szCs w:val="30"/>
        </w:rPr>
        <w:t>1</w:t>
      </w:r>
      <w:r w:rsidRPr="00AB2A0C">
        <w:rPr>
          <w:rFonts w:ascii="仿宋_GB2312" w:eastAsia="仿宋_GB2312"/>
          <w:color w:val="000000"/>
          <w:sz w:val="30"/>
          <w:szCs w:val="30"/>
        </w:rPr>
        <w:t>.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报名时间、地点：采取现场报名的形式。</w:t>
      </w:r>
      <w:r w:rsidRPr="00AB2A0C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2016</w:t>
      </w:r>
      <w:r w:rsidRPr="00AB2A0C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年</w:t>
      </w:r>
      <w:r w:rsidRPr="00AB2A0C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4</w:t>
      </w:r>
      <w:r w:rsidRPr="00AB2A0C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月</w:t>
      </w:r>
      <w:r w:rsidRPr="00AB2A0C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5</w:t>
      </w:r>
      <w:r w:rsidRPr="00AB2A0C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日</w:t>
      </w:r>
      <w:r w:rsidRPr="00AB2A0C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—</w:t>
      </w:r>
      <w:r w:rsidRPr="00AB2A0C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 xml:space="preserve"> 4</w:t>
      </w:r>
      <w:r w:rsidRPr="00AB2A0C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月</w:t>
      </w:r>
      <w:r w:rsidRPr="00AB2A0C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7</w:t>
      </w:r>
      <w:r w:rsidRPr="00AB2A0C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日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到遂昌县职业中专办公室报名；报名时需提供</w:t>
      </w:r>
      <w:r w:rsidRPr="00986545">
        <w:rPr>
          <w:rFonts w:ascii="仿宋_GB2312" w:eastAsia="仿宋_GB2312" w:hAnsi="宋体" w:hint="eastAsia"/>
          <w:sz w:val="30"/>
          <w:szCs w:val="30"/>
        </w:rPr>
        <w:t>身份证、技能等级证书、毕业证书、中等职业学校教师资格证书（或实习指导教师资格证书）等</w:t>
      </w:r>
      <w:r>
        <w:rPr>
          <w:rFonts w:ascii="仿宋_GB2312" w:eastAsia="仿宋_GB2312" w:hAnsi="宋体" w:hint="eastAsia"/>
          <w:sz w:val="30"/>
          <w:szCs w:val="30"/>
        </w:rPr>
        <w:t>材料的</w:t>
      </w:r>
      <w:r w:rsidRPr="00986545">
        <w:rPr>
          <w:rFonts w:ascii="仿宋_GB2312" w:eastAsia="仿宋_GB2312" w:hAnsi="宋体" w:hint="eastAsia"/>
          <w:sz w:val="30"/>
          <w:szCs w:val="30"/>
        </w:rPr>
        <w:t>原件及复印件。同一岗位报名人数不足招聘计划数</w:t>
      </w:r>
      <w:r w:rsidRPr="00986545">
        <w:rPr>
          <w:rFonts w:ascii="仿宋_GB2312" w:eastAsia="仿宋_GB2312" w:hAnsi="宋体"/>
          <w:color w:val="000000"/>
          <w:sz w:val="30"/>
          <w:szCs w:val="30"/>
        </w:rPr>
        <w:t>3</w:t>
      </w:r>
      <w:r w:rsidRPr="00986545">
        <w:rPr>
          <w:rFonts w:ascii="仿宋_GB2312" w:eastAsia="仿宋_GB2312" w:hAnsi="宋体" w:hint="eastAsia"/>
          <w:color w:val="000000"/>
          <w:sz w:val="30"/>
          <w:szCs w:val="30"/>
        </w:rPr>
        <w:t>倍</w:t>
      </w:r>
      <w:r w:rsidRPr="00986545">
        <w:rPr>
          <w:rFonts w:ascii="仿宋_GB2312" w:eastAsia="仿宋_GB2312" w:hAnsi="宋体" w:hint="eastAsia"/>
          <w:sz w:val="30"/>
          <w:szCs w:val="30"/>
        </w:rPr>
        <w:t>的，将核减</w:t>
      </w:r>
      <w:r w:rsidRPr="00986545">
        <w:rPr>
          <w:rFonts w:ascii="仿宋_GB2312" w:eastAsia="仿宋_GB2312" w:hint="eastAsia"/>
          <w:sz w:val="30"/>
          <w:szCs w:val="30"/>
        </w:rPr>
        <w:t>或</w:t>
      </w:r>
      <w:r w:rsidRPr="00986545">
        <w:rPr>
          <w:rFonts w:ascii="仿宋_GB2312" w:eastAsia="仿宋_GB2312" w:hAnsi="宋体" w:hint="eastAsia"/>
          <w:sz w:val="30"/>
          <w:szCs w:val="30"/>
        </w:rPr>
        <w:t>取消招聘计划。</w:t>
      </w:r>
    </w:p>
    <w:p w:rsidR="00DD13D3" w:rsidRPr="00986545" w:rsidRDefault="00DD13D3" w:rsidP="00986545">
      <w:pPr>
        <w:pStyle w:val="NormalWeb"/>
        <w:spacing w:before="0" w:beforeAutospacing="0" w:after="0" w:afterAutospacing="0" w:line="500" w:lineRule="exact"/>
        <w:contextualSpacing/>
        <w:rPr>
          <w:rFonts w:ascii="仿宋_GB2312" w:eastAsia="仿宋_GB2312"/>
          <w:sz w:val="30"/>
          <w:szCs w:val="30"/>
        </w:rPr>
      </w:pPr>
      <w:r w:rsidRPr="00986545">
        <w:rPr>
          <w:rFonts w:eastAsia="仿宋_GB2312"/>
          <w:sz w:val="30"/>
          <w:szCs w:val="30"/>
        </w:rPr>
        <w:t>  </w:t>
      </w:r>
      <w:r w:rsidRPr="00986545">
        <w:rPr>
          <w:rFonts w:ascii="仿宋_GB2312" w:eastAsia="仿宋_GB2312"/>
          <w:sz w:val="30"/>
          <w:szCs w:val="30"/>
        </w:rPr>
        <w:t xml:space="preserve"> 2.</w:t>
      </w:r>
      <w:r w:rsidRPr="00986545">
        <w:rPr>
          <w:rFonts w:ascii="仿宋_GB2312" w:eastAsia="仿宋_GB2312" w:hint="eastAsia"/>
          <w:sz w:val="30"/>
          <w:szCs w:val="30"/>
        </w:rPr>
        <w:t>资格</w:t>
      </w:r>
      <w:r>
        <w:rPr>
          <w:rFonts w:ascii="仿宋_GB2312" w:eastAsia="仿宋_GB2312" w:hint="eastAsia"/>
          <w:sz w:val="30"/>
          <w:szCs w:val="30"/>
        </w:rPr>
        <w:t>审查</w:t>
      </w:r>
      <w:r w:rsidRPr="00986545">
        <w:rPr>
          <w:rFonts w:ascii="仿宋_GB2312" w:eastAsia="仿宋_GB2312" w:hint="eastAsia"/>
          <w:sz w:val="30"/>
          <w:szCs w:val="30"/>
        </w:rPr>
        <w:t>：县职业中专负责对应聘人员资格进行</w:t>
      </w:r>
      <w:r>
        <w:rPr>
          <w:rFonts w:ascii="仿宋_GB2312" w:eastAsia="仿宋_GB2312" w:hint="eastAsia"/>
          <w:sz w:val="30"/>
          <w:szCs w:val="30"/>
        </w:rPr>
        <w:t>审查</w:t>
      </w:r>
      <w:r w:rsidRPr="00986545">
        <w:rPr>
          <w:rFonts w:ascii="仿宋_GB2312" w:eastAsia="仿宋_GB2312" w:hint="eastAsia"/>
          <w:sz w:val="30"/>
          <w:szCs w:val="30"/>
        </w:rPr>
        <w:t>。应聘者提供的报名材料必须真实可靠，如有弄虚作假、材料不实的，一律取消资格。</w:t>
      </w:r>
    </w:p>
    <w:p w:rsidR="00DD13D3" w:rsidRPr="00AB2A0C" w:rsidRDefault="00DD13D3" w:rsidP="00FB0B09">
      <w:pPr>
        <w:widowControl/>
        <w:spacing w:before="0" w:beforeAutospacing="0" w:after="0" w:afterAutospacing="0" w:line="500" w:lineRule="exact"/>
        <w:ind w:firstLineChars="200" w:firstLine="31680"/>
        <w:contextualSpacing/>
        <w:jc w:val="left"/>
        <w:rPr>
          <w:rFonts w:ascii="仿宋_GB2312" w:eastAsia="仿宋_GB2312"/>
          <w:color w:val="000000"/>
          <w:sz w:val="30"/>
          <w:szCs w:val="30"/>
        </w:rPr>
      </w:pPr>
      <w:r w:rsidRPr="00986545">
        <w:rPr>
          <w:rFonts w:ascii="仿宋_GB2312" w:eastAsia="仿宋_GB2312" w:hAnsi="宋体"/>
          <w:sz w:val="30"/>
          <w:szCs w:val="30"/>
        </w:rPr>
        <w:t>3</w:t>
      </w:r>
      <w:r w:rsidRPr="00986545">
        <w:rPr>
          <w:rFonts w:ascii="仿宋_GB2312" w:eastAsia="仿宋_GB2312"/>
          <w:sz w:val="30"/>
          <w:szCs w:val="30"/>
        </w:rPr>
        <w:t>.</w:t>
      </w:r>
      <w:r w:rsidRPr="00986545">
        <w:rPr>
          <w:rFonts w:ascii="仿宋_GB2312" w:eastAsia="仿宋_GB2312" w:hAnsi="宋体" w:hint="eastAsia"/>
          <w:sz w:val="30"/>
          <w:szCs w:val="30"/>
        </w:rPr>
        <w:t>考试：经资格审查符合招聘条件的考生凭身份证参加考试。考试内容分为笔试和面试，总分</w:t>
      </w:r>
      <w:r w:rsidRPr="00986545">
        <w:rPr>
          <w:rFonts w:ascii="仿宋_GB2312" w:eastAsia="仿宋_GB2312" w:hAnsi="宋体"/>
          <w:sz w:val="30"/>
          <w:szCs w:val="30"/>
        </w:rPr>
        <w:t>100</w:t>
      </w:r>
      <w:r w:rsidRPr="00986545">
        <w:rPr>
          <w:rFonts w:ascii="仿宋_GB2312" w:eastAsia="仿宋_GB2312" w:hAnsi="宋体" w:hint="eastAsia"/>
          <w:sz w:val="30"/>
          <w:szCs w:val="30"/>
        </w:rPr>
        <w:t>分。笔试时间：</w:t>
      </w:r>
      <w:r w:rsidRPr="00AB2A0C">
        <w:rPr>
          <w:rFonts w:ascii="仿宋_GB2312" w:eastAsia="仿宋_GB2312" w:hAnsi="宋体"/>
          <w:b/>
          <w:color w:val="000000"/>
          <w:sz w:val="30"/>
          <w:szCs w:val="30"/>
        </w:rPr>
        <w:t>2016</w:t>
      </w:r>
      <w:r w:rsidRPr="00AB2A0C">
        <w:rPr>
          <w:rFonts w:ascii="仿宋_GB2312" w:eastAsia="仿宋_GB2312" w:hAnsi="宋体" w:hint="eastAsia"/>
          <w:b/>
          <w:color w:val="000000"/>
          <w:sz w:val="30"/>
          <w:szCs w:val="30"/>
        </w:rPr>
        <w:t>年</w:t>
      </w:r>
      <w:r w:rsidRPr="00AB2A0C">
        <w:rPr>
          <w:rFonts w:ascii="仿宋_GB2312" w:eastAsia="仿宋_GB2312" w:hAnsi="宋体"/>
          <w:b/>
          <w:color w:val="000000"/>
          <w:sz w:val="30"/>
          <w:szCs w:val="30"/>
        </w:rPr>
        <w:t xml:space="preserve"> 5</w:t>
      </w:r>
      <w:r w:rsidRPr="00AB2A0C">
        <w:rPr>
          <w:rFonts w:ascii="仿宋_GB2312" w:eastAsia="仿宋_GB2312" w:hAnsi="宋体" w:hint="eastAsia"/>
          <w:b/>
          <w:color w:val="000000"/>
          <w:sz w:val="30"/>
          <w:szCs w:val="30"/>
        </w:rPr>
        <w:t>月</w:t>
      </w:r>
      <w:r w:rsidRPr="00AB2A0C">
        <w:rPr>
          <w:rFonts w:ascii="仿宋_GB2312" w:eastAsia="仿宋_GB2312" w:hAnsi="宋体"/>
          <w:b/>
          <w:color w:val="000000"/>
          <w:sz w:val="30"/>
          <w:szCs w:val="30"/>
        </w:rPr>
        <w:t>21</w:t>
      </w:r>
      <w:r w:rsidRPr="00AB2A0C">
        <w:rPr>
          <w:rFonts w:ascii="仿宋_GB2312" w:eastAsia="仿宋_GB2312" w:hAnsi="宋体" w:hint="eastAsia"/>
          <w:b/>
          <w:color w:val="000000"/>
          <w:sz w:val="30"/>
          <w:szCs w:val="30"/>
        </w:rPr>
        <w:t>日上午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 xml:space="preserve"> 9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  <w:r w:rsidRPr="00AB2A0C">
        <w:rPr>
          <w:rFonts w:ascii="仿宋_GB2312" w:eastAsia="仿宋_GB2312"/>
          <w:color w:val="000000"/>
          <w:sz w:val="30"/>
          <w:szCs w:val="30"/>
        </w:rPr>
        <w:t>00</w:t>
      </w:r>
      <w:r w:rsidRPr="00AB2A0C">
        <w:rPr>
          <w:rFonts w:ascii="黑体" w:eastAsia="黑体"/>
          <w:color w:val="000000"/>
          <w:sz w:val="30"/>
          <w:szCs w:val="30"/>
        </w:rPr>
        <w:t>---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11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3</w:t>
      </w:r>
      <w:r w:rsidRPr="00AB2A0C">
        <w:rPr>
          <w:rFonts w:ascii="仿宋_GB2312" w:eastAsia="仿宋_GB2312"/>
          <w:color w:val="000000"/>
          <w:sz w:val="30"/>
          <w:szCs w:val="30"/>
        </w:rPr>
        <w:t>0</w:t>
      </w:r>
      <w:r w:rsidRPr="00AB2A0C">
        <w:rPr>
          <w:rFonts w:ascii="仿宋_GB2312" w:eastAsia="仿宋_GB2312" w:hint="eastAsia"/>
          <w:color w:val="000000"/>
          <w:sz w:val="30"/>
          <w:szCs w:val="30"/>
        </w:rPr>
        <w:t>；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面试时间：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2016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5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28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日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8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30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开始。地点：遂昌县职业中专。</w:t>
      </w:r>
    </w:p>
    <w:p w:rsidR="00DD13D3" w:rsidRPr="00986545" w:rsidRDefault="00DD13D3" w:rsidP="00FB0B09">
      <w:pPr>
        <w:spacing w:before="0" w:beforeAutospacing="0" w:after="0" w:afterAutospacing="0" w:line="500" w:lineRule="exact"/>
        <w:ind w:firstLineChars="200" w:firstLine="31680"/>
        <w:contextualSpacing/>
        <w:rPr>
          <w:rFonts w:ascii="仿宋_GB2312" w:eastAsia="仿宋_GB2312"/>
          <w:sz w:val="30"/>
          <w:szCs w:val="30"/>
        </w:rPr>
      </w:pPr>
      <w:r w:rsidRPr="00986545">
        <w:rPr>
          <w:rFonts w:ascii="仿宋_GB2312" w:eastAsia="仿宋_GB2312" w:hAnsi="宋体" w:hint="eastAsia"/>
          <w:sz w:val="30"/>
          <w:szCs w:val="30"/>
        </w:rPr>
        <w:t>笔试：笔试成绩满分为</w:t>
      </w:r>
      <w:r w:rsidRPr="00986545">
        <w:rPr>
          <w:rFonts w:ascii="仿宋_GB2312" w:eastAsia="仿宋_GB2312" w:hAnsi="宋体"/>
          <w:sz w:val="30"/>
          <w:szCs w:val="30"/>
        </w:rPr>
        <w:t>100</w:t>
      </w:r>
      <w:r w:rsidRPr="00986545">
        <w:rPr>
          <w:rFonts w:ascii="仿宋_GB2312" w:eastAsia="仿宋_GB2312" w:hAnsi="宋体" w:hint="eastAsia"/>
          <w:sz w:val="30"/>
          <w:szCs w:val="30"/>
        </w:rPr>
        <w:t>分。内容为教育教学理论（占</w:t>
      </w:r>
      <w:r w:rsidRPr="00986545">
        <w:rPr>
          <w:rFonts w:ascii="仿宋_GB2312" w:eastAsia="仿宋_GB2312" w:hAnsi="宋体"/>
          <w:sz w:val="30"/>
          <w:szCs w:val="30"/>
        </w:rPr>
        <w:t>30</w:t>
      </w:r>
      <w:r w:rsidRPr="00986545">
        <w:rPr>
          <w:rFonts w:ascii="仿宋_GB2312" w:eastAsia="仿宋_GB2312" w:hAnsi="宋体" w:hint="eastAsia"/>
          <w:sz w:val="30"/>
          <w:szCs w:val="30"/>
        </w:rPr>
        <w:t>分）及专业理论知识（占</w:t>
      </w:r>
      <w:r w:rsidRPr="00986545">
        <w:rPr>
          <w:rFonts w:ascii="仿宋_GB2312" w:eastAsia="仿宋_GB2312" w:hAnsi="宋体"/>
          <w:sz w:val="30"/>
          <w:szCs w:val="30"/>
        </w:rPr>
        <w:t>70</w:t>
      </w:r>
      <w:r w:rsidRPr="00986545">
        <w:rPr>
          <w:rFonts w:ascii="仿宋_GB2312" w:eastAsia="仿宋_GB2312" w:hAnsi="宋体" w:hint="eastAsia"/>
          <w:sz w:val="30"/>
          <w:szCs w:val="30"/>
        </w:rPr>
        <w:t>分）。</w:t>
      </w:r>
    </w:p>
    <w:p w:rsidR="00DD13D3" w:rsidRPr="00986545" w:rsidRDefault="00DD13D3" w:rsidP="00FB0B09">
      <w:pPr>
        <w:spacing w:before="0" w:beforeAutospacing="0" w:after="0" w:afterAutospacing="0" w:line="500" w:lineRule="exact"/>
        <w:ind w:firstLineChars="200" w:firstLine="31680"/>
        <w:contextualSpacing/>
        <w:rPr>
          <w:rFonts w:ascii="仿宋_GB2312" w:eastAsia="仿宋_GB2312"/>
          <w:sz w:val="30"/>
          <w:szCs w:val="30"/>
        </w:rPr>
      </w:pPr>
      <w:r w:rsidRPr="00986545">
        <w:rPr>
          <w:rFonts w:ascii="仿宋_GB2312" w:eastAsia="仿宋_GB2312" w:hAnsi="宋体" w:hint="eastAsia"/>
          <w:sz w:val="30"/>
          <w:szCs w:val="30"/>
        </w:rPr>
        <w:t>面试：笔试后，按招聘岗位计划数</w:t>
      </w:r>
      <w:r w:rsidRPr="00986545">
        <w:rPr>
          <w:rFonts w:ascii="仿宋_GB2312" w:eastAsia="仿宋_GB2312" w:hAnsi="宋体"/>
          <w:color w:val="000000"/>
          <w:sz w:val="30"/>
          <w:szCs w:val="30"/>
        </w:rPr>
        <w:t>1</w:t>
      </w:r>
      <w:r w:rsidRPr="00986545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  <w:r w:rsidRPr="00986545">
        <w:rPr>
          <w:rFonts w:ascii="仿宋_GB2312" w:eastAsia="仿宋_GB2312" w:hAnsi="宋体"/>
          <w:color w:val="000000"/>
          <w:sz w:val="30"/>
          <w:szCs w:val="30"/>
        </w:rPr>
        <w:t>3</w:t>
      </w:r>
      <w:r w:rsidRPr="00986545">
        <w:rPr>
          <w:rFonts w:ascii="仿宋_GB2312" w:eastAsia="仿宋_GB2312" w:hAnsi="宋体" w:hint="eastAsia"/>
          <w:sz w:val="30"/>
          <w:szCs w:val="30"/>
        </w:rPr>
        <w:t>的比例从高分到低分确定面试对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象并公示</w:t>
      </w:r>
      <w:r w:rsidRPr="00AB2A0C">
        <w:rPr>
          <w:rFonts w:ascii="仿宋_GB2312" w:eastAsia="仿宋_GB2312" w:hAnsi="宋体"/>
          <w:color w:val="000000"/>
          <w:sz w:val="30"/>
          <w:szCs w:val="30"/>
        </w:rPr>
        <w:t>7</w:t>
      </w:r>
      <w:r w:rsidRPr="00AB2A0C">
        <w:rPr>
          <w:rFonts w:ascii="仿宋_GB2312" w:eastAsia="仿宋_GB2312" w:hAnsi="宋体" w:hint="eastAsia"/>
          <w:color w:val="000000"/>
          <w:sz w:val="30"/>
          <w:szCs w:val="30"/>
        </w:rPr>
        <w:t>天</w:t>
      </w:r>
      <w:r w:rsidRPr="00986545">
        <w:rPr>
          <w:rFonts w:ascii="仿宋_GB2312" w:eastAsia="仿宋_GB2312" w:hAnsi="宋体" w:hint="eastAsia"/>
          <w:sz w:val="30"/>
          <w:szCs w:val="30"/>
        </w:rPr>
        <w:t>，如岗位中出现不足规定比例的，按实际人数确定面试对象，面试成绩满分为</w:t>
      </w:r>
      <w:r w:rsidRPr="00986545">
        <w:rPr>
          <w:rFonts w:ascii="仿宋_GB2312" w:eastAsia="仿宋_GB2312" w:hAnsi="宋体"/>
          <w:sz w:val="30"/>
          <w:szCs w:val="30"/>
        </w:rPr>
        <w:t>100</w:t>
      </w:r>
      <w:r w:rsidRPr="00986545">
        <w:rPr>
          <w:rFonts w:ascii="仿宋_GB2312" w:eastAsia="仿宋_GB2312" w:hAnsi="宋体" w:hint="eastAsia"/>
          <w:sz w:val="30"/>
          <w:szCs w:val="30"/>
        </w:rPr>
        <w:t>分，面试内容为结构化面试（占</w:t>
      </w:r>
      <w:r w:rsidRPr="00986545">
        <w:rPr>
          <w:rFonts w:ascii="仿宋_GB2312" w:eastAsia="仿宋_GB2312" w:hAnsi="宋体"/>
          <w:sz w:val="30"/>
          <w:szCs w:val="30"/>
        </w:rPr>
        <w:t>30%</w:t>
      </w:r>
      <w:r w:rsidRPr="00986545">
        <w:rPr>
          <w:rFonts w:ascii="仿宋_GB2312" w:eastAsia="仿宋_GB2312" w:hAnsi="宋体" w:hint="eastAsia"/>
          <w:sz w:val="30"/>
          <w:szCs w:val="30"/>
        </w:rPr>
        <w:t>）和技能测试（</w:t>
      </w:r>
      <w:r w:rsidRPr="00986545">
        <w:rPr>
          <w:rFonts w:ascii="仿宋_GB2312" w:eastAsia="仿宋_GB2312" w:hAnsi="宋体"/>
          <w:sz w:val="30"/>
          <w:szCs w:val="30"/>
        </w:rPr>
        <w:t>70%</w:t>
      </w:r>
      <w:r w:rsidRPr="00986545">
        <w:rPr>
          <w:rFonts w:ascii="仿宋_GB2312" w:eastAsia="仿宋_GB2312" w:hAnsi="宋体" w:hint="eastAsia"/>
          <w:sz w:val="30"/>
          <w:szCs w:val="30"/>
        </w:rPr>
        <w:t>），技能测试内容为相关专业技能。</w:t>
      </w:r>
    </w:p>
    <w:p w:rsidR="00DD13D3" w:rsidRPr="00986545" w:rsidRDefault="00DD13D3" w:rsidP="00FB0B09">
      <w:pPr>
        <w:widowControl/>
        <w:spacing w:before="0" w:beforeAutospacing="0" w:after="0" w:afterAutospacing="0" w:line="500" w:lineRule="exact"/>
        <w:ind w:firstLineChars="200" w:firstLine="31680"/>
        <w:contextualSpacing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 w:rsidRPr="00986545">
        <w:rPr>
          <w:rFonts w:ascii="仿宋_GB2312" w:eastAsia="仿宋_GB2312" w:hAnsi="宋体" w:hint="eastAsia"/>
          <w:sz w:val="30"/>
          <w:szCs w:val="30"/>
        </w:rPr>
        <w:t>体检、考察</w:t>
      </w:r>
    </w:p>
    <w:p w:rsidR="00DD13D3" w:rsidRPr="00986545" w:rsidRDefault="00DD13D3" w:rsidP="00FB0B09">
      <w:pPr>
        <w:widowControl/>
        <w:spacing w:before="0" w:beforeAutospacing="0" w:after="0" w:afterAutospacing="0" w:line="500" w:lineRule="exact"/>
        <w:ind w:firstLineChars="200" w:firstLine="31680"/>
        <w:contextualSpacing/>
        <w:jc w:val="left"/>
        <w:rPr>
          <w:rFonts w:ascii="仿宋_GB2312" w:eastAsia="仿宋_GB2312"/>
          <w:sz w:val="30"/>
          <w:szCs w:val="30"/>
        </w:rPr>
      </w:pPr>
      <w:r w:rsidRPr="00986545">
        <w:rPr>
          <w:rFonts w:ascii="仿宋_GB2312" w:eastAsia="仿宋_GB2312" w:hint="eastAsia"/>
          <w:sz w:val="30"/>
          <w:szCs w:val="30"/>
        </w:rPr>
        <w:t>面试结束后，按考生笔试、面试成绩各占</w:t>
      </w:r>
      <w:r w:rsidRPr="00986545">
        <w:rPr>
          <w:rFonts w:ascii="仿宋_GB2312" w:eastAsia="仿宋_GB2312"/>
          <w:sz w:val="30"/>
          <w:szCs w:val="30"/>
        </w:rPr>
        <w:t>40%</w:t>
      </w:r>
      <w:r w:rsidRPr="00986545">
        <w:rPr>
          <w:rFonts w:ascii="仿宋_GB2312" w:eastAsia="仿宋_GB2312" w:hint="eastAsia"/>
          <w:sz w:val="30"/>
          <w:szCs w:val="30"/>
        </w:rPr>
        <w:t>、</w:t>
      </w:r>
      <w:r w:rsidRPr="00986545">
        <w:rPr>
          <w:rFonts w:ascii="仿宋_GB2312" w:eastAsia="仿宋_GB2312"/>
          <w:sz w:val="30"/>
          <w:szCs w:val="30"/>
        </w:rPr>
        <w:t>60%</w:t>
      </w:r>
      <w:r w:rsidRPr="00986545">
        <w:rPr>
          <w:rFonts w:ascii="仿宋_GB2312" w:eastAsia="仿宋_GB2312" w:hint="eastAsia"/>
          <w:sz w:val="30"/>
          <w:szCs w:val="30"/>
        </w:rPr>
        <w:t>的比例计算总成绩，若总成绩相等，以笔试成绩高的排位在前。根据总成绩，从高分到低分按招聘岗位计划数</w:t>
      </w:r>
      <w:r w:rsidRPr="00986545">
        <w:rPr>
          <w:rFonts w:ascii="仿宋_GB2312" w:eastAsia="仿宋_GB2312"/>
          <w:sz w:val="30"/>
          <w:szCs w:val="30"/>
        </w:rPr>
        <w:t>1</w:t>
      </w:r>
      <w:r w:rsidRPr="00986545">
        <w:rPr>
          <w:rFonts w:ascii="仿宋_GB2312" w:eastAsia="仿宋_GB2312" w:hint="eastAsia"/>
          <w:sz w:val="30"/>
          <w:szCs w:val="30"/>
        </w:rPr>
        <w:t>：</w:t>
      </w:r>
      <w:r w:rsidRPr="00986545">
        <w:rPr>
          <w:rFonts w:ascii="仿宋_GB2312" w:eastAsia="仿宋_GB2312"/>
          <w:sz w:val="30"/>
          <w:szCs w:val="30"/>
        </w:rPr>
        <w:t>1</w:t>
      </w:r>
      <w:r w:rsidRPr="00986545">
        <w:rPr>
          <w:rFonts w:ascii="仿宋_GB2312" w:eastAsia="仿宋_GB2312" w:hint="eastAsia"/>
          <w:sz w:val="30"/>
          <w:szCs w:val="30"/>
        </w:rPr>
        <w:t>的比例确定体检、考察对象。</w:t>
      </w:r>
    </w:p>
    <w:p w:rsidR="00DD13D3" w:rsidRPr="00986545" w:rsidRDefault="00DD13D3" w:rsidP="00FB0B09">
      <w:pPr>
        <w:pStyle w:val="NormalWeb"/>
        <w:spacing w:before="0" w:beforeAutospacing="0" w:after="0" w:afterAutospacing="0" w:line="500" w:lineRule="exact"/>
        <w:ind w:firstLineChars="190" w:firstLine="31680"/>
        <w:rPr>
          <w:rFonts w:ascii="仿宋_GB2312" w:eastAsia="仿宋_GB2312" w:hAnsi="Calibri" w:cs="Calibri"/>
          <w:color w:val="000000"/>
          <w:sz w:val="30"/>
          <w:szCs w:val="30"/>
        </w:rPr>
      </w:pPr>
      <w:r w:rsidRPr="00986545">
        <w:rPr>
          <w:rFonts w:ascii="仿宋_GB2312" w:eastAsia="仿宋_GB2312" w:cs="Calibri" w:hint="eastAsia"/>
          <w:color w:val="000000"/>
          <w:sz w:val="30"/>
          <w:szCs w:val="30"/>
          <w:shd w:val="clear" w:color="auto" w:fill="FFFFFF"/>
        </w:rPr>
        <w:t>体检标准按照《浙江省教师资格认定体检工作实施办法（试行）》执</w:t>
      </w:r>
      <w:r w:rsidRPr="00986545">
        <w:rPr>
          <w:rFonts w:ascii="仿宋_GB2312" w:eastAsia="仿宋_GB2312" w:cs="Calibri" w:hint="eastAsia"/>
          <w:color w:val="333333"/>
          <w:sz w:val="30"/>
          <w:szCs w:val="30"/>
          <w:shd w:val="clear" w:color="auto" w:fill="FFFFFF"/>
        </w:rPr>
        <w:t>行，考察工作参照公务员考察工作有关规定执行。报考人员不按规定的时间、地点参加体检的，视作放弃体检。</w:t>
      </w:r>
    </w:p>
    <w:p w:rsidR="00DD13D3" w:rsidRPr="00986545" w:rsidRDefault="00DD13D3" w:rsidP="00FB0B09">
      <w:pPr>
        <w:widowControl/>
        <w:spacing w:before="0" w:beforeAutospacing="0" w:after="0" w:afterAutospacing="0" w:line="500" w:lineRule="exact"/>
        <w:ind w:firstLineChars="190" w:firstLine="31680"/>
        <w:jc w:val="left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 w:rsidRPr="00986545">
        <w:rPr>
          <w:rFonts w:ascii="仿宋_GB2312" w:eastAsia="仿宋_GB2312" w:hAnsi="宋体" w:cs="Calibri" w:hint="eastAsia"/>
          <w:color w:val="333333"/>
          <w:kern w:val="0"/>
          <w:sz w:val="30"/>
          <w:szCs w:val="30"/>
          <w:shd w:val="clear" w:color="auto" w:fill="FFFFFF"/>
        </w:rPr>
        <w:t>报考人员放弃体检或体检不合格、考察结论为不宜聘用和在拟聘用前放弃的，在该岗位面试合格人员中按总成绩从高分到低分予以递补。</w:t>
      </w:r>
    </w:p>
    <w:p w:rsidR="00DD13D3" w:rsidRPr="00986545" w:rsidRDefault="00DD13D3" w:rsidP="00986545">
      <w:pPr>
        <w:pStyle w:val="NormalWeb"/>
        <w:snapToGrid w:val="0"/>
        <w:spacing w:before="0" w:beforeAutospacing="0" w:after="0" w:afterAutospacing="0" w:line="500" w:lineRule="exact"/>
        <w:ind w:firstLine="643"/>
        <w:contextualSpacing/>
        <w:rPr>
          <w:rFonts w:ascii="仿宋_GB2312" w:eastAsia="仿宋_GB2312"/>
          <w:color w:val="333333"/>
          <w:sz w:val="30"/>
          <w:szCs w:val="30"/>
        </w:rPr>
      </w:pPr>
      <w:r w:rsidRPr="00986545">
        <w:rPr>
          <w:rFonts w:ascii="仿宋_GB2312" w:eastAsia="仿宋_GB2312" w:hint="eastAsia"/>
          <w:color w:val="333333"/>
          <w:sz w:val="30"/>
          <w:szCs w:val="30"/>
        </w:rPr>
        <w:t>五、公示、聘用</w:t>
      </w:r>
    </w:p>
    <w:p w:rsidR="00DD13D3" w:rsidRPr="00986545" w:rsidRDefault="00DD13D3" w:rsidP="00986545">
      <w:pPr>
        <w:pStyle w:val="NormalWeb"/>
        <w:snapToGrid w:val="0"/>
        <w:spacing w:before="0" w:beforeAutospacing="0" w:after="0" w:afterAutospacing="0" w:line="500" w:lineRule="exact"/>
        <w:ind w:firstLine="640"/>
        <w:contextualSpacing/>
        <w:rPr>
          <w:rFonts w:ascii="仿宋_GB2312" w:eastAsia="仿宋_GB2312"/>
          <w:color w:val="333333"/>
          <w:sz w:val="30"/>
          <w:szCs w:val="30"/>
        </w:rPr>
      </w:pPr>
      <w:r w:rsidRPr="00986545">
        <w:rPr>
          <w:rFonts w:ascii="仿宋_GB2312" w:eastAsia="仿宋_GB2312"/>
          <w:color w:val="333333"/>
          <w:sz w:val="30"/>
          <w:szCs w:val="30"/>
        </w:rPr>
        <w:t>1</w:t>
      </w:r>
      <w:r>
        <w:rPr>
          <w:rFonts w:ascii="仿宋_GB2312" w:eastAsia="仿宋_GB2312"/>
          <w:color w:val="333333"/>
          <w:sz w:val="30"/>
          <w:szCs w:val="30"/>
        </w:rPr>
        <w:t>.</w:t>
      </w:r>
      <w:r w:rsidRPr="00986545">
        <w:rPr>
          <w:rFonts w:ascii="仿宋_GB2312" w:eastAsia="仿宋_GB2312" w:hint="eastAsia"/>
          <w:color w:val="333333"/>
          <w:sz w:val="30"/>
          <w:szCs w:val="30"/>
        </w:rPr>
        <w:t>体检、考察合格的，确定为拟聘用对象，并公示</w:t>
      </w:r>
      <w:r w:rsidRPr="00986545">
        <w:rPr>
          <w:rFonts w:ascii="仿宋_GB2312" w:eastAsia="仿宋_GB2312"/>
          <w:color w:val="333333"/>
          <w:sz w:val="30"/>
          <w:szCs w:val="30"/>
        </w:rPr>
        <w:t>7</w:t>
      </w:r>
      <w:r w:rsidRPr="00986545">
        <w:rPr>
          <w:rFonts w:ascii="仿宋_GB2312" w:eastAsia="仿宋_GB2312" w:hint="eastAsia"/>
          <w:color w:val="333333"/>
          <w:sz w:val="30"/>
          <w:szCs w:val="30"/>
        </w:rPr>
        <w:t>天。公示期满后，没有反映问题或反映有问题经查不影响聘用的，签订聘用合同，按规定办理聘用手续。对反映有影响聘用的问题并查有实据的，不予聘用；对反映的问题一时难以查实的，暂缓聘用，待查清后再决定是否聘用。</w:t>
      </w:r>
    </w:p>
    <w:p w:rsidR="00DD13D3" w:rsidRPr="00986545" w:rsidRDefault="00DD13D3" w:rsidP="00986545">
      <w:pPr>
        <w:pStyle w:val="NormalWeb"/>
        <w:snapToGrid w:val="0"/>
        <w:spacing w:before="0" w:beforeAutospacing="0" w:after="0" w:afterAutospacing="0" w:line="500" w:lineRule="exact"/>
        <w:ind w:firstLine="640"/>
        <w:contextualSpacing/>
        <w:rPr>
          <w:rFonts w:ascii="仿宋_GB2312" w:eastAsia="仿宋_GB2312"/>
          <w:color w:val="333333"/>
          <w:sz w:val="30"/>
          <w:szCs w:val="30"/>
        </w:rPr>
      </w:pPr>
      <w:r w:rsidRPr="00986545">
        <w:rPr>
          <w:rFonts w:ascii="仿宋_GB2312" w:eastAsia="仿宋_GB2312"/>
          <w:color w:val="333333"/>
          <w:sz w:val="30"/>
          <w:szCs w:val="30"/>
        </w:rPr>
        <w:t>2</w:t>
      </w:r>
      <w:r>
        <w:rPr>
          <w:rFonts w:ascii="仿宋_GB2312" w:eastAsia="仿宋_GB2312"/>
          <w:color w:val="333333"/>
          <w:sz w:val="30"/>
          <w:szCs w:val="30"/>
        </w:rPr>
        <w:t>.</w:t>
      </w:r>
      <w:r w:rsidRPr="00986545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聘用对象聘用后无正当理由不按时报到的、普通高校应届毕业生不能在</w:t>
      </w:r>
      <w:r w:rsidRPr="00986545"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>2016</w:t>
      </w:r>
      <w:r w:rsidRPr="00986545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年</w:t>
      </w:r>
      <w:r w:rsidRPr="00986545"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>8</w:t>
      </w:r>
      <w:r w:rsidRPr="00986545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月底前向招聘单位提供毕业证书的、未按时提供人事档案的以及事后被认定为不符合招聘条件的，取消聘用资格，不再递补。</w:t>
      </w:r>
    </w:p>
    <w:p w:rsidR="00DD13D3" w:rsidRPr="00986545" w:rsidRDefault="00DD13D3" w:rsidP="00FB0B09">
      <w:pPr>
        <w:spacing w:before="0" w:beforeAutospacing="0" w:after="0" w:afterAutospacing="0" w:line="500" w:lineRule="exact"/>
        <w:ind w:firstLineChars="200" w:firstLine="31680"/>
        <w:contextualSpacing/>
        <w:rPr>
          <w:rFonts w:ascii="仿宋_GB2312" w:eastAsia="仿宋_GB2312"/>
          <w:sz w:val="30"/>
          <w:szCs w:val="30"/>
        </w:rPr>
      </w:pPr>
      <w:r w:rsidRPr="00986545">
        <w:rPr>
          <w:rFonts w:ascii="仿宋_GB2312" w:eastAsia="仿宋_GB2312" w:hAnsi="宋体" w:hint="eastAsia"/>
          <w:sz w:val="30"/>
          <w:szCs w:val="30"/>
        </w:rPr>
        <w:t>六、注意事项</w:t>
      </w:r>
    </w:p>
    <w:p w:rsidR="00DD13D3" w:rsidRPr="000E01F1" w:rsidRDefault="00DD13D3" w:rsidP="00FB0B09">
      <w:pPr>
        <w:spacing w:before="0" w:beforeAutospacing="0" w:after="0" w:afterAutospacing="0" w:line="500" w:lineRule="exact"/>
        <w:ind w:firstLineChars="200" w:firstLine="31680"/>
        <w:contextualSpacing/>
        <w:rPr>
          <w:rFonts w:ascii="仿宋_GB2312" w:eastAsia="仿宋_GB2312"/>
          <w:color w:val="FF0000"/>
          <w:sz w:val="30"/>
          <w:szCs w:val="30"/>
        </w:rPr>
      </w:pPr>
      <w:r w:rsidRPr="00986545"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.</w:t>
      </w:r>
      <w:r w:rsidRPr="00986545">
        <w:rPr>
          <w:rFonts w:ascii="仿宋_GB2312" w:eastAsia="仿宋_GB2312" w:hAnsi="宋体" w:hint="eastAsia"/>
          <w:sz w:val="30"/>
          <w:szCs w:val="30"/>
        </w:rPr>
        <w:t>录用的教师在遂昌县最低服务期限为</w:t>
      </w:r>
      <w:r w:rsidRPr="00986545">
        <w:rPr>
          <w:rFonts w:ascii="仿宋_GB2312" w:eastAsia="仿宋_GB2312" w:hAnsi="宋体"/>
          <w:sz w:val="30"/>
          <w:szCs w:val="30"/>
        </w:rPr>
        <w:t>5</w:t>
      </w:r>
      <w:r w:rsidRPr="00986545">
        <w:rPr>
          <w:rFonts w:ascii="仿宋_GB2312" w:eastAsia="仿宋_GB2312" w:hAnsi="宋体" w:hint="eastAsia"/>
          <w:sz w:val="30"/>
          <w:szCs w:val="30"/>
        </w:rPr>
        <w:t>年。</w:t>
      </w:r>
      <w:r w:rsidRPr="00023A8D">
        <w:rPr>
          <w:rFonts w:ascii="仿宋_GB2312" w:eastAsia="仿宋_GB2312" w:hAnsi="宋体" w:hint="eastAsia"/>
          <w:color w:val="000000"/>
          <w:sz w:val="30"/>
          <w:szCs w:val="30"/>
        </w:rPr>
        <w:t>不满</w:t>
      </w:r>
      <w:r w:rsidRPr="00023A8D">
        <w:rPr>
          <w:rFonts w:ascii="仿宋_GB2312" w:eastAsia="仿宋_GB2312" w:hAnsi="宋体"/>
          <w:color w:val="000000"/>
          <w:sz w:val="30"/>
          <w:szCs w:val="30"/>
        </w:rPr>
        <w:t>5</w:t>
      </w:r>
      <w:r w:rsidRPr="00023A8D">
        <w:rPr>
          <w:rFonts w:ascii="仿宋_GB2312" w:eastAsia="仿宋_GB2312" w:hAnsi="宋体" w:hint="eastAsia"/>
          <w:color w:val="000000"/>
          <w:sz w:val="30"/>
          <w:szCs w:val="30"/>
        </w:rPr>
        <w:t>年服务期的</w:t>
      </w:r>
      <w:r w:rsidRPr="00D5684D">
        <w:rPr>
          <w:rFonts w:ascii="仿宋_GB2312" w:eastAsia="仿宋_GB2312" w:hint="eastAsia"/>
          <w:color w:val="000000"/>
          <w:kern w:val="0"/>
          <w:sz w:val="32"/>
          <w:szCs w:val="32"/>
        </w:rPr>
        <w:t>按</w:t>
      </w:r>
      <w:r w:rsidRPr="00023A8D">
        <w:rPr>
          <w:rFonts w:ascii="仿宋_GB2312" w:eastAsia="仿宋_GB2312" w:hAnsi="宋体" w:hint="eastAsia"/>
          <w:sz w:val="30"/>
          <w:szCs w:val="30"/>
        </w:rPr>
        <w:t>《关于完善遂昌县机关事业单位工作人员调配工作的若干规定》（县组通</w:t>
      </w:r>
      <w:r w:rsidRPr="00023A8D">
        <w:rPr>
          <w:rFonts w:ascii="仿宋_GB2312" w:eastAsia="仿宋_GB2312" w:hAnsi="宋体"/>
          <w:sz w:val="30"/>
          <w:szCs w:val="30"/>
        </w:rPr>
        <w:t>[2014]5</w:t>
      </w:r>
      <w:r w:rsidRPr="00023A8D">
        <w:rPr>
          <w:rFonts w:ascii="仿宋_GB2312" w:eastAsia="仿宋_GB2312" w:hAnsi="宋体" w:hint="eastAsia"/>
          <w:sz w:val="30"/>
          <w:szCs w:val="30"/>
        </w:rPr>
        <w:t>号）相关规定办理。</w:t>
      </w:r>
      <w:r w:rsidRPr="0005125A">
        <w:rPr>
          <w:rFonts w:ascii="仿宋_GB2312" w:eastAsia="仿宋_GB2312" w:hAnsi="宋体" w:hint="eastAsia"/>
          <w:sz w:val="30"/>
          <w:szCs w:val="30"/>
        </w:rPr>
        <w:t>录用的教师必须在</w:t>
      </w:r>
      <w:r w:rsidRPr="0005125A">
        <w:rPr>
          <w:rFonts w:ascii="仿宋_GB2312" w:eastAsia="仿宋_GB2312" w:hAnsi="宋体"/>
          <w:sz w:val="30"/>
          <w:szCs w:val="30"/>
        </w:rPr>
        <w:t>2</w:t>
      </w:r>
      <w:r w:rsidRPr="0005125A">
        <w:rPr>
          <w:rFonts w:ascii="仿宋_GB2312" w:eastAsia="仿宋_GB2312" w:hAnsi="宋体" w:hint="eastAsia"/>
          <w:sz w:val="30"/>
          <w:szCs w:val="30"/>
        </w:rPr>
        <w:t>年内取得相关教师资格证，否则将予以解聘。</w:t>
      </w:r>
    </w:p>
    <w:p w:rsidR="00DD13D3" w:rsidRPr="00986545" w:rsidRDefault="00DD13D3" w:rsidP="00FB0B09">
      <w:pPr>
        <w:spacing w:before="0" w:beforeAutospacing="0" w:after="0" w:afterAutospacing="0" w:line="500" w:lineRule="exact"/>
        <w:ind w:firstLineChars="200" w:firstLine="31680"/>
        <w:contextualSpacing/>
        <w:rPr>
          <w:rFonts w:ascii="仿宋_GB2312" w:eastAsia="仿宋_GB2312"/>
          <w:sz w:val="30"/>
          <w:szCs w:val="30"/>
        </w:rPr>
      </w:pPr>
      <w:r w:rsidRPr="00986545"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.</w:t>
      </w:r>
      <w:r w:rsidRPr="00986545">
        <w:rPr>
          <w:rFonts w:ascii="仿宋_GB2312" w:eastAsia="仿宋_GB2312" w:hAnsi="宋体" w:hint="eastAsia"/>
          <w:sz w:val="30"/>
          <w:szCs w:val="30"/>
        </w:rPr>
        <w:t>本次招聘的所有信息发布，统一在“中国遂昌”门户网站、遂昌教育网和遂昌职业中等专业学校网发布，请考生注意这方面信息，不再另行通知。</w:t>
      </w:r>
    </w:p>
    <w:p w:rsidR="00DD13D3" w:rsidRPr="00986545" w:rsidRDefault="00DD13D3" w:rsidP="00FB0B09">
      <w:pPr>
        <w:spacing w:before="0" w:beforeAutospacing="0" w:after="0" w:afterAutospacing="0" w:line="500" w:lineRule="exact"/>
        <w:ind w:firstLineChars="200" w:firstLine="31680"/>
        <w:contextualSpacing/>
        <w:rPr>
          <w:rFonts w:ascii="仿宋_GB2312" w:eastAsia="仿宋_GB2312"/>
          <w:sz w:val="30"/>
          <w:szCs w:val="30"/>
        </w:rPr>
      </w:pPr>
      <w:r w:rsidRPr="00986545">
        <w:rPr>
          <w:rFonts w:ascii="仿宋_GB2312" w:eastAsia="仿宋_GB2312" w:hAnsi="宋体" w:hint="eastAsia"/>
          <w:sz w:val="30"/>
          <w:szCs w:val="30"/>
        </w:rPr>
        <w:t>本公告由</w:t>
      </w:r>
      <w:r w:rsidRPr="0098654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遂昌县职业中等专业学校</w:t>
      </w:r>
      <w:r w:rsidRPr="00986545">
        <w:rPr>
          <w:rFonts w:ascii="仿宋_GB2312" w:eastAsia="仿宋_GB2312" w:hAnsi="宋体" w:hint="eastAsia"/>
          <w:sz w:val="30"/>
          <w:szCs w:val="30"/>
        </w:rPr>
        <w:t>负责解释。</w:t>
      </w:r>
    </w:p>
    <w:p w:rsidR="00DD13D3" w:rsidRPr="00986545" w:rsidRDefault="00DD13D3" w:rsidP="00986545">
      <w:pPr>
        <w:widowControl/>
        <w:shd w:val="clear" w:color="auto" w:fill="FFFFFF"/>
        <w:spacing w:before="0" w:beforeAutospacing="0" w:after="0" w:afterAutospacing="0" w:line="500" w:lineRule="exact"/>
        <w:ind w:firstLine="557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详情请咨询：</w:t>
      </w:r>
      <w:r w:rsidRPr="00986545">
        <w:rPr>
          <w:rFonts w:ascii="仿宋_GB2312" w:eastAsia="仿宋_GB2312" w:hAnsi="宋体" w:cs="宋体"/>
          <w:bCs/>
          <w:kern w:val="0"/>
          <w:sz w:val="30"/>
          <w:szCs w:val="30"/>
        </w:rPr>
        <w:t>0578</w:t>
      </w:r>
      <w:r w:rsidRPr="00986545">
        <w:rPr>
          <w:rFonts w:ascii="仿宋_GB2312" w:eastAsia="仿宋_GB2312" w:hAnsi="宋体" w:cs="宋体"/>
          <w:bCs/>
          <w:kern w:val="0"/>
          <w:sz w:val="30"/>
          <w:szCs w:val="30"/>
        </w:rPr>
        <w:t>—</w:t>
      </w:r>
      <w:r w:rsidRPr="00986545">
        <w:rPr>
          <w:rFonts w:ascii="仿宋_GB2312" w:eastAsia="仿宋_GB2312" w:hAnsi="宋体" w:cs="宋体"/>
          <w:bCs/>
          <w:kern w:val="0"/>
          <w:sz w:val="30"/>
          <w:szCs w:val="30"/>
        </w:rPr>
        <w:t>8178017</w:t>
      </w:r>
      <w:r w:rsidRPr="0098654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Pr="00986545">
        <w:rPr>
          <w:rFonts w:ascii="仿宋_GB2312" w:eastAsia="仿宋_GB2312" w:hAnsi="宋体" w:cs="宋体"/>
          <w:bCs/>
          <w:kern w:val="0"/>
          <w:sz w:val="30"/>
          <w:szCs w:val="30"/>
        </w:rPr>
        <w:t>18969571610</w:t>
      </w:r>
      <w:r w:rsidRPr="0098654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、移动虚拟</w:t>
      </w:r>
      <w:r w:rsidRPr="00986545">
        <w:rPr>
          <w:rFonts w:ascii="仿宋_GB2312" w:eastAsia="仿宋_GB2312" w:hAnsi="宋体" w:cs="宋体"/>
          <w:bCs/>
          <w:kern w:val="0"/>
          <w:sz w:val="30"/>
          <w:szCs w:val="30"/>
        </w:rPr>
        <w:t>662246</w:t>
      </w:r>
      <w:r w:rsidRPr="00986545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联系人：雷老师</w:t>
      </w:r>
    </w:p>
    <w:p w:rsidR="00DD13D3" w:rsidRPr="00986545" w:rsidRDefault="00DD13D3" w:rsidP="00FB0B09">
      <w:pPr>
        <w:widowControl/>
        <w:shd w:val="clear" w:color="auto" w:fill="FFFFFF"/>
        <w:spacing w:before="0" w:beforeAutospacing="0" w:after="0" w:afterAutospacing="0" w:line="500" w:lineRule="exact"/>
        <w:ind w:firstLineChars="190" w:firstLine="31680"/>
        <w:contextualSpacing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举报电话：遂昌县纪委派驻第六纪检组：</w:t>
      </w:r>
      <w:r w:rsidRPr="00986545">
        <w:rPr>
          <w:rFonts w:ascii="仿宋_GB2312" w:eastAsia="仿宋_GB2312" w:hAnsi="宋体" w:cs="宋体"/>
          <w:color w:val="333333"/>
          <w:kern w:val="0"/>
          <w:sz w:val="30"/>
          <w:szCs w:val="30"/>
        </w:rPr>
        <w:t>0578-8529653</w:t>
      </w:r>
    </w:p>
    <w:p w:rsidR="00DD13D3" w:rsidRPr="00986545" w:rsidRDefault="00DD13D3" w:rsidP="00FB0B09">
      <w:pPr>
        <w:widowControl/>
        <w:shd w:val="clear" w:color="auto" w:fill="FFFFFF"/>
        <w:spacing w:before="0" w:beforeAutospacing="0" w:after="0" w:afterAutospacing="0" w:line="500" w:lineRule="exact"/>
        <w:ind w:firstLineChars="300" w:firstLine="3168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hyperlink r:id="rId7" w:history="1">
        <w:r w:rsidRPr="00986545">
          <w:rPr>
            <w:rFonts w:ascii="仿宋_GB2312" w:eastAsia="仿宋_GB2312" w:hAnsi="宋体" w:cs="宋体" w:hint="eastAsia"/>
            <w:kern w:val="0"/>
            <w:sz w:val="30"/>
            <w:szCs w:val="30"/>
          </w:rPr>
          <w:t>附件</w:t>
        </w:r>
      </w:hyperlink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：</w:t>
      </w:r>
      <w:r w:rsidRPr="00986545">
        <w:rPr>
          <w:rFonts w:ascii="仿宋_GB2312" w:eastAsia="仿宋_GB2312" w:hAnsi="宋体" w:cs="宋体"/>
          <w:color w:val="333333"/>
          <w:kern w:val="0"/>
          <w:sz w:val="30"/>
          <w:szCs w:val="30"/>
        </w:rPr>
        <w:t>1. 2016</w:t>
      </w: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年遂昌县职业中等专业学校招聘教师计划表</w:t>
      </w:r>
    </w:p>
    <w:p w:rsidR="00DD13D3" w:rsidRPr="00986545" w:rsidRDefault="00DD13D3" w:rsidP="00FB0B09">
      <w:pPr>
        <w:widowControl/>
        <w:shd w:val="clear" w:color="auto" w:fill="FFFFFF"/>
        <w:spacing w:before="0" w:beforeAutospacing="0" w:after="0" w:afterAutospacing="0" w:line="500" w:lineRule="exact"/>
        <w:ind w:firstLineChars="500" w:firstLine="3168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/>
          <w:color w:val="333333"/>
          <w:kern w:val="0"/>
          <w:sz w:val="30"/>
          <w:szCs w:val="30"/>
        </w:rPr>
        <w:t>2. 2016</w:t>
      </w: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年遂昌县职业中等专业学校招聘教师报名表</w:t>
      </w:r>
    </w:p>
    <w:p w:rsidR="00DD13D3" w:rsidRPr="00986545" w:rsidRDefault="00DD13D3" w:rsidP="00986545">
      <w:pPr>
        <w:widowControl/>
        <w:shd w:val="clear" w:color="auto" w:fill="FFFFFF"/>
        <w:spacing w:before="0" w:beforeAutospacing="0" w:after="0" w:afterAutospacing="0" w:line="500" w:lineRule="exact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/>
          <w:color w:val="333333"/>
          <w:kern w:val="0"/>
          <w:sz w:val="30"/>
          <w:szCs w:val="30"/>
        </w:rPr>
        <w:t xml:space="preserve">                          </w:t>
      </w:r>
    </w:p>
    <w:p w:rsidR="00DD13D3" w:rsidRDefault="00DD13D3" w:rsidP="00FB0B09">
      <w:pPr>
        <w:widowControl/>
        <w:shd w:val="clear" w:color="auto" w:fill="FFFFFF"/>
        <w:spacing w:before="0" w:beforeAutospacing="0" w:after="0" w:afterAutospacing="0" w:line="500" w:lineRule="exact"/>
        <w:ind w:firstLineChars="1350" w:firstLine="31680"/>
        <w:contextualSpacing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:rsidR="00DD13D3" w:rsidRDefault="00DD13D3" w:rsidP="00FB0B09">
      <w:pPr>
        <w:widowControl/>
        <w:shd w:val="clear" w:color="auto" w:fill="FFFFFF"/>
        <w:spacing w:before="0" w:beforeAutospacing="0" w:after="0" w:afterAutospacing="0" w:line="500" w:lineRule="exact"/>
        <w:ind w:firstLineChars="1350" w:firstLine="31680"/>
        <w:contextualSpacing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/>
          <w:color w:val="333333"/>
          <w:kern w:val="0"/>
          <w:sz w:val="30"/>
          <w:szCs w:val="30"/>
        </w:rPr>
        <w:t xml:space="preserve"> </w:t>
      </w:r>
      <w:r w:rsidRPr="00986545"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遂昌县</w:t>
      </w: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人力资源和社会保障局</w:t>
      </w:r>
    </w:p>
    <w:p w:rsidR="00DD13D3" w:rsidRPr="00986545" w:rsidRDefault="00DD13D3" w:rsidP="00FB0B09">
      <w:pPr>
        <w:widowControl/>
        <w:shd w:val="clear" w:color="auto" w:fill="FFFFFF"/>
        <w:spacing w:before="0" w:beforeAutospacing="0" w:after="0" w:afterAutospacing="0" w:line="500" w:lineRule="exact"/>
        <w:ind w:firstLineChars="1750" w:firstLine="31680"/>
        <w:contextualSpacing/>
        <w:jc w:val="left"/>
        <w:rPr>
          <w:rFonts w:ascii="仿宋_GB2312" w:eastAsia="仿宋_GB2312" w:cs="宋体"/>
          <w:color w:val="333333"/>
          <w:kern w:val="0"/>
          <w:sz w:val="30"/>
          <w:szCs w:val="30"/>
        </w:rPr>
      </w:pPr>
      <w:r w:rsidRPr="00986545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遂昌县教育局</w:t>
      </w:r>
    </w:p>
    <w:p w:rsidR="00DD13D3" w:rsidRPr="00EA327B" w:rsidRDefault="00DD13D3" w:rsidP="00FB0B09">
      <w:pPr>
        <w:widowControl/>
        <w:shd w:val="clear" w:color="auto" w:fill="FFFFFF"/>
        <w:spacing w:before="0" w:beforeAutospacing="0" w:after="0" w:afterAutospacing="0" w:line="500" w:lineRule="exact"/>
        <w:ind w:firstLineChars="1750" w:firstLine="31680"/>
        <w:contextualSpacing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b/>
        </w:rPr>
        <w:t xml:space="preserve">    </w:t>
      </w:r>
      <w:r w:rsidRPr="00986545">
        <w:rPr>
          <w:b/>
        </w:rPr>
        <w:t xml:space="preserve">    </w:t>
      </w:r>
      <w:r>
        <w:rPr>
          <w:b/>
        </w:rPr>
        <w:t xml:space="preserve">  </w:t>
      </w:r>
      <w:r w:rsidRPr="00EA327B">
        <w:rPr>
          <w:rFonts w:ascii="仿宋_GB2312" w:eastAsia="仿宋_GB2312" w:hAnsi="宋体" w:cs="宋体"/>
          <w:color w:val="333333"/>
          <w:kern w:val="0"/>
          <w:sz w:val="30"/>
          <w:szCs w:val="30"/>
        </w:rPr>
        <w:t xml:space="preserve"> </w:t>
      </w:r>
      <w:smartTag w:uri="urn:schemas-microsoft-com:office:smarttags" w:element="chsdate">
        <w:smartTagPr>
          <w:attr w:name="Year" w:val="2016"/>
          <w:attr w:name="Month" w:val="4"/>
          <w:attr w:name="Day" w:val="5"/>
          <w:attr w:name="IsLunarDate" w:val="False"/>
          <w:attr w:name="IsROCDate" w:val="False"/>
        </w:smartTagPr>
        <w:r w:rsidRPr="00EA327B">
          <w:rPr>
            <w:rFonts w:ascii="仿宋_GB2312" w:eastAsia="仿宋_GB2312" w:hAnsi="宋体" w:cs="宋体"/>
            <w:color w:val="333333"/>
            <w:kern w:val="0"/>
            <w:sz w:val="30"/>
            <w:szCs w:val="30"/>
          </w:rPr>
          <w:t>2016</w:t>
        </w:r>
        <w:r w:rsidRPr="00EA327B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年</w:t>
        </w:r>
        <w:r w:rsidRPr="00EA327B">
          <w:rPr>
            <w:rFonts w:ascii="仿宋_GB2312" w:eastAsia="仿宋_GB2312" w:hAnsi="宋体" w:cs="宋体"/>
            <w:color w:val="333333"/>
            <w:kern w:val="0"/>
            <w:sz w:val="30"/>
            <w:szCs w:val="30"/>
          </w:rPr>
          <w:t xml:space="preserve"> 4 </w:t>
        </w:r>
        <w:r w:rsidRPr="00EA327B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月</w:t>
        </w:r>
      </w:smartTag>
      <w:r w:rsidRPr="00EA327B">
        <w:rPr>
          <w:rFonts w:ascii="仿宋_GB2312" w:eastAsia="仿宋_GB2312" w:hAnsi="宋体" w:cs="宋体"/>
          <w:color w:val="333333"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</w:rPr>
        <w:t>5</w:t>
      </w:r>
      <w:r w:rsidRPr="00EA327B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日</w:t>
      </w:r>
    </w:p>
    <w:p w:rsidR="00DD13D3" w:rsidRDefault="00DD13D3" w:rsidP="007366B1">
      <w:pPr>
        <w:spacing w:line="600" w:lineRule="exact"/>
        <w:rPr>
          <w:rFonts w:ascii="宋体" w:cs="宋体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>附件</w:t>
      </w:r>
      <w:r>
        <w:rPr>
          <w:rFonts w:ascii="宋体" w:hAnsi="宋体" w:cs="宋体"/>
          <w:sz w:val="32"/>
          <w:szCs w:val="40"/>
        </w:rPr>
        <w:t>1</w:t>
      </w:r>
      <w:r>
        <w:rPr>
          <w:rFonts w:ascii="宋体" w:hAnsi="宋体" w:cs="宋体" w:hint="eastAsia"/>
          <w:sz w:val="32"/>
          <w:szCs w:val="40"/>
        </w:rPr>
        <w:t>：</w:t>
      </w:r>
    </w:p>
    <w:p w:rsidR="00DD13D3" w:rsidRDefault="00DD13D3" w:rsidP="007366B1">
      <w:pPr>
        <w:spacing w:line="600" w:lineRule="exact"/>
        <w:jc w:val="center"/>
        <w:rPr>
          <w:sz w:val="28"/>
          <w:szCs w:val="36"/>
        </w:rPr>
      </w:pPr>
      <w:r>
        <w:rPr>
          <w:rFonts w:ascii="宋体" w:hAnsi="宋体" w:cs="宋体"/>
          <w:sz w:val="32"/>
          <w:szCs w:val="40"/>
        </w:rPr>
        <w:t>2016</w:t>
      </w:r>
      <w:r>
        <w:rPr>
          <w:rFonts w:ascii="宋体" w:hAnsi="宋体" w:cs="宋体" w:hint="eastAsia"/>
          <w:sz w:val="32"/>
          <w:szCs w:val="40"/>
        </w:rPr>
        <w:t>年遂昌县职业中等专业学校招聘教师计划表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6"/>
        <w:gridCol w:w="1710"/>
        <w:gridCol w:w="720"/>
        <w:gridCol w:w="780"/>
        <w:gridCol w:w="3706"/>
      </w:tblGrid>
      <w:tr w:rsidR="00DD13D3" w:rsidTr="0024100D">
        <w:trPr>
          <w:trHeight w:val="1214"/>
        </w:trPr>
        <w:tc>
          <w:tcPr>
            <w:tcW w:w="1606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专业或岗位</w:t>
            </w:r>
          </w:p>
        </w:tc>
        <w:tc>
          <w:tcPr>
            <w:tcW w:w="1710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专业要求</w:t>
            </w:r>
          </w:p>
        </w:tc>
        <w:tc>
          <w:tcPr>
            <w:tcW w:w="720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计划数</w:t>
            </w:r>
          </w:p>
        </w:tc>
        <w:tc>
          <w:tcPr>
            <w:tcW w:w="780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学历要求</w:t>
            </w:r>
          </w:p>
        </w:tc>
        <w:tc>
          <w:tcPr>
            <w:tcW w:w="3706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其他要求</w:t>
            </w:r>
          </w:p>
        </w:tc>
      </w:tr>
      <w:tr w:rsidR="00DD13D3" w:rsidTr="0024100D">
        <w:trPr>
          <w:trHeight w:val="3010"/>
        </w:trPr>
        <w:tc>
          <w:tcPr>
            <w:tcW w:w="1606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汽车维修工程教育专业教师</w:t>
            </w:r>
          </w:p>
        </w:tc>
        <w:tc>
          <w:tcPr>
            <w:tcW w:w="1710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汽车维修工程、汽车服务工程等相关专业</w:t>
            </w:r>
          </w:p>
        </w:tc>
        <w:tc>
          <w:tcPr>
            <w:tcW w:w="720" w:type="dxa"/>
            <w:vAlign w:val="center"/>
          </w:tcPr>
          <w:p w:rsidR="00DD13D3" w:rsidRPr="0024100D" w:rsidRDefault="00DD13D3" w:rsidP="003D3CDE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80" w:type="dxa"/>
            <w:vMerge w:val="restart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本科及以上学历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06" w:type="dxa"/>
            <w:vMerge w:val="restart"/>
            <w:vAlign w:val="center"/>
          </w:tcPr>
          <w:p w:rsidR="00DD13D3" w:rsidRPr="0024100D" w:rsidRDefault="00DD13D3" w:rsidP="0024100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具有相应的高级工及以上的职业技能等级证。</w:t>
            </w:r>
          </w:p>
          <w:p w:rsidR="00DD13D3" w:rsidRPr="0024100D" w:rsidRDefault="00DD13D3" w:rsidP="0024100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年龄要求在</w:t>
            </w:r>
            <w:r w:rsidRPr="0024100D">
              <w:rPr>
                <w:rFonts w:ascii="宋体" w:hAnsi="宋体" w:cs="宋体"/>
                <w:kern w:val="0"/>
                <w:sz w:val="24"/>
              </w:rPr>
              <w:t>35</w:t>
            </w:r>
            <w:r w:rsidRPr="0024100D">
              <w:rPr>
                <w:rFonts w:ascii="宋体" w:hAnsi="宋体" w:cs="宋体" w:hint="eastAsia"/>
                <w:kern w:val="0"/>
                <w:sz w:val="24"/>
              </w:rPr>
              <w:t>周岁以下</w:t>
            </w:r>
            <w:r w:rsidRPr="0024100D"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 w:rsidRPr="0024100D">
              <w:rPr>
                <w:rFonts w:ascii="宋体" w:hAnsi="宋体" w:cs="宋体"/>
                <w:b/>
                <w:kern w:val="0"/>
                <w:sz w:val="24"/>
              </w:rPr>
              <w:t>198</w:t>
            </w:r>
            <w:r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Pr="0024100D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>4</w:t>
            </w:r>
            <w:r w:rsidRPr="00AB2A0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Pr="00AB2A0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5</w:t>
            </w:r>
            <w:r w:rsidRPr="00AB2A0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  <w:r w:rsidRPr="0024100D">
              <w:rPr>
                <w:rFonts w:ascii="宋体" w:hAnsi="宋体" w:cs="宋体" w:hint="eastAsia"/>
                <w:kern w:val="0"/>
                <w:sz w:val="24"/>
              </w:rPr>
              <w:t>以后出生）。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2525"/>
        </w:trPr>
        <w:tc>
          <w:tcPr>
            <w:tcW w:w="1606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机械专业教师</w:t>
            </w:r>
          </w:p>
        </w:tc>
        <w:tc>
          <w:tcPr>
            <w:tcW w:w="1710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机械类相关专业</w:t>
            </w:r>
          </w:p>
        </w:tc>
        <w:tc>
          <w:tcPr>
            <w:tcW w:w="720" w:type="dxa"/>
            <w:vAlign w:val="center"/>
          </w:tcPr>
          <w:p w:rsidR="00DD13D3" w:rsidRPr="0024100D" w:rsidRDefault="00DD13D3" w:rsidP="003D3CDE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80" w:type="dxa"/>
            <w:vMerge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06" w:type="dxa"/>
            <w:vMerge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D5158A">
        <w:trPr>
          <w:trHeight w:val="2581"/>
        </w:trPr>
        <w:tc>
          <w:tcPr>
            <w:tcW w:w="1606" w:type="dxa"/>
            <w:vAlign w:val="center"/>
          </w:tcPr>
          <w:p w:rsidR="00DD13D3" w:rsidRPr="0024100D" w:rsidRDefault="00DD13D3" w:rsidP="0024100D">
            <w:pPr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茶艺实习指导教师</w:t>
            </w:r>
          </w:p>
        </w:tc>
        <w:tc>
          <w:tcPr>
            <w:tcW w:w="1710" w:type="dxa"/>
            <w:vMerge w:val="restart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720" w:type="dxa"/>
            <w:vAlign w:val="center"/>
          </w:tcPr>
          <w:p w:rsidR="00DD13D3" w:rsidRPr="0024100D" w:rsidRDefault="00DD13D3" w:rsidP="003D3CDE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80" w:type="dxa"/>
            <w:vMerge w:val="restart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本科及以上学历</w:t>
            </w:r>
          </w:p>
        </w:tc>
        <w:tc>
          <w:tcPr>
            <w:tcW w:w="3706" w:type="dxa"/>
            <w:vMerge w:val="restart"/>
            <w:vAlign w:val="center"/>
          </w:tcPr>
          <w:p w:rsidR="00DD13D3" w:rsidRPr="0024100D" w:rsidRDefault="00DD13D3" w:rsidP="0024100D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具有相应的高级工及以上的职业技能等级证。</w:t>
            </w:r>
          </w:p>
          <w:p w:rsidR="00DD13D3" w:rsidRPr="00AB2A0C" w:rsidRDefault="00DD13D3" w:rsidP="0024100D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宋体" w:cs="宋体"/>
                <w:color w:val="000000"/>
                <w:kern w:val="0"/>
                <w:sz w:val="24"/>
              </w:rPr>
            </w:pPr>
            <w:r w:rsidRPr="00023A8D">
              <w:rPr>
                <w:rFonts w:ascii="宋体" w:hAnsi="宋体" w:cs="宋体" w:hint="eastAsia"/>
                <w:color w:val="000000"/>
                <w:kern w:val="0"/>
                <w:sz w:val="24"/>
              </w:rPr>
              <w:t>从事相关专业工作</w:t>
            </w:r>
            <w:r w:rsidRPr="00AB2A0C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Pr="00AB2A0C">
              <w:rPr>
                <w:rFonts w:ascii="宋体" w:hAnsi="宋体" w:cs="宋体" w:hint="eastAsia"/>
                <w:color w:val="000000"/>
                <w:kern w:val="0"/>
                <w:sz w:val="24"/>
              </w:rPr>
              <w:t>年以上。</w:t>
            </w:r>
          </w:p>
          <w:p w:rsidR="00DD13D3" w:rsidRPr="00340EAA" w:rsidRDefault="00DD13D3" w:rsidP="00D5158A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AB2A0C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  <w:r w:rsidRPr="00AB2A0C"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 w:rsidRPr="00AB2A0C">
              <w:rPr>
                <w:rFonts w:ascii="宋体" w:hAnsi="宋体" w:cs="宋体" w:hint="eastAsia"/>
                <w:color w:val="000000"/>
                <w:kern w:val="0"/>
                <w:sz w:val="24"/>
              </w:rPr>
              <w:t>周岁以下</w:t>
            </w:r>
            <w:r w:rsidRPr="00AB2A0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</w:t>
            </w:r>
            <w:r w:rsidRPr="00AB2A0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1976</w:t>
            </w:r>
            <w:r w:rsidRPr="00AB2A0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 w:rsidRPr="00AB2A0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4</w:t>
            </w:r>
            <w:r w:rsidRPr="00AB2A0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Pr="00AB2A0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5</w:t>
            </w:r>
            <w:r w:rsidRPr="00AB2A0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日以后出生）</w:t>
            </w:r>
            <w:r w:rsidRPr="00AB2A0C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DD13D3" w:rsidTr="00D5158A">
        <w:trPr>
          <w:trHeight w:val="2107"/>
        </w:trPr>
        <w:tc>
          <w:tcPr>
            <w:tcW w:w="1606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电子商务实习指导教师</w:t>
            </w:r>
          </w:p>
        </w:tc>
        <w:tc>
          <w:tcPr>
            <w:tcW w:w="1710" w:type="dxa"/>
            <w:vMerge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13D3" w:rsidRPr="0024100D" w:rsidRDefault="00DD13D3" w:rsidP="003D3CDE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80" w:type="dxa"/>
            <w:vMerge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06" w:type="dxa"/>
            <w:vMerge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DD13D3" w:rsidRPr="007366B1" w:rsidRDefault="00DD13D3" w:rsidP="007366B1">
      <w:pPr>
        <w:spacing w:line="600" w:lineRule="exact"/>
        <w:rPr>
          <w:rFonts w:ascii="宋体" w:cs="宋体"/>
          <w:sz w:val="32"/>
          <w:szCs w:val="32"/>
        </w:rPr>
      </w:pPr>
      <w:r w:rsidRPr="007366B1">
        <w:rPr>
          <w:rFonts w:ascii="宋体" w:hAnsi="宋体" w:cs="宋体" w:hint="eastAsia"/>
          <w:sz w:val="32"/>
          <w:szCs w:val="32"/>
        </w:rPr>
        <w:t>附件</w:t>
      </w:r>
      <w:r w:rsidRPr="007366B1">
        <w:rPr>
          <w:rFonts w:ascii="宋体" w:hAnsi="宋体" w:cs="宋体"/>
          <w:sz w:val="32"/>
          <w:szCs w:val="32"/>
        </w:rPr>
        <w:t>2</w:t>
      </w:r>
      <w:r w:rsidRPr="007366B1">
        <w:rPr>
          <w:rFonts w:ascii="宋体" w:hAnsi="宋体" w:cs="宋体" w:hint="eastAsia"/>
          <w:sz w:val="32"/>
          <w:szCs w:val="32"/>
        </w:rPr>
        <w:t>：</w:t>
      </w:r>
    </w:p>
    <w:p w:rsidR="00DD13D3" w:rsidRPr="005D5D85" w:rsidRDefault="00DD13D3" w:rsidP="007366B1">
      <w:pPr>
        <w:spacing w:line="600" w:lineRule="exact"/>
        <w:jc w:val="center"/>
        <w:rPr>
          <w:rFonts w:ascii="宋体" w:cs="宋体"/>
          <w:sz w:val="32"/>
          <w:szCs w:val="32"/>
        </w:rPr>
      </w:pPr>
      <w:r w:rsidRPr="005D5D85">
        <w:rPr>
          <w:rFonts w:ascii="宋体" w:hAnsi="宋体" w:cs="宋体"/>
          <w:sz w:val="32"/>
          <w:szCs w:val="32"/>
        </w:rPr>
        <w:t>2016</w:t>
      </w:r>
      <w:r w:rsidRPr="005D5D85">
        <w:rPr>
          <w:rFonts w:ascii="宋体" w:hAnsi="宋体" w:cs="宋体" w:hint="eastAsia"/>
          <w:sz w:val="32"/>
          <w:szCs w:val="32"/>
        </w:rPr>
        <w:t>年遂昌县职业中等专业学校招聘教师报名表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1728"/>
        <w:gridCol w:w="1728"/>
        <w:gridCol w:w="1729"/>
        <w:gridCol w:w="1729"/>
      </w:tblGrid>
      <w:tr w:rsidR="00DD13D3" w:rsidTr="0024100D">
        <w:trPr>
          <w:trHeight w:val="997"/>
        </w:trPr>
        <w:tc>
          <w:tcPr>
            <w:tcW w:w="3456" w:type="dxa"/>
            <w:gridSpan w:val="2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57" w:type="dxa"/>
            <w:gridSpan w:val="2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审核栏</w:t>
            </w:r>
          </w:p>
        </w:tc>
      </w:tr>
      <w:tr w:rsidR="00DD13D3" w:rsidTr="0024100D">
        <w:trPr>
          <w:trHeight w:val="676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728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338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338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660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民</w:t>
            </w:r>
            <w:r w:rsidRPr="0024100D">
              <w:rPr>
                <w:rFonts w:ascii="宋体" w:hAnsi="宋体"/>
                <w:kern w:val="0"/>
                <w:sz w:val="24"/>
              </w:rPr>
              <w:t xml:space="preserve">  </w:t>
            </w:r>
            <w:r w:rsidRPr="0024100D">
              <w:rPr>
                <w:rFonts w:ascii="宋体" w:hAnsi="宋体" w:hint="eastAsia"/>
                <w:kern w:val="0"/>
                <w:sz w:val="24"/>
              </w:rPr>
              <w:t>族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676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性</w:t>
            </w:r>
            <w:r w:rsidRPr="0024100D">
              <w:rPr>
                <w:rFonts w:ascii="宋体" w:hAnsi="宋体"/>
                <w:kern w:val="0"/>
                <w:sz w:val="24"/>
              </w:rPr>
              <w:t xml:space="preserve">  </w:t>
            </w:r>
            <w:r w:rsidRPr="0024100D">
              <w:rPr>
                <w:rFonts w:ascii="宋体" w:hAnsi="宋体" w:hint="eastAsia"/>
                <w:kern w:val="0"/>
                <w:sz w:val="24"/>
              </w:rPr>
              <w:t>别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学</w:t>
            </w:r>
            <w:r w:rsidRPr="0024100D">
              <w:rPr>
                <w:rFonts w:ascii="宋体" w:hAnsi="宋体"/>
                <w:kern w:val="0"/>
                <w:sz w:val="24"/>
              </w:rPr>
              <w:t xml:space="preserve">  </w:t>
            </w:r>
            <w:r w:rsidRPr="0024100D">
              <w:rPr>
                <w:rFonts w:ascii="宋体" w:hAnsi="宋体" w:hint="eastAsia"/>
                <w:kern w:val="0"/>
                <w:sz w:val="24"/>
              </w:rPr>
              <w:t>历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660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毕业学校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676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毕业时间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cs="宋体" w:hint="eastAsia"/>
                <w:kern w:val="0"/>
                <w:sz w:val="24"/>
              </w:rPr>
              <w:t>从事相关专业工作年限</w:t>
            </w: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676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教师资格证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185" w:type="dxa"/>
            <w:gridSpan w:val="3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676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填报人签名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185" w:type="dxa"/>
            <w:gridSpan w:val="3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13D3" w:rsidTr="0024100D">
        <w:trPr>
          <w:trHeight w:val="676"/>
        </w:trPr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审核结果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24100D">
              <w:rPr>
                <w:rFonts w:ascii="宋体" w:hAnsi="宋体" w:hint="eastAsia"/>
                <w:kern w:val="0"/>
                <w:sz w:val="24"/>
              </w:rPr>
              <w:t>审核人签名</w:t>
            </w:r>
          </w:p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9" w:type="dxa"/>
          </w:tcPr>
          <w:p w:rsidR="00DD13D3" w:rsidRPr="0024100D" w:rsidRDefault="00DD13D3" w:rsidP="0024100D">
            <w:pPr>
              <w:spacing w:before="0" w:beforeAutospacing="0" w:after="0" w:afterAutospacing="0" w:line="24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DD13D3" w:rsidRDefault="00DD13D3" w:rsidP="007366B1"/>
    <w:sectPr w:rsidR="00DD13D3" w:rsidSect="006613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D3" w:rsidRDefault="00DD13D3" w:rsidP="00E872BD">
      <w:pPr>
        <w:spacing w:before="0" w:after="0" w:line="240" w:lineRule="auto"/>
      </w:pPr>
      <w:r>
        <w:separator/>
      </w:r>
    </w:p>
  </w:endnote>
  <w:endnote w:type="continuationSeparator" w:id="0">
    <w:p w:rsidR="00DD13D3" w:rsidRDefault="00DD13D3" w:rsidP="00E872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D3" w:rsidRDefault="00DD13D3">
    <w:pPr>
      <w:pStyle w:val="Footer"/>
      <w:jc w:val="center"/>
    </w:pPr>
    <w:fldSimple w:instr=" PAGE   \* MERGEFORMAT ">
      <w:r w:rsidRPr="00FB0B09">
        <w:rPr>
          <w:noProof/>
          <w:lang w:val="zh-CN"/>
        </w:rPr>
        <w:t>3</w:t>
      </w:r>
    </w:fldSimple>
  </w:p>
  <w:p w:rsidR="00DD13D3" w:rsidRDefault="00DD1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D3" w:rsidRDefault="00DD13D3" w:rsidP="00E872BD">
      <w:pPr>
        <w:spacing w:before="0" w:after="0" w:line="240" w:lineRule="auto"/>
      </w:pPr>
      <w:r>
        <w:separator/>
      </w:r>
    </w:p>
  </w:footnote>
  <w:footnote w:type="continuationSeparator" w:id="0">
    <w:p w:rsidR="00DD13D3" w:rsidRDefault="00DD13D3" w:rsidP="00E872B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5366D"/>
    <w:multiLevelType w:val="singleLevel"/>
    <w:tmpl w:val="56D5366D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6D537E2"/>
    <w:multiLevelType w:val="singleLevel"/>
    <w:tmpl w:val="56D537E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AF7"/>
    <w:rsid w:val="00023A8D"/>
    <w:rsid w:val="00045122"/>
    <w:rsid w:val="0005125A"/>
    <w:rsid w:val="00062785"/>
    <w:rsid w:val="00066E71"/>
    <w:rsid w:val="00090180"/>
    <w:rsid w:val="000A5C08"/>
    <w:rsid w:val="000C3EE3"/>
    <w:rsid w:val="000E01F1"/>
    <w:rsid w:val="000F1432"/>
    <w:rsid w:val="00103176"/>
    <w:rsid w:val="001053A7"/>
    <w:rsid w:val="001A2274"/>
    <w:rsid w:val="001D376B"/>
    <w:rsid w:val="002054B1"/>
    <w:rsid w:val="0021263A"/>
    <w:rsid w:val="002260F7"/>
    <w:rsid w:val="0024100D"/>
    <w:rsid w:val="00261947"/>
    <w:rsid w:val="002823AE"/>
    <w:rsid w:val="002C3D13"/>
    <w:rsid w:val="002D0AD3"/>
    <w:rsid w:val="002D4E12"/>
    <w:rsid w:val="00340EAA"/>
    <w:rsid w:val="003427FB"/>
    <w:rsid w:val="00395C51"/>
    <w:rsid w:val="003A7DE4"/>
    <w:rsid w:val="003B2D2F"/>
    <w:rsid w:val="003D3CDE"/>
    <w:rsid w:val="003F5C92"/>
    <w:rsid w:val="0040714F"/>
    <w:rsid w:val="00413AB1"/>
    <w:rsid w:val="00461C0A"/>
    <w:rsid w:val="004C5EB5"/>
    <w:rsid w:val="00500C9B"/>
    <w:rsid w:val="00506D7F"/>
    <w:rsid w:val="0052228B"/>
    <w:rsid w:val="00526787"/>
    <w:rsid w:val="00537A2C"/>
    <w:rsid w:val="00557F13"/>
    <w:rsid w:val="005970BF"/>
    <w:rsid w:val="005C1DBE"/>
    <w:rsid w:val="005C6393"/>
    <w:rsid w:val="005D2A7F"/>
    <w:rsid w:val="005D5D85"/>
    <w:rsid w:val="00611CA0"/>
    <w:rsid w:val="00615B8C"/>
    <w:rsid w:val="00640AB7"/>
    <w:rsid w:val="00645765"/>
    <w:rsid w:val="0066136C"/>
    <w:rsid w:val="006639A7"/>
    <w:rsid w:val="0066732E"/>
    <w:rsid w:val="00690C66"/>
    <w:rsid w:val="006A734D"/>
    <w:rsid w:val="006B35D3"/>
    <w:rsid w:val="006E7FA3"/>
    <w:rsid w:val="00705ECB"/>
    <w:rsid w:val="00717E39"/>
    <w:rsid w:val="0072227D"/>
    <w:rsid w:val="007366B1"/>
    <w:rsid w:val="0073719D"/>
    <w:rsid w:val="00757E0E"/>
    <w:rsid w:val="007B2A43"/>
    <w:rsid w:val="007F51EF"/>
    <w:rsid w:val="00801D6E"/>
    <w:rsid w:val="00831AD1"/>
    <w:rsid w:val="00840741"/>
    <w:rsid w:val="00856987"/>
    <w:rsid w:val="00880D5F"/>
    <w:rsid w:val="009302B7"/>
    <w:rsid w:val="0093798E"/>
    <w:rsid w:val="00944929"/>
    <w:rsid w:val="00954799"/>
    <w:rsid w:val="00971CBF"/>
    <w:rsid w:val="00986545"/>
    <w:rsid w:val="00991148"/>
    <w:rsid w:val="009D2AC6"/>
    <w:rsid w:val="009D4344"/>
    <w:rsid w:val="00A07457"/>
    <w:rsid w:val="00A10E4E"/>
    <w:rsid w:val="00A60B5C"/>
    <w:rsid w:val="00A75794"/>
    <w:rsid w:val="00A77FF8"/>
    <w:rsid w:val="00AA7499"/>
    <w:rsid w:val="00AB2A0C"/>
    <w:rsid w:val="00AD1D70"/>
    <w:rsid w:val="00AD656B"/>
    <w:rsid w:val="00AF1C36"/>
    <w:rsid w:val="00B332BA"/>
    <w:rsid w:val="00B36160"/>
    <w:rsid w:val="00B53FFB"/>
    <w:rsid w:val="00BA4279"/>
    <w:rsid w:val="00BA6556"/>
    <w:rsid w:val="00BC0640"/>
    <w:rsid w:val="00BC2961"/>
    <w:rsid w:val="00C402CD"/>
    <w:rsid w:val="00C66553"/>
    <w:rsid w:val="00C84146"/>
    <w:rsid w:val="00C8595D"/>
    <w:rsid w:val="00C9632B"/>
    <w:rsid w:val="00CB1860"/>
    <w:rsid w:val="00CB3311"/>
    <w:rsid w:val="00D27AF7"/>
    <w:rsid w:val="00D5158A"/>
    <w:rsid w:val="00D52DCB"/>
    <w:rsid w:val="00D5684D"/>
    <w:rsid w:val="00D57646"/>
    <w:rsid w:val="00DD13D3"/>
    <w:rsid w:val="00DF47D9"/>
    <w:rsid w:val="00E10854"/>
    <w:rsid w:val="00E1380C"/>
    <w:rsid w:val="00E210F0"/>
    <w:rsid w:val="00E30302"/>
    <w:rsid w:val="00E640A5"/>
    <w:rsid w:val="00E872BD"/>
    <w:rsid w:val="00E9124A"/>
    <w:rsid w:val="00E92F54"/>
    <w:rsid w:val="00EA327B"/>
    <w:rsid w:val="00ED52DF"/>
    <w:rsid w:val="00F558F0"/>
    <w:rsid w:val="00F61B96"/>
    <w:rsid w:val="00F66E1D"/>
    <w:rsid w:val="00F73C94"/>
    <w:rsid w:val="00F7482F"/>
    <w:rsid w:val="00FB0B09"/>
    <w:rsid w:val="00FD43C7"/>
    <w:rsid w:val="00FD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F7"/>
    <w:pPr>
      <w:widowControl w:val="0"/>
      <w:spacing w:before="100" w:beforeAutospacing="1" w:after="100" w:afterAutospacing="1" w:line="700" w:lineRule="exact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27AF7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ttag">
    <w:name w:val="t_tag"/>
    <w:basedOn w:val="DefaultParagraphFont"/>
    <w:uiPriority w:val="99"/>
    <w:rsid w:val="00D27AF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27AF7"/>
    <w:rPr>
      <w:rFonts w:cs="Times New Roman"/>
      <w:color w:val="333333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D27AF7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5970B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970BF"/>
    <w:rPr>
      <w:rFonts w:ascii="Times New Roman" w:eastAsia="宋体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5970B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8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72B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872B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72BD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A22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089">
                  <w:marLeft w:val="0"/>
                  <w:marRight w:val="0"/>
                  <w:marTop w:val="0"/>
                  <w:marBottom w:val="0"/>
                  <w:divBdr>
                    <w:top w:val="single" w:sz="6" w:space="0" w:color="BDDCED"/>
                    <w:left w:val="single" w:sz="6" w:space="0" w:color="BDDCED"/>
                    <w:bottom w:val="single" w:sz="6" w:space="0" w:color="BDDCED"/>
                    <w:right w:val="single" w:sz="6" w:space="0" w:color="BDDCED"/>
                  </w:divBdr>
                  <w:divsChild>
                    <w:div w:id="5592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8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jscedu.org/UploadFiles/Class42/2016/2/201602261713035259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418</TotalTime>
  <Pages>5</Pages>
  <Words>338</Words>
  <Characters>1928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zgjs001</dc:creator>
  <cp:keywords/>
  <dc:description/>
  <cp:lastModifiedBy>肖飞</cp:lastModifiedBy>
  <cp:revision>44</cp:revision>
  <dcterms:created xsi:type="dcterms:W3CDTF">2016-03-01T02:11:00Z</dcterms:created>
  <dcterms:modified xsi:type="dcterms:W3CDTF">2016-04-14T22:22:00Z</dcterms:modified>
</cp:coreProperties>
</file>