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72" w:rsidRPr="00983D72" w:rsidRDefault="00983D72" w:rsidP="00983D72">
      <w:pPr>
        <w:spacing w:line="46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983D72">
        <w:rPr>
          <w:rFonts w:ascii="黑体" w:eastAsia="黑体" w:hAnsi="黑体" w:hint="eastAsia"/>
          <w:sz w:val="44"/>
          <w:szCs w:val="44"/>
        </w:rPr>
        <w:t>遂昌县教职工互助互济会借款协议书</w:t>
      </w:r>
    </w:p>
    <w:p w:rsidR="00983D72" w:rsidRPr="00506BD2" w:rsidRDefault="00983D72" w:rsidP="00983D72">
      <w:pPr>
        <w:spacing w:line="360" w:lineRule="auto"/>
        <w:rPr>
          <w:rFonts w:ascii="宋体" w:hAnsi="宋体" w:hint="eastAsia"/>
          <w:sz w:val="30"/>
          <w:szCs w:val="30"/>
        </w:rPr>
      </w:pPr>
    </w:p>
    <w:p w:rsidR="00983D72" w:rsidRPr="00FC4668" w:rsidRDefault="00983D72" w:rsidP="00983D72">
      <w:pPr>
        <w:spacing w:line="500" w:lineRule="exact"/>
        <w:ind w:firstLineChars="200" w:firstLine="600"/>
        <w:rPr>
          <w:rFonts w:ascii="仿宋_GB2312" w:eastAsia="仿宋_GB2312" w:hAnsi="宋体" w:hint="eastAsia"/>
          <w:sz w:val="30"/>
          <w:szCs w:val="30"/>
        </w:rPr>
      </w:pPr>
      <w:r w:rsidRPr="00FC4668">
        <w:rPr>
          <w:rFonts w:ascii="仿宋_GB2312" w:eastAsia="仿宋_GB2312" w:hAnsi="宋体" w:hint="eastAsia"/>
          <w:sz w:val="30"/>
          <w:szCs w:val="30"/>
        </w:rPr>
        <w:t>经遂昌县教职工互助互济会（以下简称甲方）与借款人_________（以下简称乙方）和担保人</w:t>
      </w:r>
      <w:r w:rsidRPr="00FC4668">
        <w:rPr>
          <w:rFonts w:ascii="宋体" w:eastAsia="仿宋_GB2312" w:hAnsi="宋体" w:hint="eastAsia"/>
          <w:sz w:val="30"/>
          <w:szCs w:val="30"/>
        </w:rPr>
        <w:t> </w:t>
      </w:r>
      <w:r w:rsidRPr="00FC4668">
        <w:rPr>
          <w:rFonts w:ascii="仿宋_GB2312" w:eastAsia="仿宋_GB2312" w:hAnsi="宋体" w:hint="eastAsia"/>
          <w:sz w:val="30"/>
          <w:szCs w:val="30"/>
        </w:rPr>
        <w:t>________（以下简称丙方）及担保单位_________________(以下简称丁方)协商，签订本协议，四方须共同遵守。</w:t>
      </w:r>
    </w:p>
    <w:p w:rsidR="00983D72" w:rsidRPr="00FC4668" w:rsidRDefault="00983D72" w:rsidP="00983D72">
      <w:pPr>
        <w:spacing w:line="50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 w:rsidRPr="00FC4668">
        <w:rPr>
          <w:rFonts w:ascii="仿宋_GB2312" w:eastAsia="仿宋_GB2312" w:hAnsi="宋体" w:hint="eastAsia"/>
          <w:sz w:val="30"/>
          <w:szCs w:val="30"/>
        </w:rPr>
        <w:t>一、自201   年  月  日至201   年  月  日止，甲方提供给乙方借款人民币（大写）_______________________。</w:t>
      </w:r>
    </w:p>
    <w:p w:rsidR="00983D72" w:rsidRPr="00FC4668" w:rsidRDefault="00983D72" w:rsidP="00983D72">
      <w:pPr>
        <w:spacing w:line="50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 w:rsidRPr="00FC4668">
        <w:rPr>
          <w:rFonts w:ascii="仿宋_GB2312" w:eastAsia="仿宋_GB2312" w:hAnsi="宋体" w:hint="eastAsia"/>
          <w:sz w:val="30"/>
          <w:szCs w:val="30"/>
        </w:rPr>
        <w:t>二、本协议内乙方所借款本息，由丙方和丁方作担保，丙方和丁方有权检查和监督乙方履行协议情况，当乙方不能</w:t>
      </w:r>
      <w:r w:rsidRPr="00FC4668">
        <w:rPr>
          <w:rFonts w:ascii="仿宋_GB2312" w:eastAsia="仿宋_GB2312" w:hAnsi="宋体" w:hint="eastAsia"/>
          <w:b/>
          <w:sz w:val="30"/>
          <w:szCs w:val="30"/>
        </w:rPr>
        <w:t>按时</w:t>
      </w:r>
      <w:r w:rsidRPr="00FC4668">
        <w:rPr>
          <w:rFonts w:ascii="仿宋_GB2312" w:eastAsia="仿宋_GB2312" w:hAnsi="宋体" w:hint="eastAsia"/>
          <w:sz w:val="30"/>
          <w:szCs w:val="30"/>
        </w:rPr>
        <w:t>履行协议时（</w:t>
      </w:r>
      <w:r w:rsidRPr="00FC4668">
        <w:rPr>
          <w:rFonts w:ascii="仿宋_GB2312" w:eastAsia="仿宋_GB2312" w:hAnsi="宋体" w:hint="eastAsia"/>
          <w:b/>
          <w:sz w:val="30"/>
          <w:szCs w:val="30"/>
        </w:rPr>
        <w:t>还款到期且超过三个月的），由丙、丁方向县教育局提出申请，将乙方薪金用于归还借款本息，若乙方薪金不够偿还时，</w:t>
      </w:r>
      <w:r w:rsidRPr="00FC4668">
        <w:rPr>
          <w:rFonts w:ascii="仿宋_GB2312" w:eastAsia="仿宋_GB2312" w:hAnsi="宋体" w:hint="eastAsia"/>
          <w:sz w:val="30"/>
          <w:szCs w:val="30"/>
        </w:rPr>
        <w:t>由丙方负责偿还借款本息的责任，丁方负责协助甲方追缴借款本息的责任。当乙方和丙方均不能履行协议时，由丁方负责偿还借款本息的责任。本担保为不可撤销之担保。</w:t>
      </w:r>
    </w:p>
    <w:p w:rsidR="00983D72" w:rsidRPr="00FC4668" w:rsidRDefault="00983D72" w:rsidP="00983D72">
      <w:pPr>
        <w:spacing w:line="50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 w:rsidRPr="00FC4668">
        <w:rPr>
          <w:rFonts w:ascii="仿宋_GB2312" w:eastAsia="仿宋_GB2312" w:hAnsi="宋体" w:hint="eastAsia"/>
          <w:sz w:val="30"/>
          <w:szCs w:val="30"/>
        </w:rPr>
        <w:t>三、借款利率按双方协议的月利率 6 ‰计算。乙方分两次付利息给甲方，借款时付一半，还款时付一半。如遇政策性调整利息，升息自甲方发通知之日十天后开始按新利率计息，降息则自然降息，不再通知。</w:t>
      </w:r>
    </w:p>
    <w:p w:rsidR="00983D72" w:rsidRPr="00FC4668" w:rsidRDefault="00983D72" w:rsidP="00983D72">
      <w:pPr>
        <w:spacing w:line="50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 w:rsidRPr="00FC4668">
        <w:rPr>
          <w:rFonts w:ascii="仿宋_GB2312" w:eastAsia="仿宋_GB2312" w:hAnsi="宋体" w:hint="eastAsia"/>
          <w:sz w:val="30"/>
          <w:szCs w:val="30"/>
        </w:rPr>
        <w:t>四、本借款属特困、贫、病救急性有息借款，不用于任何商业服务等活动借款。</w:t>
      </w:r>
    </w:p>
    <w:p w:rsidR="00983D72" w:rsidRPr="00FC4668" w:rsidRDefault="00983D72" w:rsidP="00983D72">
      <w:pPr>
        <w:widowControl/>
        <w:spacing w:line="500" w:lineRule="exact"/>
        <w:ind w:firstLineChars="200" w:firstLine="60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FC4668">
        <w:rPr>
          <w:rFonts w:ascii="仿宋_GB2312" w:eastAsia="仿宋_GB2312" w:hAnsi="宋体" w:hint="eastAsia"/>
          <w:sz w:val="30"/>
          <w:szCs w:val="30"/>
        </w:rPr>
        <w:t>五、乙方要按契约订立的期限归还借款本息，如不能按期归还，乙方至迟在借款到期前十天提出申请，经甲方同意后重新办理借款手续，</w:t>
      </w:r>
      <w:r w:rsidRPr="00FC4668">
        <w:rPr>
          <w:rFonts w:ascii="仿宋_GB2312" w:eastAsia="仿宋_GB2312" w:hAnsi="宋体" w:cs="宋体" w:hint="eastAsia"/>
          <w:kern w:val="0"/>
          <w:sz w:val="30"/>
          <w:szCs w:val="30"/>
        </w:rPr>
        <w:t>并付清应缴利息。</w:t>
      </w:r>
      <w:r w:rsidRPr="00FC4668">
        <w:rPr>
          <w:rFonts w:ascii="仿宋_GB2312" w:eastAsia="仿宋_GB2312" w:hAnsi="宋体" w:hint="eastAsia"/>
          <w:sz w:val="30"/>
          <w:szCs w:val="30"/>
        </w:rPr>
        <w:t>甲方</w:t>
      </w:r>
      <w:r w:rsidRPr="00FC4668">
        <w:rPr>
          <w:rFonts w:ascii="仿宋_GB2312" w:eastAsia="仿宋_GB2312" w:hAnsi="宋体" w:cs="宋体" w:hint="eastAsia"/>
          <w:kern w:val="0"/>
          <w:sz w:val="30"/>
          <w:szCs w:val="30"/>
        </w:rPr>
        <w:t>未同意或</w:t>
      </w:r>
      <w:r w:rsidRPr="00FC4668">
        <w:rPr>
          <w:rFonts w:ascii="仿宋_GB2312" w:eastAsia="仿宋_GB2312" w:hAnsi="宋体" w:hint="eastAsia"/>
          <w:sz w:val="30"/>
          <w:szCs w:val="30"/>
        </w:rPr>
        <w:t>乙方</w:t>
      </w:r>
      <w:r w:rsidRPr="00FC4668">
        <w:rPr>
          <w:rFonts w:ascii="仿宋_GB2312" w:eastAsia="仿宋_GB2312" w:hAnsi="宋体" w:cs="宋体" w:hint="eastAsia"/>
          <w:kern w:val="0"/>
          <w:sz w:val="30"/>
          <w:szCs w:val="30"/>
        </w:rPr>
        <w:t>未提出申请，逾期借款（</w:t>
      </w:r>
      <w:r w:rsidRPr="00FC4668">
        <w:rPr>
          <w:rFonts w:ascii="仿宋_GB2312" w:eastAsia="仿宋_GB2312" w:hAnsi="宋体" w:hint="eastAsia"/>
          <w:sz w:val="30"/>
          <w:szCs w:val="30"/>
        </w:rPr>
        <w:t>乙方</w:t>
      </w:r>
      <w:r w:rsidRPr="00FC4668">
        <w:rPr>
          <w:rFonts w:ascii="仿宋_GB2312" w:eastAsia="仿宋_GB2312" w:hAnsi="宋体" w:cs="宋体" w:hint="eastAsia"/>
          <w:kern w:val="0"/>
          <w:sz w:val="30"/>
          <w:szCs w:val="30"/>
        </w:rPr>
        <w:t>未按合同约定日期还款的借款）罚息利率在借款合同水平上加收50%（协议应收利息×1.50）, 逾期</w:t>
      </w:r>
      <w:r w:rsidRPr="00FC4668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三个</w:t>
      </w:r>
      <w:r w:rsidRPr="00FC4668">
        <w:rPr>
          <w:rFonts w:ascii="仿宋_GB2312" w:eastAsia="仿宋_GB2312" w:hAnsi="宋体" w:cs="宋体" w:hint="eastAsia"/>
          <w:kern w:val="0"/>
          <w:sz w:val="30"/>
          <w:szCs w:val="30"/>
        </w:rPr>
        <w:t>月后，对不能按时支付的利息,按罚息利率计收复利；</w:t>
      </w:r>
      <w:r w:rsidRPr="00FC4668">
        <w:rPr>
          <w:rFonts w:ascii="仿宋_GB2312" w:eastAsia="仿宋_GB2312" w:hAnsi="宋体" w:hint="eastAsia"/>
          <w:sz w:val="30"/>
          <w:szCs w:val="30"/>
        </w:rPr>
        <w:t>乙方</w:t>
      </w:r>
      <w:r w:rsidRPr="00FC4668">
        <w:rPr>
          <w:rFonts w:ascii="仿宋_GB2312" w:eastAsia="仿宋_GB2312" w:hAnsi="宋体" w:cs="宋体" w:hint="eastAsia"/>
          <w:kern w:val="0"/>
          <w:sz w:val="30"/>
          <w:szCs w:val="30"/>
        </w:rPr>
        <w:t>在逾期借款期间及还清借款本息之日起二年内不准再向本会借款，也不得享受本会特困补助等一切待遇。</w:t>
      </w:r>
    </w:p>
    <w:p w:rsidR="00983D72" w:rsidRPr="00FC4668" w:rsidRDefault="00983D72" w:rsidP="00983D72">
      <w:pPr>
        <w:spacing w:line="50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 w:rsidRPr="00FC4668">
        <w:rPr>
          <w:rFonts w:ascii="仿宋_GB2312" w:eastAsia="仿宋_GB2312" w:hAnsi="宋体" w:hint="eastAsia"/>
          <w:sz w:val="30"/>
          <w:szCs w:val="30"/>
        </w:rPr>
        <w:t>六、本协议未尽事宜，参照章程规定的原则和制度执行，本协议四方签字盖章之日起生效。</w:t>
      </w:r>
    </w:p>
    <w:p w:rsidR="00983D72" w:rsidRPr="00FC4668" w:rsidRDefault="00983D72" w:rsidP="00983D72">
      <w:pPr>
        <w:spacing w:line="500" w:lineRule="exact"/>
        <w:ind w:firstLine="570"/>
        <w:rPr>
          <w:rFonts w:ascii="仿宋_GB2312" w:eastAsia="仿宋_GB2312" w:hAnsi="宋体" w:hint="eastAsia"/>
          <w:sz w:val="30"/>
          <w:szCs w:val="30"/>
        </w:rPr>
      </w:pPr>
      <w:r w:rsidRPr="00FC4668">
        <w:rPr>
          <w:rFonts w:ascii="仿宋_GB2312" w:eastAsia="仿宋_GB2312" w:hAnsi="宋体" w:hint="eastAsia"/>
          <w:sz w:val="30"/>
          <w:szCs w:val="30"/>
        </w:rPr>
        <w:t>七、本协议正本一式</w:t>
      </w:r>
      <w:r w:rsidR="00FB63AE">
        <w:rPr>
          <w:rFonts w:ascii="仿宋_GB2312" w:eastAsia="仿宋_GB2312" w:hAnsi="宋体" w:hint="eastAsia"/>
          <w:sz w:val="30"/>
          <w:szCs w:val="30"/>
        </w:rPr>
        <w:t>四</w:t>
      </w:r>
      <w:r w:rsidRPr="00FC4668">
        <w:rPr>
          <w:rFonts w:ascii="仿宋_GB2312" w:eastAsia="仿宋_GB2312" w:hAnsi="宋体" w:hint="eastAsia"/>
          <w:sz w:val="30"/>
          <w:szCs w:val="30"/>
        </w:rPr>
        <w:t>份，甲方、乙方、</w:t>
      </w:r>
      <w:r w:rsidR="00FB63AE">
        <w:rPr>
          <w:rFonts w:ascii="仿宋_GB2312" w:eastAsia="仿宋_GB2312" w:hAnsi="宋体" w:hint="eastAsia"/>
          <w:sz w:val="30"/>
          <w:szCs w:val="30"/>
        </w:rPr>
        <w:t>丙方、</w:t>
      </w:r>
      <w:r w:rsidRPr="00FC4668">
        <w:rPr>
          <w:rFonts w:ascii="仿宋_GB2312" w:eastAsia="仿宋_GB2312" w:hAnsi="宋体" w:hint="eastAsia"/>
          <w:sz w:val="30"/>
          <w:szCs w:val="30"/>
        </w:rPr>
        <w:t>丁方各执一份。</w:t>
      </w:r>
    </w:p>
    <w:p w:rsidR="00983D72" w:rsidRPr="00506BD2" w:rsidRDefault="00983D72" w:rsidP="00983D72">
      <w:pPr>
        <w:spacing w:line="460" w:lineRule="exact"/>
        <w:rPr>
          <w:rFonts w:ascii="宋体" w:hAnsi="宋体" w:hint="eastAsia"/>
          <w:sz w:val="30"/>
          <w:szCs w:val="3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348"/>
        <w:gridCol w:w="3119"/>
        <w:gridCol w:w="2693"/>
      </w:tblGrid>
      <w:tr w:rsidR="00983D72" w:rsidRPr="00506BD2" w:rsidTr="00983D72">
        <w:tblPrEx>
          <w:tblCellMar>
            <w:top w:w="0" w:type="dxa"/>
            <w:bottom w:w="0" w:type="dxa"/>
          </w:tblCellMar>
        </w:tblPrEx>
        <w:trPr>
          <w:trHeight w:val="2565"/>
        </w:trPr>
        <w:tc>
          <w:tcPr>
            <w:tcW w:w="516" w:type="dxa"/>
            <w:vAlign w:val="center"/>
          </w:tcPr>
          <w:p w:rsidR="00983D72" w:rsidRPr="00506BD2" w:rsidRDefault="00983D72" w:rsidP="00892664">
            <w:pPr>
              <w:spacing w:line="7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甲</w:t>
            </w:r>
          </w:p>
          <w:p w:rsidR="00983D72" w:rsidRPr="00506BD2" w:rsidRDefault="00983D72" w:rsidP="00892664">
            <w:pPr>
              <w:spacing w:line="7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方</w:t>
            </w:r>
          </w:p>
        </w:tc>
        <w:tc>
          <w:tcPr>
            <w:tcW w:w="3348" w:type="dxa"/>
          </w:tcPr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ind w:firstLineChars="50" w:firstLine="150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遂昌县教职工互济会（盖章）</w:t>
            </w:r>
          </w:p>
        </w:tc>
        <w:tc>
          <w:tcPr>
            <w:tcW w:w="3119" w:type="dxa"/>
          </w:tcPr>
          <w:p w:rsidR="00983D72" w:rsidRPr="00506BD2" w:rsidRDefault="00983D72" w:rsidP="00892664">
            <w:pPr>
              <w:widowControl/>
              <w:spacing w:line="700" w:lineRule="exact"/>
              <w:jc w:val="lef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widowControl/>
              <w:spacing w:line="700" w:lineRule="exact"/>
              <w:jc w:val="lef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法人代表（盖章）</w:t>
            </w:r>
          </w:p>
        </w:tc>
        <w:tc>
          <w:tcPr>
            <w:tcW w:w="2693" w:type="dxa"/>
          </w:tcPr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经办人（盖章）</w:t>
            </w:r>
          </w:p>
        </w:tc>
      </w:tr>
      <w:tr w:rsidR="00983D72" w:rsidRPr="00506BD2" w:rsidTr="00983D72">
        <w:tblPrEx>
          <w:tblCellMar>
            <w:top w:w="0" w:type="dxa"/>
            <w:bottom w:w="0" w:type="dxa"/>
          </w:tblCellMar>
        </w:tblPrEx>
        <w:trPr>
          <w:trHeight w:val="2108"/>
        </w:trPr>
        <w:tc>
          <w:tcPr>
            <w:tcW w:w="516" w:type="dxa"/>
            <w:vAlign w:val="center"/>
          </w:tcPr>
          <w:p w:rsidR="00983D72" w:rsidRPr="00506BD2" w:rsidRDefault="00983D72" w:rsidP="00892664">
            <w:pPr>
              <w:spacing w:line="36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乙</w:t>
            </w:r>
          </w:p>
          <w:p w:rsidR="00983D72" w:rsidRPr="00506BD2" w:rsidRDefault="00983D72" w:rsidP="00892664">
            <w:pPr>
              <w:spacing w:line="36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36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36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方</w:t>
            </w:r>
          </w:p>
        </w:tc>
        <w:tc>
          <w:tcPr>
            <w:tcW w:w="3348" w:type="dxa"/>
          </w:tcPr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借款人家庭地址</w:t>
            </w:r>
            <w:r w:rsidR="00FC4668">
              <w:rPr>
                <w:rFonts w:ascii="宋体" w:hAnsi="宋体" w:hint="eastAsia"/>
                <w:sz w:val="30"/>
                <w:szCs w:val="30"/>
              </w:rPr>
              <w:t>：</w:t>
            </w:r>
          </w:p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借款人用途</w:t>
            </w:r>
            <w:r w:rsidR="00FC4668"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  <w:tc>
          <w:tcPr>
            <w:tcW w:w="3119" w:type="dxa"/>
          </w:tcPr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借款人签名（盖章）</w:t>
            </w:r>
          </w:p>
        </w:tc>
        <w:tc>
          <w:tcPr>
            <w:tcW w:w="2693" w:type="dxa"/>
          </w:tcPr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借款人会员证号</w:t>
            </w:r>
          </w:p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36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联系电话：</w:t>
            </w:r>
          </w:p>
        </w:tc>
      </w:tr>
      <w:tr w:rsidR="00983D72" w:rsidRPr="00506BD2" w:rsidTr="00983D72">
        <w:tblPrEx>
          <w:tblCellMar>
            <w:top w:w="0" w:type="dxa"/>
            <w:bottom w:w="0" w:type="dxa"/>
          </w:tblCellMar>
        </w:tblPrEx>
        <w:trPr>
          <w:cantSplit/>
          <w:trHeight w:val="2164"/>
        </w:trPr>
        <w:tc>
          <w:tcPr>
            <w:tcW w:w="516" w:type="dxa"/>
            <w:vAlign w:val="center"/>
          </w:tcPr>
          <w:p w:rsidR="00983D72" w:rsidRPr="00506BD2" w:rsidRDefault="00983D72" w:rsidP="00892664">
            <w:pPr>
              <w:spacing w:line="7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丙</w:t>
            </w:r>
          </w:p>
          <w:p w:rsidR="00983D72" w:rsidRPr="00506BD2" w:rsidRDefault="00983D72" w:rsidP="00892664">
            <w:pPr>
              <w:spacing w:line="7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方</w:t>
            </w:r>
          </w:p>
        </w:tc>
        <w:tc>
          <w:tcPr>
            <w:tcW w:w="3348" w:type="dxa"/>
          </w:tcPr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担保人</w:t>
            </w:r>
            <w:r w:rsidR="00FC4668">
              <w:rPr>
                <w:rFonts w:ascii="宋体" w:hAnsi="宋体" w:hint="eastAsia"/>
                <w:sz w:val="30"/>
                <w:szCs w:val="30"/>
              </w:rPr>
              <w:t>家庭地址：</w:t>
            </w:r>
          </w:p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</w:tc>
        <w:tc>
          <w:tcPr>
            <w:tcW w:w="3119" w:type="dxa"/>
          </w:tcPr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担保人</w:t>
            </w:r>
            <w:r w:rsidR="00FC4668">
              <w:rPr>
                <w:rFonts w:ascii="宋体" w:hAnsi="宋体" w:hint="eastAsia"/>
                <w:sz w:val="30"/>
                <w:szCs w:val="30"/>
              </w:rPr>
              <w:t>签名</w:t>
            </w:r>
            <w:r w:rsidRPr="00506BD2">
              <w:rPr>
                <w:rFonts w:ascii="宋体" w:hAnsi="宋体" w:hint="eastAsia"/>
                <w:sz w:val="30"/>
                <w:szCs w:val="30"/>
              </w:rPr>
              <w:t>（盖章）</w:t>
            </w:r>
          </w:p>
        </w:tc>
        <w:tc>
          <w:tcPr>
            <w:tcW w:w="2693" w:type="dxa"/>
          </w:tcPr>
          <w:p w:rsidR="00FC4668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担保人会员证号</w:t>
            </w:r>
          </w:p>
          <w:p w:rsidR="00FC4668" w:rsidRDefault="00FC4668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FC4668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联系电话</w:t>
            </w:r>
            <w:r>
              <w:rPr>
                <w:rFonts w:ascii="宋体" w:hAnsi="宋体" w:hint="eastAsia"/>
                <w:sz w:val="30"/>
                <w:szCs w:val="30"/>
              </w:rPr>
              <w:t>：</w:t>
            </w:r>
          </w:p>
        </w:tc>
      </w:tr>
      <w:tr w:rsidR="00983D72" w:rsidRPr="00506BD2" w:rsidTr="00983D72">
        <w:tblPrEx>
          <w:tblCellMar>
            <w:top w:w="0" w:type="dxa"/>
            <w:bottom w:w="0" w:type="dxa"/>
          </w:tblCellMar>
        </w:tblPrEx>
        <w:trPr>
          <w:cantSplit/>
          <w:trHeight w:val="2565"/>
        </w:trPr>
        <w:tc>
          <w:tcPr>
            <w:tcW w:w="516" w:type="dxa"/>
            <w:vAlign w:val="center"/>
          </w:tcPr>
          <w:p w:rsidR="00983D72" w:rsidRPr="00506BD2" w:rsidRDefault="00983D72" w:rsidP="00892664">
            <w:pPr>
              <w:spacing w:line="7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丁</w:t>
            </w:r>
          </w:p>
          <w:p w:rsidR="00983D72" w:rsidRPr="00506BD2" w:rsidRDefault="00983D72" w:rsidP="00892664">
            <w:pPr>
              <w:spacing w:line="7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jc w:val="center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方</w:t>
            </w:r>
          </w:p>
        </w:tc>
        <w:tc>
          <w:tcPr>
            <w:tcW w:w="3348" w:type="dxa"/>
          </w:tcPr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担保单位（盖章）</w:t>
            </w:r>
          </w:p>
        </w:tc>
        <w:tc>
          <w:tcPr>
            <w:tcW w:w="3119" w:type="dxa"/>
          </w:tcPr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</w:p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法人代表签名（盖章）</w:t>
            </w:r>
          </w:p>
        </w:tc>
        <w:tc>
          <w:tcPr>
            <w:tcW w:w="2693" w:type="dxa"/>
          </w:tcPr>
          <w:p w:rsidR="00983D72" w:rsidRPr="00506BD2" w:rsidRDefault="00983D72" w:rsidP="00892664">
            <w:pPr>
              <w:spacing w:line="700" w:lineRule="exact"/>
              <w:rPr>
                <w:rFonts w:ascii="宋体" w:hAnsi="宋体" w:hint="eastAsia"/>
                <w:sz w:val="30"/>
                <w:szCs w:val="30"/>
              </w:rPr>
            </w:pPr>
            <w:r w:rsidRPr="00506BD2">
              <w:rPr>
                <w:rFonts w:ascii="宋体" w:hAnsi="宋体" w:hint="eastAsia"/>
                <w:sz w:val="30"/>
                <w:szCs w:val="30"/>
              </w:rPr>
              <w:t>担保单位联系电话：</w:t>
            </w:r>
          </w:p>
        </w:tc>
      </w:tr>
    </w:tbl>
    <w:p w:rsidR="00983D72" w:rsidRPr="00506BD2" w:rsidRDefault="00983D72" w:rsidP="00983D72">
      <w:pPr>
        <w:spacing w:line="460" w:lineRule="exact"/>
        <w:jc w:val="right"/>
        <w:rPr>
          <w:rFonts w:ascii="宋体" w:hAnsi="宋体" w:hint="eastAsia"/>
          <w:sz w:val="30"/>
          <w:szCs w:val="30"/>
        </w:rPr>
      </w:pPr>
    </w:p>
    <w:p w:rsidR="00983D72" w:rsidRPr="00506BD2" w:rsidRDefault="00983D72" w:rsidP="00983D72">
      <w:pPr>
        <w:spacing w:line="460" w:lineRule="exact"/>
        <w:jc w:val="right"/>
        <w:rPr>
          <w:rFonts w:ascii="宋体" w:hAnsi="宋体" w:hint="eastAsia"/>
          <w:sz w:val="30"/>
          <w:szCs w:val="30"/>
        </w:rPr>
      </w:pPr>
      <w:r w:rsidRPr="00506BD2">
        <w:rPr>
          <w:rFonts w:ascii="宋体" w:hAnsi="宋体" w:hint="eastAsia"/>
          <w:sz w:val="30"/>
          <w:szCs w:val="30"/>
        </w:rPr>
        <w:t>签订日期：201   年   月   日</w:t>
      </w:r>
    </w:p>
    <w:p w:rsidR="00983D72" w:rsidRDefault="00983D72" w:rsidP="00983D72">
      <w:pPr>
        <w:spacing w:line="460" w:lineRule="exact"/>
        <w:rPr>
          <w:rFonts w:ascii="宋体" w:hAnsi="宋体" w:hint="eastAsia"/>
          <w:sz w:val="30"/>
          <w:szCs w:val="30"/>
        </w:rPr>
      </w:pPr>
    </w:p>
    <w:p w:rsidR="00FC4668" w:rsidRPr="00506BD2" w:rsidRDefault="00FC4668" w:rsidP="00983D72">
      <w:pPr>
        <w:spacing w:line="460" w:lineRule="exact"/>
        <w:rPr>
          <w:rFonts w:ascii="宋体" w:hAnsi="宋体" w:hint="eastAsia"/>
          <w:sz w:val="30"/>
          <w:szCs w:val="30"/>
        </w:rPr>
      </w:pPr>
    </w:p>
    <w:p w:rsidR="00983D72" w:rsidRPr="00506BD2" w:rsidRDefault="00FC4668" w:rsidP="00983D72">
      <w:pPr>
        <w:spacing w:line="460" w:lineRule="exac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备注：</w:t>
      </w:r>
      <w:r w:rsidR="00983D72" w:rsidRPr="00506BD2">
        <w:rPr>
          <w:rFonts w:ascii="宋体" w:hAnsi="宋体" w:hint="eastAsia"/>
          <w:sz w:val="30"/>
          <w:szCs w:val="30"/>
        </w:rPr>
        <w:t>利息计付时间和金额</w:t>
      </w:r>
    </w:p>
    <w:p w:rsidR="00983D72" w:rsidRPr="00506BD2" w:rsidRDefault="00983D72" w:rsidP="00FC4668">
      <w:pPr>
        <w:spacing w:line="460" w:lineRule="exact"/>
        <w:ind w:firstLineChars="200" w:firstLine="600"/>
        <w:rPr>
          <w:rFonts w:ascii="宋体" w:hAnsi="宋体" w:hint="eastAsia"/>
          <w:sz w:val="30"/>
          <w:szCs w:val="30"/>
        </w:rPr>
      </w:pPr>
      <w:r w:rsidRPr="00506BD2">
        <w:rPr>
          <w:rFonts w:ascii="宋体" w:hAnsi="宋体" w:hint="eastAsia"/>
          <w:sz w:val="30"/>
          <w:szCs w:val="30"/>
        </w:rPr>
        <w:t>201  年  月  日付利息        元。</w:t>
      </w:r>
    </w:p>
    <w:p w:rsidR="00983D72" w:rsidRPr="00506BD2" w:rsidRDefault="00983D72" w:rsidP="00FC4668">
      <w:pPr>
        <w:ind w:firstLineChars="200" w:firstLine="600"/>
        <w:rPr>
          <w:rFonts w:ascii="宋体" w:hAnsi="宋体" w:hint="eastAsia"/>
          <w:sz w:val="30"/>
          <w:szCs w:val="30"/>
        </w:rPr>
      </w:pPr>
      <w:r w:rsidRPr="00506BD2">
        <w:rPr>
          <w:rFonts w:ascii="宋体" w:hAnsi="宋体" w:hint="eastAsia"/>
          <w:sz w:val="30"/>
          <w:szCs w:val="30"/>
        </w:rPr>
        <w:t>201  年  月  日付利息        元，同时归还本金          元。</w:t>
      </w:r>
    </w:p>
    <w:p w:rsidR="00C775A6" w:rsidRPr="00983D72" w:rsidRDefault="00C775A6"/>
    <w:sectPr w:rsidR="00C775A6" w:rsidRPr="00983D72" w:rsidSect="00983D72">
      <w:pgSz w:w="11906" w:h="16838"/>
      <w:pgMar w:top="1418" w:right="1077" w:bottom="124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5A6" w:rsidRDefault="00C775A6" w:rsidP="00983D72">
      <w:r>
        <w:separator/>
      </w:r>
    </w:p>
  </w:endnote>
  <w:endnote w:type="continuationSeparator" w:id="1">
    <w:p w:rsidR="00C775A6" w:rsidRDefault="00C775A6" w:rsidP="00983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5A6" w:rsidRDefault="00C775A6" w:rsidP="00983D72">
      <w:r>
        <w:separator/>
      </w:r>
    </w:p>
  </w:footnote>
  <w:footnote w:type="continuationSeparator" w:id="1">
    <w:p w:rsidR="00C775A6" w:rsidRDefault="00C775A6" w:rsidP="00983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3D72"/>
    <w:rsid w:val="00983D72"/>
    <w:rsid w:val="00C775A6"/>
    <w:rsid w:val="00FB63AE"/>
    <w:rsid w:val="00FC4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83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3D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3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3D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2015-12-31T08:15:00Z</dcterms:created>
  <dcterms:modified xsi:type="dcterms:W3CDTF">2015-12-31T08:34:00Z</dcterms:modified>
</cp:coreProperties>
</file>